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139" w:rsidRPr="00CB7427" w:rsidRDefault="00CB7427" w:rsidP="00CB7427">
      <w:pPr>
        <w:spacing w:after="0" w:line="480" w:lineRule="auto"/>
        <w:jc w:val="center"/>
        <w:rPr>
          <w:rFonts w:ascii="Times New Roman" w:hAnsi="Times New Roman" w:cs="Times New Roman"/>
          <w:b/>
          <w:sz w:val="24"/>
          <w:szCs w:val="24"/>
        </w:rPr>
      </w:pPr>
      <w:r w:rsidRPr="00CB7427">
        <w:rPr>
          <w:rFonts w:ascii="Times New Roman" w:hAnsi="Times New Roman" w:cs="Times New Roman"/>
          <w:b/>
          <w:sz w:val="24"/>
          <w:szCs w:val="24"/>
        </w:rPr>
        <w:t>BAB IV</w:t>
      </w:r>
    </w:p>
    <w:p w:rsidR="00DD4C1C" w:rsidRDefault="00CB7427" w:rsidP="00F80306">
      <w:pPr>
        <w:spacing w:after="0" w:line="480" w:lineRule="auto"/>
        <w:jc w:val="center"/>
        <w:rPr>
          <w:rFonts w:ascii="Times New Roman" w:hAnsi="Times New Roman" w:cs="Times New Roman"/>
          <w:b/>
          <w:sz w:val="24"/>
          <w:szCs w:val="24"/>
        </w:rPr>
      </w:pPr>
      <w:r w:rsidRPr="00CB7427">
        <w:rPr>
          <w:rFonts w:ascii="Times New Roman" w:hAnsi="Times New Roman" w:cs="Times New Roman"/>
          <w:b/>
          <w:sz w:val="24"/>
          <w:szCs w:val="24"/>
        </w:rPr>
        <w:t>HASIL PENELITIAN DAN PEMBAHASAN</w:t>
      </w:r>
    </w:p>
    <w:p w:rsidR="00F80306" w:rsidRDefault="00F80306" w:rsidP="00DD4C1C">
      <w:pPr>
        <w:spacing w:after="0" w:line="480" w:lineRule="auto"/>
        <w:jc w:val="center"/>
        <w:rPr>
          <w:rFonts w:ascii="Times New Roman" w:hAnsi="Times New Roman" w:cs="Times New Roman"/>
          <w:b/>
          <w:sz w:val="24"/>
          <w:szCs w:val="24"/>
        </w:rPr>
      </w:pPr>
    </w:p>
    <w:p w:rsidR="00CB7427" w:rsidRDefault="00CB7427" w:rsidP="00F80306">
      <w:pPr>
        <w:spacing w:after="0" w:line="480" w:lineRule="auto"/>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rPr>
        <w:tab/>
        <w:t>Hasil Pengujian Istrumen dan Gambaran Umum Responden</w:t>
      </w:r>
    </w:p>
    <w:p w:rsidR="00CB7427" w:rsidRDefault="00CB7427" w:rsidP="00E72928">
      <w:pPr>
        <w:spacing w:after="0" w:line="480" w:lineRule="auto"/>
        <w:jc w:val="both"/>
        <w:rPr>
          <w:rFonts w:ascii="Times New Roman" w:hAnsi="Times New Roman"/>
          <w:sz w:val="24"/>
          <w:szCs w:val="24"/>
        </w:rPr>
      </w:pPr>
      <w:r>
        <w:rPr>
          <w:rFonts w:ascii="Times New Roman" w:hAnsi="Times New Roman" w:cs="Times New Roman"/>
          <w:b/>
          <w:sz w:val="24"/>
          <w:szCs w:val="24"/>
        </w:rPr>
        <w:tab/>
      </w:r>
      <w:proofErr w:type="gramStart"/>
      <w:r>
        <w:rPr>
          <w:rFonts w:ascii="Times New Roman" w:hAnsi="Times New Roman"/>
          <w:sz w:val="24"/>
          <w:szCs w:val="24"/>
        </w:rPr>
        <w:t>Bab ini menguraikan hasil dari penelitian dan pembahasan analisis dari data yang di peroleh dilapangan yang berkaitan dengan Sikap Terhadap Keputusan Pembel</w:t>
      </w:r>
      <w:r w:rsidR="002B62E4">
        <w:rPr>
          <w:rFonts w:ascii="Times New Roman" w:hAnsi="Times New Roman"/>
          <w:sz w:val="24"/>
          <w:szCs w:val="24"/>
        </w:rPr>
        <w:t>ian Helm NHK Pada Konsumen di Istana Helmet Bandung.</w:t>
      </w:r>
      <w:proofErr w:type="gramEnd"/>
    </w:p>
    <w:p w:rsidR="00CB7427" w:rsidRPr="00F47BED" w:rsidRDefault="00CB7427" w:rsidP="00E72928">
      <w:pPr>
        <w:spacing w:after="0" w:line="480" w:lineRule="auto"/>
        <w:ind w:firstLine="709"/>
        <w:jc w:val="both"/>
        <w:rPr>
          <w:rFonts w:ascii="Times New Roman" w:hAnsi="Times New Roman"/>
          <w:b/>
          <w:sz w:val="24"/>
        </w:rPr>
      </w:pPr>
      <w:r>
        <w:rPr>
          <w:rFonts w:ascii="Times New Roman" w:hAnsi="Times New Roman"/>
          <w:sz w:val="24"/>
          <w:szCs w:val="24"/>
        </w:rPr>
        <w:tab/>
      </w:r>
      <w:proofErr w:type="gramStart"/>
      <w:r>
        <w:rPr>
          <w:rFonts w:ascii="Times New Roman" w:hAnsi="Times New Roman"/>
          <w:sz w:val="24"/>
          <w:szCs w:val="24"/>
        </w:rPr>
        <w:t xml:space="preserve">Data di peroleh dengan menyebar kuesioner kepada 100 responden </w:t>
      </w:r>
      <w:r w:rsidR="002B62E4">
        <w:rPr>
          <w:rFonts w:ascii="Times New Roman" w:hAnsi="Times New Roman"/>
          <w:sz w:val="24"/>
          <w:szCs w:val="24"/>
        </w:rPr>
        <w:t>pada konsumen di Istana Helmet Bandung.</w:t>
      </w:r>
      <w:proofErr w:type="gramEnd"/>
      <w:r w:rsidR="002B62E4">
        <w:rPr>
          <w:rFonts w:ascii="Times New Roman" w:hAnsi="Times New Roman"/>
          <w:sz w:val="24"/>
          <w:szCs w:val="24"/>
        </w:rPr>
        <w:t xml:space="preserve"> </w:t>
      </w:r>
      <w:r>
        <w:rPr>
          <w:rFonts w:ascii="Times New Roman" w:hAnsi="Times New Roman"/>
          <w:sz w:val="24"/>
          <w:szCs w:val="24"/>
        </w:rPr>
        <w:t>Ku</w:t>
      </w:r>
      <w:r w:rsidR="000111E5">
        <w:rPr>
          <w:rFonts w:ascii="Times New Roman" w:hAnsi="Times New Roman"/>
          <w:sz w:val="24"/>
          <w:szCs w:val="24"/>
        </w:rPr>
        <w:t>esioner tersebut terdiri dari 22</w:t>
      </w:r>
      <w:r w:rsidR="002B62E4">
        <w:rPr>
          <w:rFonts w:ascii="Times New Roman" w:hAnsi="Times New Roman"/>
          <w:sz w:val="24"/>
          <w:szCs w:val="24"/>
        </w:rPr>
        <w:t xml:space="preserve"> per</w:t>
      </w:r>
      <w:r w:rsidR="00BE28BE">
        <w:rPr>
          <w:rFonts w:ascii="Times New Roman" w:hAnsi="Times New Roman"/>
          <w:sz w:val="24"/>
          <w:szCs w:val="24"/>
        </w:rPr>
        <w:t>ta</w:t>
      </w:r>
      <w:r w:rsidR="00677938">
        <w:rPr>
          <w:rFonts w:ascii="Times New Roman" w:hAnsi="Times New Roman"/>
          <w:sz w:val="24"/>
          <w:szCs w:val="24"/>
        </w:rPr>
        <w:t>ny</w:t>
      </w:r>
      <w:r w:rsidR="00BE28BE">
        <w:rPr>
          <w:rFonts w:ascii="Times New Roman" w:hAnsi="Times New Roman"/>
          <w:sz w:val="24"/>
          <w:szCs w:val="24"/>
        </w:rPr>
        <w:t>a</w:t>
      </w:r>
      <w:r w:rsidR="00677938">
        <w:rPr>
          <w:rFonts w:ascii="Times New Roman" w:hAnsi="Times New Roman"/>
          <w:sz w:val="24"/>
          <w:szCs w:val="24"/>
        </w:rPr>
        <w:t>an, terdapat 10 pe</w:t>
      </w:r>
      <w:r w:rsidR="00BE28BE">
        <w:rPr>
          <w:rFonts w:ascii="Times New Roman" w:hAnsi="Times New Roman"/>
          <w:sz w:val="24"/>
          <w:szCs w:val="24"/>
        </w:rPr>
        <w:t>rtanya</w:t>
      </w:r>
      <w:r>
        <w:rPr>
          <w:rFonts w:ascii="Times New Roman" w:hAnsi="Times New Roman"/>
          <w:sz w:val="24"/>
          <w:szCs w:val="24"/>
        </w:rPr>
        <w:t>an untuk va</w:t>
      </w:r>
      <w:r w:rsidR="000111E5">
        <w:rPr>
          <w:rFonts w:ascii="Times New Roman" w:hAnsi="Times New Roman"/>
          <w:sz w:val="24"/>
          <w:szCs w:val="24"/>
        </w:rPr>
        <w:t>riabel Sikap (</w:t>
      </w:r>
      <w:r w:rsidR="006A274F">
        <w:rPr>
          <w:rFonts w:ascii="Times New Roman" w:hAnsi="Times New Roman"/>
          <w:sz w:val="24"/>
          <w:szCs w:val="24"/>
        </w:rPr>
        <w:t xml:space="preserve"> Variable </w:t>
      </w:r>
      <w:r w:rsidR="000111E5">
        <w:rPr>
          <w:rFonts w:ascii="Times New Roman" w:hAnsi="Times New Roman"/>
          <w:sz w:val="24"/>
          <w:szCs w:val="24"/>
        </w:rPr>
        <w:t>X</w:t>
      </w:r>
      <w:r w:rsidR="006A274F">
        <w:rPr>
          <w:rFonts w:ascii="Times New Roman" w:hAnsi="Times New Roman"/>
          <w:sz w:val="24"/>
          <w:szCs w:val="24"/>
        </w:rPr>
        <w:t xml:space="preserve"> </w:t>
      </w:r>
      <w:r w:rsidR="000111E5">
        <w:rPr>
          <w:rFonts w:ascii="Times New Roman" w:hAnsi="Times New Roman"/>
          <w:sz w:val="24"/>
          <w:szCs w:val="24"/>
        </w:rPr>
        <w:t>), dan 12</w:t>
      </w:r>
      <w:r w:rsidR="00677938">
        <w:rPr>
          <w:rFonts w:ascii="Times New Roman" w:hAnsi="Times New Roman"/>
          <w:sz w:val="24"/>
          <w:szCs w:val="24"/>
        </w:rPr>
        <w:t xml:space="preserve"> per</w:t>
      </w:r>
      <w:r w:rsidR="00BE28BE">
        <w:rPr>
          <w:rFonts w:ascii="Times New Roman" w:hAnsi="Times New Roman"/>
          <w:sz w:val="24"/>
          <w:szCs w:val="24"/>
        </w:rPr>
        <w:t>ta</w:t>
      </w:r>
      <w:r>
        <w:rPr>
          <w:rFonts w:ascii="Times New Roman" w:hAnsi="Times New Roman"/>
          <w:sz w:val="24"/>
          <w:szCs w:val="24"/>
        </w:rPr>
        <w:t>ny</w:t>
      </w:r>
      <w:r w:rsidR="00BE28BE">
        <w:rPr>
          <w:rFonts w:ascii="Times New Roman" w:hAnsi="Times New Roman"/>
          <w:sz w:val="24"/>
          <w:szCs w:val="24"/>
        </w:rPr>
        <w:t>a</w:t>
      </w:r>
      <w:r>
        <w:rPr>
          <w:rFonts w:ascii="Times New Roman" w:hAnsi="Times New Roman"/>
          <w:sz w:val="24"/>
          <w:szCs w:val="24"/>
        </w:rPr>
        <w:t>an untuk variabel Keputusan Pembelian (</w:t>
      </w:r>
      <w:r w:rsidR="006A274F">
        <w:rPr>
          <w:rFonts w:ascii="Times New Roman" w:hAnsi="Times New Roman"/>
          <w:sz w:val="24"/>
          <w:szCs w:val="24"/>
        </w:rPr>
        <w:t xml:space="preserve"> Variable </w:t>
      </w:r>
      <w:r>
        <w:rPr>
          <w:rFonts w:ascii="Times New Roman" w:hAnsi="Times New Roman"/>
          <w:sz w:val="24"/>
          <w:szCs w:val="24"/>
        </w:rPr>
        <w:t>Y</w:t>
      </w:r>
      <w:r w:rsidR="006A274F">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rPr>
        <w:t>Jawa</w:t>
      </w:r>
      <w:r w:rsidR="00677938">
        <w:rPr>
          <w:rFonts w:ascii="Times New Roman" w:hAnsi="Times New Roman"/>
          <w:sz w:val="24"/>
        </w:rPr>
        <w:t>ban responden dari sejumlah per</w:t>
      </w:r>
      <w:r>
        <w:rPr>
          <w:rFonts w:ascii="Times New Roman" w:hAnsi="Times New Roman"/>
          <w:sz w:val="24"/>
        </w:rPr>
        <w:t>nya</w:t>
      </w:r>
      <w:r w:rsidR="00677938">
        <w:rPr>
          <w:rFonts w:ascii="Times New Roman" w:hAnsi="Times New Roman"/>
          <w:sz w:val="24"/>
        </w:rPr>
        <w:t>ta</w:t>
      </w:r>
      <w:r>
        <w:rPr>
          <w:rFonts w:ascii="Times New Roman" w:hAnsi="Times New Roman"/>
          <w:sz w:val="24"/>
        </w:rPr>
        <w:t xml:space="preserve">an </w:t>
      </w:r>
      <w:proofErr w:type="gramStart"/>
      <w:r>
        <w:rPr>
          <w:rFonts w:ascii="Times New Roman" w:hAnsi="Times New Roman"/>
          <w:sz w:val="24"/>
        </w:rPr>
        <w:t>akan</w:t>
      </w:r>
      <w:proofErr w:type="gramEnd"/>
      <w:r>
        <w:rPr>
          <w:rFonts w:ascii="Times New Roman" w:hAnsi="Times New Roman"/>
          <w:sz w:val="24"/>
        </w:rPr>
        <w:t xml:space="preserve"> dipaparkan dan dianalisis berdasarkan frekuensi yang paling sering muncul kemudian dipersentasikan.</w:t>
      </w:r>
    </w:p>
    <w:p w:rsidR="00CB7427" w:rsidRDefault="00CB7427" w:rsidP="00E72928">
      <w:pPr>
        <w:spacing w:after="0" w:line="480" w:lineRule="auto"/>
        <w:jc w:val="both"/>
        <w:rPr>
          <w:rFonts w:ascii="Times New Roman" w:hAnsi="Times New Roman"/>
          <w:sz w:val="24"/>
          <w:szCs w:val="24"/>
        </w:rPr>
      </w:pPr>
    </w:p>
    <w:p w:rsidR="00CB7427" w:rsidRPr="00906E91" w:rsidRDefault="00CB7427" w:rsidP="00CB7427">
      <w:pPr>
        <w:spacing w:after="0" w:line="480" w:lineRule="auto"/>
        <w:jc w:val="both"/>
        <w:rPr>
          <w:rFonts w:ascii="Times New Roman" w:hAnsi="Times New Roman"/>
          <w:b/>
          <w:sz w:val="24"/>
          <w:szCs w:val="24"/>
        </w:rPr>
      </w:pPr>
      <w:r w:rsidRPr="00906E91">
        <w:rPr>
          <w:rFonts w:ascii="Times New Roman" w:hAnsi="Times New Roman"/>
          <w:b/>
          <w:sz w:val="24"/>
          <w:szCs w:val="24"/>
        </w:rPr>
        <w:t>4.1.1</w:t>
      </w:r>
      <w:r>
        <w:rPr>
          <w:rFonts w:ascii="Times New Roman" w:hAnsi="Times New Roman"/>
          <w:b/>
          <w:sz w:val="24"/>
          <w:szCs w:val="24"/>
        </w:rPr>
        <w:tab/>
        <w:t>Hasil Uji Va</w:t>
      </w:r>
      <w:r w:rsidRPr="00906E91">
        <w:rPr>
          <w:rFonts w:ascii="Times New Roman" w:hAnsi="Times New Roman"/>
          <w:b/>
          <w:sz w:val="24"/>
          <w:szCs w:val="24"/>
        </w:rPr>
        <w:t>liditas</w:t>
      </w:r>
    </w:p>
    <w:p w:rsidR="002B62E4" w:rsidRPr="00DD4C1C" w:rsidRDefault="00CB7427" w:rsidP="00DD4C1C">
      <w:pPr>
        <w:spacing w:after="0" w:line="480" w:lineRule="auto"/>
        <w:ind w:firstLine="709"/>
        <w:jc w:val="both"/>
        <w:rPr>
          <w:rFonts w:ascii="Times New Roman" w:hAnsi="Times New Roman"/>
          <w:sz w:val="24"/>
          <w:szCs w:val="24"/>
        </w:rPr>
      </w:pPr>
      <w:r>
        <w:rPr>
          <w:rFonts w:ascii="Times New Roman" w:hAnsi="Times New Roman"/>
          <w:sz w:val="24"/>
          <w:szCs w:val="24"/>
        </w:rPr>
        <w:tab/>
        <w:t xml:space="preserve">Menurut </w:t>
      </w:r>
      <w:r w:rsidR="008D6AC5">
        <w:rPr>
          <w:rFonts w:ascii="Times New Roman" w:hAnsi="Times New Roman"/>
          <w:sz w:val="24"/>
        </w:rPr>
        <w:t>Ghozali (201</w:t>
      </w:r>
      <w:r w:rsidR="008D6AC5">
        <w:rPr>
          <w:rFonts w:ascii="Times New Roman" w:hAnsi="Times New Roman"/>
          <w:sz w:val="24"/>
          <w:lang w:val="id-ID"/>
        </w:rPr>
        <w:t>2</w:t>
      </w:r>
      <w:r>
        <w:rPr>
          <w:rFonts w:ascii="Times New Roman" w:hAnsi="Times New Roman"/>
          <w:sz w:val="24"/>
        </w:rPr>
        <w:t>:52</w:t>
      </w:r>
      <w:r w:rsidRPr="003C5801">
        <w:rPr>
          <w:rFonts w:ascii="Times New Roman" w:hAnsi="Times New Roman"/>
          <w:sz w:val="24"/>
        </w:rPr>
        <w:t>), meng</w:t>
      </w:r>
      <w:r>
        <w:rPr>
          <w:rFonts w:ascii="Times New Roman" w:hAnsi="Times New Roman"/>
          <w:sz w:val="24"/>
        </w:rPr>
        <w:t xml:space="preserve">ukur validitas dapat dilakukan </w:t>
      </w:r>
      <w:r w:rsidRPr="003C5801">
        <w:rPr>
          <w:rFonts w:ascii="Times New Roman" w:hAnsi="Times New Roman"/>
          <w:sz w:val="24"/>
        </w:rPr>
        <w:t xml:space="preserve">dengan </w:t>
      </w:r>
      <w:proofErr w:type="gramStart"/>
      <w:r w:rsidRPr="003C5801">
        <w:rPr>
          <w:rFonts w:ascii="Times New Roman" w:hAnsi="Times New Roman"/>
          <w:sz w:val="24"/>
        </w:rPr>
        <w:t>cara</w:t>
      </w:r>
      <w:proofErr w:type="gramEnd"/>
      <w:r w:rsidRPr="003C5801">
        <w:rPr>
          <w:rFonts w:ascii="Times New Roman" w:hAnsi="Times New Roman"/>
          <w:sz w:val="24"/>
        </w:rPr>
        <w:t xml:space="preserve"> melakukan korelasi antar skor butir pertanyaan dengan total skor konstruk atau variabel. Uji signifikansi dilakukan dengan membandingkan nilai </w:t>
      </w:r>
      <w:r w:rsidRPr="00EF75CF">
        <w:rPr>
          <w:rFonts w:ascii="Times New Roman" w:hAnsi="Times New Roman"/>
          <w:sz w:val="24"/>
          <w:szCs w:val="24"/>
          <w:vertAlign w:val="subscript"/>
        </w:rPr>
        <w:t>rhitung</w:t>
      </w:r>
      <w:r>
        <w:rPr>
          <w:rFonts w:ascii="Times New Roman" w:hAnsi="Times New Roman"/>
          <w:sz w:val="24"/>
        </w:rPr>
        <w:t xml:space="preserve"> dengan </w:t>
      </w:r>
      <w:r w:rsidRPr="00EF75CF">
        <w:rPr>
          <w:rFonts w:ascii="Times New Roman" w:hAnsi="Times New Roman"/>
          <w:sz w:val="24"/>
          <w:szCs w:val="24"/>
        </w:rPr>
        <w:t>r</w:t>
      </w:r>
      <w:r w:rsidRPr="00EF75CF">
        <w:rPr>
          <w:rFonts w:ascii="Times New Roman" w:hAnsi="Times New Roman"/>
          <w:sz w:val="24"/>
          <w:szCs w:val="24"/>
          <w:vertAlign w:val="subscript"/>
        </w:rPr>
        <w:t>tabel</w:t>
      </w:r>
      <w:r w:rsidRPr="003C5801">
        <w:rPr>
          <w:rFonts w:ascii="Times New Roman" w:hAnsi="Times New Roman"/>
          <w:sz w:val="24"/>
        </w:rPr>
        <w:t xml:space="preserve"> untu</w:t>
      </w:r>
      <w:r>
        <w:rPr>
          <w:rFonts w:ascii="Times New Roman" w:hAnsi="Times New Roman"/>
          <w:sz w:val="24"/>
        </w:rPr>
        <w:t xml:space="preserve">k </w:t>
      </w:r>
      <w:r w:rsidRPr="00313F67">
        <w:rPr>
          <w:rFonts w:ascii="Times New Roman" w:hAnsi="Times New Roman"/>
          <w:i/>
          <w:sz w:val="24"/>
        </w:rPr>
        <w:t>degree of freedom</w:t>
      </w:r>
      <w:r>
        <w:rPr>
          <w:rFonts w:ascii="Times New Roman" w:hAnsi="Times New Roman"/>
          <w:sz w:val="24"/>
        </w:rPr>
        <w:t xml:space="preserve"> </w:t>
      </w:r>
      <w:proofErr w:type="gramStart"/>
      <w:r>
        <w:rPr>
          <w:rFonts w:ascii="Times New Roman" w:hAnsi="Times New Roman"/>
          <w:sz w:val="24"/>
        </w:rPr>
        <w:t>( df</w:t>
      </w:r>
      <w:proofErr w:type="gramEnd"/>
      <w:r>
        <w:rPr>
          <w:rFonts w:ascii="Times New Roman" w:hAnsi="Times New Roman"/>
          <w:sz w:val="24"/>
        </w:rPr>
        <w:t xml:space="preserve"> ) = n-k</w:t>
      </w:r>
      <w:r w:rsidRPr="003C5801">
        <w:rPr>
          <w:rFonts w:ascii="Times New Roman" w:hAnsi="Times New Roman"/>
          <w:sz w:val="24"/>
        </w:rPr>
        <w:t>,</w:t>
      </w:r>
      <w:r>
        <w:rPr>
          <w:rFonts w:ascii="Times New Roman" w:hAnsi="Times New Roman"/>
          <w:sz w:val="24"/>
        </w:rPr>
        <w:t xml:space="preserve"> </w:t>
      </w:r>
      <w:r w:rsidRPr="00EF75CF">
        <w:rPr>
          <w:rFonts w:ascii="Times New Roman" w:hAnsi="Times New Roman"/>
          <w:sz w:val="24"/>
          <w:szCs w:val="24"/>
        </w:rPr>
        <w:t>dalam hal ini n merupakan jumlah sampel dan k merupakan jumlah variabel. Pada peneli</w:t>
      </w:r>
      <w:r w:rsidR="007571DA">
        <w:rPr>
          <w:rFonts w:ascii="Times New Roman" w:hAnsi="Times New Roman"/>
          <w:sz w:val="24"/>
          <w:szCs w:val="24"/>
        </w:rPr>
        <w:t>tian ini jumlah sampel (n) = 100</w:t>
      </w:r>
      <w:r w:rsidRPr="00EF75CF">
        <w:rPr>
          <w:rFonts w:ascii="Times New Roman" w:hAnsi="Times New Roman"/>
          <w:sz w:val="24"/>
          <w:szCs w:val="24"/>
        </w:rPr>
        <w:t xml:space="preserve"> dan besarnya </w:t>
      </w:r>
      <w:r w:rsidRPr="00EF75CF">
        <w:rPr>
          <w:rFonts w:ascii="Times New Roman" w:hAnsi="Times New Roman"/>
          <w:i/>
          <w:sz w:val="24"/>
          <w:szCs w:val="24"/>
        </w:rPr>
        <w:t>df</w:t>
      </w:r>
      <w:r w:rsidR="007571DA">
        <w:rPr>
          <w:rFonts w:ascii="Times New Roman" w:hAnsi="Times New Roman"/>
          <w:sz w:val="24"/>
          <w:szCs w:val="24"/>
        </w:rPr>
        <w:t xml:space="preserve"> dapat dihitung 100 – 2 = 98, dengan df = 98</w:t>
      </w:r>
      <w:r w:rsidRPr="00EF75CF">
        <w:rPr>
          <w:rFonts w:ascii="Times New Roman" w:hAnsi="Times New Roman"/>
          <w:sz w:val="24"/>
          <w:szCs w:val="24"/>
        </w:rPr>
        <w:t xml:space="preserve"> dan </w:t>
      </w:r>
      <w:r w:rsidRPr="00EF75CF">
        <w:rPr>
          <w:rFonts w:ascii="Times New Roman" w:hAnsi="Times New Roman"/>
          <w:i/>
          <w:sz w:val="24"/>
          <w:szCs w:val="24"/>
        </w:rPr>
        <w:t>alpha</w:t>
      </w:r>
      <w:r w:rsidRPr="00EF75CF">
        <w:rPr>
          <w:rFonts w:ascii="Times New Roman" w:hAnsi="Times New Roman"/>
          <w:sz w:val="24"/>
          <w:szCs w:val="24"/>
        </w:rPr>
        <w:t xml:space="preserve"> = 0</w:t>
      </w:r>
      <w:proofErr w:type="gramStart"/>
      <w:r w:rsidRPr="00EF75CF">
        <w:rPr>
          <w:rFonts w:ascii="Times New Roman" w:hAnsi="Times New Roman"/>
          <w:sz w:val="24"/>
          <w:szCs w:val="24"/>
        </w:rPr>
        <w:t>,05</w:t>
      </w:r>
      <w:proofErr w:type="gramEnd"/>
      <w:r w:rsidRPr="00EF75CF">
        <w:rPr>
          <w:rFonts w:ascii="Times New Roman" w:hAnsi="Times New Roman"/>
          <w:sz w:val="24"/>
          <w:szCs w:val="24"/>
        </w:rPr>
        <w:t xml:space="preserve"> didapat r</w:t>
      </w:r>
      <w:r w:rsidRPr="00EF75CF">
        <w:rPr>
          <w:rFonts w:ascii="Times New Roman" w:hAnsi="Times New Roman"/>
          <w:sz w:val="24"/>
          <w:szCs w:val="24"/>
          <w:vertAlign w:val="subscript"/>
        </w:rPr>
        <w:t xml:space="preserve">tabel </w:t>
      </w:r>
      <w:r w:rsidRPr="00EF75CF">
        <w:rPr>
          <w:rFonts w:ascii="Times New Roman" w:hAnsi="Times New Roman"/>
          <w:sz w:val="24"/>
          <w:szCs w:val="24"/>
        </w:rPr>
        <w:t xml:space="preserve">dengan uji </w:t>
      </w:r>
      <w:r>
        <w:rPr>
          <w:rFonts w:ascii="Times New Roman" w:hAnsi="Times New Roman"/>
          <w:sz w:val="24"/>
          <w:szCs w:val="24"/>
        </w:rPr>
        <w:t>satu sisi</w:t>
      </w:r>
      <w:r w:rsidRPr="00EF75CF">
        <w:rPr>
          <w:rFonts w:ascii="Times New Roman" w:hAnsi="Times New Roman"/>
          <w:sz w:val="24"/>
          <w:szCs w:val="24"/>
        </w:rPr>
        <w:t xml:space="preserve"> =  (</w:t>
      </w:r>
      <w:r>
        <w:rPr>
          <w:rFonts w:ascii="Times New Roman" w:hAnsi="Times New Roman"/>
          <w:sz w:val="24"/>
          <w:szCs w:val="24"/>
        </w:rPr>
        <w:t>0,</w:t>
      </w:r>
      <w:r w:rsidR="007571DA">
        <w:rPr>
          <w:rFonts w:ascii="Times New Roman" w:hAnsi="Times New Roman"/>
          <w:sz w:val="24"/>
          <w:szCs w:val="24"/>
        </w:rPr>
        <w:t>165</w:t>
      </w:r>
      <w:r w:rsidRPr="00EF75CF">
        <w:rPr>
          <w:rFonts w:ascii="Times New Roman" w:hAnsi="Times New Roman"/>
          <w:sz w:val="24"/>
          <w:szCs w:val="24"/>
        </w:rPr>
        <w:t>) jika r</w:t>
      </w:r>
      <w:r w:rsidRPr="00EF75CF">
        <w:rPr>
          <w:rFonts w:ascii="Times New Roman" w:hAnsi="Times New Roman"/>
          <w:sz w:val="24"/>
          <w:szCs w:val="24"/>
          <w:vertAlign w:val="subscript"/>
        </w:rPr>
        <w:t>hitung</w:t>
      </w:r>
      <w:r>
        <w:rPr>
          <w:rFonts w:ascii="Times New Roman" w:hAnsi="Times New Roman"/>
          <w:sz w:val="24"/>
          <w:szCs w:val="24"/>
          <w:vertAlign w:val="subscript"/>
        </w:rPr>
        <w:t xml:space="preserve"> &gt;</w:t>
      </w:r>
      <w:r w:rsidRPr="00EF75CF">
        <w:rPr>
          <w:rFonts w:ascii="Times New Roman" w:hAnsi="Times New Roman"/>
          <w:sz w:val="24"/>
          <w:szCs w:val="24"/>
        </w:rPr>
        <w:t xml:space="preserve"> r</w:t>
      </w:r>
      <w:r w:rsidRPr="00EF75CF">
        <w:rPr>
          <w:rFonts w:ascii="Times New Roman" w:hAnsi="Times New Roman"/>
          <w:sz w:val="24"/>
          <w:szCs w:val="24"/>
          <w:vertAlign w:val="subscript"/>
        </w:rPr>
        <w:t xml:space="preserve">tabel </w:t>
      </w:r>
      <w:r w:rsidRPr="00EF75CF">
        <w:rPr>
          <w:rFonts w:ascii="Times New Roman" w:hAnsi="Times New Roman"/>
          <w:sz w:val="24"/>
          <w:szCs w:val="24"/>
        </w:rPr>
        <w:t>dan bernilai positif, maka butir pertanyaan atau indikator tersebut dinyatakan valid.</w:t>
      </w:r>
    </w:p>
    <w:p w:rsidR="00F80306" w:rsidRDefault="00F80306" w:rsidP="00AA2A6D">
      <w:pPr>
        <w:spacing w:after="0" w:line="480" w:lineRule="auto"/>
        <w:jc w:val="center"/>
        <w:rPr>
          <w:rFonts w:ascii="Times New Roman" w:hAnsi="Times New Roman"/>
          <w:b/>
          <w:sz w:val="24"/>
          <w:szCs w:val="24"/>
        </w:rPr>
      </w:pPr>
    </w:p>
    <w:p w:rsidR="00CB7427" w:rsidRPr="00906E91" w:rsidRDefault="00CB7427" w:rsidP="00AA2A6D">
      <w:pPr>
        <w:spacing w:after="0" w:line="480" w:lineRule="auto"/>
        <w:jc w:val="center"/>
        <w:rPr>
          <w:rFonts w:ascii="Times New Roman" w:hAnsi="Times New Roman"/>
          <w:b/>
          <w:sz w:val="24"/>
          <w:szCs w:val="24"/>
        </w:rPr>
      </w:pPr>
      <w:r w:rsidRPr="00906E91">
        <w:rPr>
          <w:rFonts w:ascii="Times New Roman" w:hAnsi="Times New Roman"/>
          <w:b/>
          <w:sz w:val="24"/>
          <w:szCs w:val="24"/>
        </w:rPr>
        <w:lastRenderedPageBreak/>
        <w:t>Tabel 4.1</w:t>
      </w:r>
    </w:p>
    <w:p w:rsidR="002D7F11" w:rsidRDefault="00CB7427" w:rsidP="00D12BEF">
      <w:pPr>
        <w:spacing w:after="0" w:line="360" w:lineRule="auto"/>
        <w:jc w:val="center"/>
        <w:rPr>
          <w:rFonts w:ascii="Times New Roman" w:hAnsi="Times New Roman"/>
          <w:b/>
          <w:sz w:val="24"/>
          <w:szCs w:val="24"/>
        </w:rPr>
      </w:pPr>
      <w:r w:rsidRPr="00906E91">
        <w:rPr>
          <w:rFonts w:ascii="Times New Roman" w:hAnsi="Times New Roman"/>
          <w:b/>
          <w:sz w:val="24"/>
          <w:szCs w:val="24"/>
        </w:rPr>
        <w:t>Hasil Uji Validitas V</w:t>
      </w:r>
      <w:r w:rsidR="001E5B0A">
        <w:rPr>
          <w:rFonts w:ascii="Times New Roman" w:hAnsi="Times New Roman"/>
          <w:b/>
          <w:sz w:val="24"/>
          <w:szCs w:val="24"/>
        </w:rPr>
        <w:t xml:space="preserve">ariabel Sikap </w:t>
      </w:r>
      <w:r w:rsidR="006B47CB">
        <w:rPr>
          <w:rFonts w:ascii="Times New Roman" w:hAnsi="Times New Roman"/>
          <w:b/>
          <w:sz w:val="24"/>
          <w:szCs w:val="24"/>
        </w:rPr>
        <w:t>(Variable X)</w:t>
      </w:r>
    </w:p>
    <w:tbl>
      <w:tblPr>
        <w:tblStyle w:val="TableGrid"/>
        <w:tblW w:w="7938" w:type="dxa"/>
        <w:tblInd w:w="108" w:type="dxa"/>
        <w:tblLook w:val="04A0" w:firstRow="1" w:lastRow="0" w:firstColumn="1" w:lastColumn="0" w:noHBand="0" w:noVBand="1"/>
      </w:tblPr>
      <w:tblGrid>
        <w:gridCol w:w="977"/>
        <w:gridCol w:w="2291"/>
        <w:gridCol w:w="1268"/>
        <w:gridCol w:w="1580"/>
        <w:gridCol w:w="1822"/>
      </w:tblGrid>
      <w:tr w:rsidR="00BE28BE" w:rsidTr="00CF6AAE">
        <w:trPr>
          <w:trHeight w:val="516"/>
        </w:trPr>
        <w:tc>
          <w:tcPr>
            <w:tcW w:w="977" w:type="dxa"/>
            <w:vAlign w:val="center"/>
          </w:tcPr>
          <w:p w:rsidR="00BE28BE" w:rsidRDefault="00BE28BE" w:rsidP="00BE28BE">
            <w:pPr>
              <w:jc w:val="center"/>
              <w:rPr>
                <w:rFonts w:ascii="Times New Roman" w:hAnsi="Times New Roman"/>
                <w:b/>
                <w:sz w:val="24"/>
                <w:szCs w:val="24"/>
              </w:rPr>
            </w:pPr>
            <w:r>
              <w:rPr>
                <w:rFonts w:ascii="Times New Roman" w:hAnsi="Times New Roman"/>
                <w:b/>
                <w:sz w:val="24"/>
                <w:szCs w:val="24"/>
              </w:rPr>
              <w:t>Kode Item</w:t>
            </w:r>
          </w:p>
          <w:p w:rsidR="00F80306" w:rsidRDefault="00F80306" w:rsidP="00BE28BE">
            <w:pPr>
              <w:jc w:val="center"/>
              <w:rPr>
                <w:rFonts w:ascii="Times New Roman" w:hAnsi="Times New Roman"/>
                <w:b/>
                <w:sz w:val="24"/>
                <w:szCs w:val="24"/>
              </w:rPr>
            </w:pPr>
          </w:p>
        </w:tc>
        <w:tc>
          <w:tcPr>
            <w:tcW w:w="2291" w:type="dxa"/>
            <w:vAlign w:val="center"/>
          </w:tcPr>
          <w:p w:rsidR="00BE28BE" w:rsidRPr="002D7F11" w:rsidRDefault="00BE28BE" w:rsidP="00BE28BE">
            <w:pPr>
              <w:jc w:val="center"/>
              <w:rPr>
                <w:rFonts w:ascii="Times New Roman" w:hAnsi="Times New Roman"/>
                <w:b/>
                <w:sz w:val="24"/>
                <w:szCs w:val="24"/>
              </w:rPr>
            </w:pPr>
            <w:r>
              <w:rPr>
                <w:rFonts w:ascii="Times New Roman" w:hAnsi="Times New Roman"/>
                <w:b/>
                <w:sz w:val="24"/>
                <w:szCs w:val="24"/>
              </w:rPr>
              <w:t>Indikator</w:t>
            </w:r>
          </w:p>
        </w:tc>
        <w:tc>
          <w:tcPr>
            <w:tcW w:w="1268" w:type="dxa"/>
            <w:vAlign w:val="center"/>
          </w:tcPr>
          <w:p w:rsidR="00BE28BE" w:rsidRPr="002D7F11" w:rsidRDefault="00BE28BE" w:rsidP="00BE28BE">
            <w:pPr>
              <w:jc w:val="center"/>
              <w:rPr>
                <w:rFonts w:ascii="Times New Roman" w:hAnsi="Times New Roman"/>
                <w:b/>
                <w:sz w:val="24"/>
                <w:szCs w:val="24"/>
              </w:rPr>
            </w:pPr>
            <w:r w:rsidRPr="002D7F11">
              <w:rPr>
                <w:rFonts w:ascii="Times New Roman" w:hAnsi="Times New Roman"/>
                <w:b/>
                <w:sz w:val="24"/>
                <w:szCs w:val="24"/>
              </w:rPr>
              <w:t>r</w:t>
            </w:r>
            <w:r w:rsidRPr="002D7F11">
              <w:rPr>
                <w:rFonts w:ascii="Times New Roman" w:hAnsi="Times New Roman"/>
                <w:b/>
                <w:sz w:val="24"/>
                <w:szCs w:val="24"/>
                <w:vertAlign w:val="subscript"/>
              </w:rPr>
              <w:t>hitung</w:t>
            </w:r>
          </w:p>
        </w:tc>
        <w:tc>
          <w:tcPr>
            <w:tcW w:w="1580" w:type="dxa"/>
            <w:vAlign w:val="center"/>
          </w:tcPr>
          <w:p w:rsidR="00BE28BE" w:rsidRPr="0028050B" w:rsidRDefault="00BE28BE" w:rsidP="00BE28BE">
            <w:pPr>
              <w:jc w:val="center"/>
              <w:rPr>
                <w:rFonts w:ascii="Times New Roman" w:hAnsi="Times New Roman"/>
                <w:b/>
                <w:sz w:val="24"/>
                <w:szCs w:val="24"/>
              </w:rPr>
            </w:pPr>
            <w:r w:rsidRPr="0028050B">
              <w:rPr>
                <w:rFonts w:ascii="Times New Roman" w:hAnsi="Times New Roman"/>
                <w:b/>
                <w:sz w:val="24"/>
                <w:szCs w:val="24"/>
              </w:rPr>
              <w:t>r</w:t>
            </w:r>
            <w:r w:rsidRPr="0028050B">
              <w:rPr>
                <w:rFonts w:ascii="Times New Roman" w:hAnsi="Times New Roman"/>
                <w:b/>
                <w:sz w:val="24"/>
                <w:szCs w:val="24"/>
                <w:vertAlign w:val="subscript"/>
              </w:rPr>
              <w:t>tabel</w:t>
            </w:r>
          </w:p>
        </w:tc>
        <w:tc>
          <w:tcPr>
            <w:tcW w:w="1822" w:type="dxa"/>
            <w:vAlign w:val="center"/>
          </w:tcPr>
          <w:p w:rsidR="00BE28BE" w:rsidRDefault="00BE28BE" w:rsidP="00BE28BE">
            <w:pPr>
              <w:spacing w:line="480" w:lineRule="auto"/>
              <w:jc w:val="center"/>
              <w:rPr>
                <w:rFonts w:ascii="Times New Roman" w:hAnsi="Times New Roman"/>
                <w:b/>
                <w:sz w:val="24"/>
                <w:szCs w:val="24"/>
              </w:rPr>
            </w:pPr>
            <w:r>
              <w:rPr>
                <w:rFonts w:ascii="Times New Roman" w:hAnsi="Times New Roman"/>
                <w:b/>
                <w:sz w:val="24"/>
                <w:szCs w:val="24"/>
              </w:rPr>
              <w:t>Kriteria</w:t>
            </w:r>
          </w:p>
        </w:tc>
      </w:tr>
      <w:tr w:rsidR="00BE28BE" w:rsidTr="00CF6AAE">
        <w:trPr>
          <w:trHeight w:val="444"/>
        </w:trPr>
        <w:tc>
          <w:tcPr>
            <w:tcW w:w="977" w:type="dxa"/>
            <w:vAlign w:val="center"/>
          </w:tcPr>
          <w:p w:rsidR="00BE28BE" w:rsidRPr="001E72A5" w:rsidRDefault="001E72A5" w:rsidP="001E72A5">
            <w:pPr>
              <w:spacing w:line="480" w:lineRule="auto"/>
              <w:jc w:val="center"/>
              <w:rPr>
                <w:rFonts w:ascii="Times New Roman" w:hAnsi="Times New Roman"/>
                <w:sz w:val="24"/>
                <w:szCs w:val="24"/>
              </w:rPr>
            </w:pPr>
            <w:r>
              <w:rPr>
                <w:rFonts w:ascii="Times New Roman" w:hAnsi="Times New Roman"/>
                <w:sz w:val="24"/>
                <w:szCs w:val="24"/>
              </w:rPr>
              <w:t>P</w:t>
            </w:r>
            <w:r w:rsidR="00BE28BE" w:rsidRPr="001E72A5">
              <w:rPr>
                <w:rFonts w:ascii="Times New Roman" w:hAnsi="Times New Roman"/>
                <w:sz w:val="24"/>
                <w:szCs w:val="24"/>
              </w:rPr>
              <w:t>1</w:t>
            </w:r>
          </w:p>
        </w:tc>
        <w:tc>
          <w:tcPr>
            <w:tcW w:w="2291" w:type="dxa"/>
            <w:vAlign w:val="center"/>
          </w:tcPr>
          <w:p w:rsidR="001E72A5" w:rsidRPr="001E72A5" w:rsidRDefault="001E72A5" w:rsidP="001E72A5">
            <w:pPr>
              <w:spacing w:line="276" w:lineRule="auto"/>
              <w:rPr>
                <w:rFonts w:ascii="Times New Roman" w:hAnsi="Times New Roman"/>
                <w:sz w:val="24"/>
                <w:szCs w:val="24"/>
              </w:rPr>
            </w:pPr>
            <w:r w:rsidRPr="001E72A5">
              <w:rPr>
                <w:rFonts w:ascii="Times New Roman" w:hAnsi="Times New Roman"/>
                <w:sz w:val="24"/>
                <w:szCs w:val="24"/>
              </w:rPr>
              <w:t>Mengetahui kualitas helm NHK</w:t>
            </w:r>
          </w:p>
        </w:tc>
        <w:tc>
          <w:tcPr>
            <w:tcW w:w="1268"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0,754</w:t>
            </w:r>
          </w:p>
        </w:tc>
        <w:tc>
          <w:tcPr>
            <w:tcW w:w="1580"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0,165</w:t>
            </w:r>
          </w:p>
        </w:tc>
        <w:tc>
          <w:tcPr>
            <w:tcW w:w="1822"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Valid</w:t>
            </w:r>
          </w:p>
        </w:tc>
      </w:tr>
      <w:tr w:rsidR="00BE28BE" w:rsidTr="00CF6AAE">
        <w:trPr>
          <w:trHeight w:val="444"/>
        </w:trPr>
        <w:tc>
          <w:tcPr>
            <w:tcW w:w="977" w:type="dxa"/>
            <w:vAlign w:val="center"/>
          </w:tcPr>
          <w:p w:rsidR="00BE28BE" w:rsidRPr="001E72A5" w:rsidRDefault="001E72A5" w:rsidP="001E72A5">
            <w:pPr>
              <w:spacing w:line="480" w:lineRule="auto"/>
              <w:jc w:val="center"/>
              <w:rPr>
                <w:rFonts w:ascii="Times New Roman" w:hAnsi="Times New Roman"/>
                <w:sz w:val="24"/>
                <w:szCs w:val="24"/>
              </w:rPr>
            </w:pPr>
            <w:r>
              <w:rPr>
                <w:rFonts w:ascii="Times New Roman" w:hAnsi="Times New Roman"/>
                <w:sz w:val="24"/>
                <w:szCs w:val="24"/>
              </w:rPr>
              <w:t>P</w:t>
            </w:r>
            <w:r w:rsidR="00BE28BE" w:rsidRPr="001E72A5">
              <w:rPr>
                <w:rFonts w:ascii="Times New Roman" w:hAnsi="Times New Roman"/>
                <w:sz w:val="24"/>
                <w:szCs w:val="24"/>
              </w:rPr>
              <w:t>2</w:t>
            </w:r>
          </w:p>
        </w:tc>
        <w:tc>
          <w:tcPr>
            <w:tcW w:w="2291" w:type="dxa"/>
            <w:vAlign w:val="center"/>
          </w:tcPr>
          <w:p w:rsidR="00BE28BE" w:rsidRPr="001E72A5" w:rsidRDefault="001E72A5" w:rsidP="001E72A5">
            <w:pPr>
              <w:spacing w:line="276" w:lineRule="auto"/>
              <w:rPr>
                <w:rFonts w:ascii="Times New Roman" w:hAnsi="Times New Roman"/>
                <w:sz w:val="24"/>
                <w:szCs w:val="24"/>
              </w:rPr>
            </w:pPr>
            <w:r w:rsidRPr="001E72A5">
              <w:rPr>
                <w:rFonts w:ascii="Times New Roman" w:hAnsi="Times New Roman"/>
                <w:sz w:val="24"/>
                <w:szCs w:val="24"/>
              </w:rPr>
              <w:t>Mengetahui model helm NHK</w:t>
            </w:r>
          </w:p>
        </w:tc>
        <w:tc>
          <w:tcPr>
            <w:tcW w:w="1268"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0,667</w:t>
            </w:r>
          </w:p>
        </w:tc>
        <w:tc>
          <w:tcPr>
            <w:tcW w:w="1580"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0,165</w:t>
            </w:r>
          </w:p>
        </w:tc>
        <w:tc>
          <w:tcPr>
            <w:tcW w:w="1822"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Valid</w:t>
            </w:r>
          </w:p>
        </w:tc>
      </w:tr>
      <w:tr w:rsidR="00BE28BE" w:rsidTr="00CF6AAE">
        <w:trPr>
          <w:trHeight w:val="444"/>
        </w:trPr>
        <w:tc>
          <w:tcPr>
            <w:tcW w:w="977" w:type="dxa"/>
            <w:vAlign w:val="center"/>
          </w:tcPr>
          <w:p w:rsidR="00BE28BE" w:rsidRPr="001E72A5" w:rsidRDefault="001E72A5" w:rsidP="001E72A5">
            <w:pPr>
              <w:spacing w:line="480" w:lineRule="auto"/>
              <w:jc w:val="center"/>
              <w:rPr>
                <w:rFonts w:ascii="Times New Roman" w:hAnsi="Times New Roman"/>
                <w:sz w:val="24"/>
                <w:szCs w:val="24"/>
              </w:rPr>
            </w:pPr>
            <w:r>
              <w:rPr>
                <w:rFonts w:ascii="Times New Roman" w:hAnsi="Times New Roman"/>
                <w:sz w:val="24"/>
                <w:szCs w:val="24"/>
              </w:rPr>
              <w:t>P</w:t>
            </w:r>
            <w:r w:rsidR="00BE28BE" w:rsidRPr="001E72A5">
              <w:rPr>
                <w:rFonts w:ascii="Times New Roman" w:hAnsi="Times New Roman"/>
                <w:sz w:val="24"/>
                <w:szCs w:val="24"/>
              </w:rPr>
              <w:t>3</w:t>
            </w:r>
          </w:p>
        </w:tc>
        <w:tc>
          <w:tcPr>
            <w:tcW w:w="2291" w:type="dxa"/>
            <w:vAlign w:val="center"/>
          </w:tcPr>
          <w:p w:rsidR="00BE28BE" w:rsidRPr="001E72A5" w:rsidRDefault="001E72A5" w:rsidP="001E72A5">
            <w:pPr>
              <w:spacing w:line="276" w:lineRule="auto"/>
              <w:rPr>
                <w:rFonts w:ascii="Times New Roman" w:hAnsi="Times New Roman"/>
                <w:sz w:val="24"/>
                <w:szCs w:val="24"/>
              </w:rPr>
            </w:pPr>
            <w:r w:rsidRPr="001E72A5">
              <w:rPr>
                <w:rFonts w:ascii="Times New Roman" w:hAnsi="Times New Roman"/>
                <w:sz w:val="24"/>
                <w:szCs w:val="24"/>
              </w:rPr>
              <w:t>Keunggulan fitur helm NHK</w:t>
            </w:r>
          </w:p>
        </w:tc>
        <w:tc>
          <w:tcPr>
            <w:tcW w:w="1268"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0,604</w:t>
            </w:r>
          </w:p>
        </w:tc>
        <w:tc>
          <w:tcPr>
            <w:tcW w:w="1580"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0,165</w:t>
            </w:r>
          </w:p>
        </w:tc>
        <w:tc>
          <w:tcPr>
            <w:tcW w:w="1822"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Valid</w:t>
            </w:r>
          </w:p>
        </w:tc>
      </w:tr>
      <w:tr w:rsidR="00BE28BE" w:rsidTr="00CF6AAE">
        <w:trPr>
          <w:trHeight w:val="444"/>
        </w:trPr>
        <w:tc>
          <w:tcPr>
            <w:tcW w:w="977" w:type="dxa"/>
            <w:vAlign w:val="center"/>
          </w:tcPr>
          <w:p w:rsidR="00BE28BE" w:rsidRPr="001E72A5" w:rsidRDefault="001E72A5" w:rsidP="001E72A5">
            <w:pPr>
              <w:spacing w:line="480" w:lineRule="auto"/>
              <w:jc w:val="center"/>
              <w:rPr>
                <w:rFonts w:ascii="Times New Roman" w:hAnsi="Times New Roman"/>
                <w:sz w:val="24"/>
                <w:szCs w:val="24"/>
              </w:rPr>
            </w:pPr>
            <w:r>
              <w:rPr>
                <w:rFonts w:ascii="Times New Roman" w:hAnsi="Times New Roman"/>
                <w:sz w:val="24"/>
                <w:szCs w:val="24"/>
              </w:rPr>
              <w:t>P</w:t>
            </w:r>
            <w:r w:rsidR="00BE28BE" w:rsidRPr="001E72A5">
              <w:rPr>
                <w:rFonts w:ascii="Times New Roman" w:hAnsi="Times New Roman"/>
                <w:sz w:val="24"/>
                <w:szCs w:val="24"/>
              </w:rPr>
              <w:t>4</w:t>
            </w:r>
          </w:p>
        </w:tc>
        <w:tc>
          <w:tcPr>
            <w:tcW w:w="2291" w:type="dxa"/>
            <w:vAlign w:val="center"/>
          </w:tcPr>
          <w:p w:rsidR="00BE28BE" w:rsidRPr="001E72A5" w:rsidRDefault="00DC418C" w:rsidP="00DC418C">
            <w:pPr>
              <w:spacing w:line="276" w:lineRule="auto"/>
              <w:rPr>
                <w:rFonts w:ascii="Times New Roman" w:hAnsi="Times New Roman"/>
                <w:sz w:val="24"/>
                <w:szCs w:val="24"/>
              </w:rPr>
            </w:pPr>
            <w:r>
              <w:rPr>
                <w:rFonts w:ascii="Times New Roman" w:hAnsi="Times New Roman"/>
                <w:sz w:val="24"/>
                <w:szCs w:val="24"/>
              </w:rPr>
              <w:t xml:space="preserve">Keunggulan harga helm NHK </w:t>
            </w:r>
          </w:p>
        </w:tc>
        <w:tc>
          <w:tcPr>
            <w:tcW w:w="1268"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0,615</w:t>
            </w:r>
          </w:p>
        </w:tc>
        <w:tc>
          <w:tcPr>
            <w:tcW w:w="1580"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0,165</w:t>
            </w:r>
          </w:p>
        </w:tc>
        <w:tc>
          <w:tcPr>
            <w:tcW w:w="1822"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Valid</w:t>
            </w:r>
          </w:p>
        </w:tc>
      </w:tr>
      <w:tr w:rsidR="00BE28BE" w:rsidTr="00CF6AAE">
        <w:trPr>
          <w:trHeight w:val="444"/>
        </w:trPr>
        <w:tc>
          <w:tcPr>
            <w:tcW w:w="977" w:type="dxa"/>
            <w:vAlign w:val="center"/>
          </w:tcPr>
          <w:p w:rsidR="00BE28BE" w:rsidRPr="001E72A5" w:rsidRDefault="001E72A5" w:rsidP="001E72A5">
            <w:pPr>
              <w:spacing w:line="480" w:lineRule="auto"/>
              <w:jc w:val="center"/>
              <w:rPr>
                <w:rFonts w:ascii="Times New Roman" w:hAnsi="Times New Roman"/>
                <w:sz w:val="24"/>
                <w:szCs w:val="24"/>
              </w:rPr>
            </w:pPr>
            <w:r>
              <w:rPr>
                <w:rFonts w:ascii="Times New Roman" w:hAnsi="Times New Roman"/>
                <w:sz w:val="24"/>
                <w:szCs w:val="24"/>
              </w:rPr>
              <w:t>P</w:t>
            </w:r>
            <w:r w:rsidR="00BE28BE" w:rsidRPr="001E72A5">
              <w:rPr>
                <w:rFonts w:ascii="Times New Roman" w:hAnsi="Times New Roman"/>
                <w:sz w:val="24"/>
                <w:szCs w:val="24"/>
              </w:rPr>
              <w:t>5</w:t>
            </w:r>
          </w:p>
        </w:tc>
        <w:tc>
          <w:tcPr>
            <w:tcW w:w="2291" w:type="dxa"/>
            <w:vAlign w:val="center"/>
          </w:tcPr>
          <w:p w:rsidR="00BE28BE" w:rsidRPr="001E72A5" w:rsidRDefault="00DC418C" w:rsidP="001E72A5">
            <w:pPr>
              <w:spacing w:line="276" w:lineRule="auto"/>
              <w:rPr>
                <w:rFonts w:ascii="Times New Roman" w:hAnsi="Times New Roman"/>
                <w:sz w:val="24"/>
                <w:szCs w:val="24"/>
              </w:rPr>
            </w:pPr>
            <w:r>
              <w:rPr>
                <w:rFonts w:ascii="Times New Roman" w:hAnsi="Times New Roman"/>
                <w:sz w:val="24"/>
                <w:szCs w:val="24"/>
              </w:rPr>
              <w:t>Menyukai Helm NHK</w:t>
            </w:r>
          </w:p>
        </w:tc>
        <w:tc>
          <w:tcPr>
            <w:tcW w:w="1268"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0,674</w:t>
            </w:r>
          </w:p>
        </w:tc>
        <w:tc>
          <w:tcPr>
            <w:tcW w:w="1580"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0,165</w:t>
            </w:r>
          </w:p>
        </w:tc>
        <w:tc>
          <w:tcPr>
            <w:tcW w:w="1822"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Valid</w:t>
            </w:r>
          </w:p>
        </w:tc>
      </w:tr>
      <w:tr w:rsidR="00BE28BE" w:rsidTr="00CF6AAE">
        <w:trPr>
          <w:trHeight w:val="335"/>
        </w:trPr>
        <w:tc>
          <w:tcPr>
            <w:tcW w:w="977" w:type="dxa"/>
            <w:vAlign w:val="center"/>
          </w:tcPr>
          <w:p w:rsidR="00BE28BE" w:rsidRPr="001E72A5" w:rsidRDefault="001E72A5" w:rsidP="001E72A5">
            <w:pPr>
              <w:spacing w:line="480" w:lineRule="auto"/>
              <w:jc w:val="center"/>
              <w:rPr>
                <w:rFonts w:ascii="Times New Roman" w:hAnsi="Times New Roman"/>
                <w:sz w:val="24"/>
                <w:szCs w:val="24"/>
              </w:rPr>
            </w:pPr>
            <w:r>
              <w:rPr>
                <w:rFonts w:ascii="Times New Roman" w:hAnsi="Times New Roman"/>
                <w:sz w:val="24"/>
                <w:szCs w:val="24"/>
              </w:rPr>
              <w:t>P</w:t>
            </w:r>
            <w:r w:rsidR="00BE28BE" w:rsidRPr="001E72A5">
              <w:rPr>
                <w:rFonts w:ascii="Times New Roman" w:hAnsi="Times New Roman"/>
                <w:sz w:val="24"/>
                <w:szCs w:val="24"/>
              </w:rPr>
              <w:t>6</w:t>
            </w:r>
          </w:p>
        </w:tc>
        <w:tc>
          <w:tcPr>
            <w:tcW w:w="2291" w:type="dxa"/>
            <w:vAlign w:val="center"/>
          </w:tcPr>
          <w:p w:rsidR="00BE28BE" w:rsidRPr="001E72A5" w:rsidRDefault="00DC418C" w:rsidP="001E72A5">
            <w:pPr>
              <w:spacing w:line="276" w:lineRule="auto"/>
              <w:rPr>
                <w:rFonts w:ascii="Times New Roman" w:hAnsi="Times New Roman"/>
                <w:sz w:val="24"/>
                <w:szCs w:val="24"/>
              </w:rPr>
            </w:pPr>
            <w:r>
              <w:rPr>
                <w:rFonts w:ascii="Times New Roman" w:hAnsi="Times New Roman"/>
                <w:sz w:val="24"/>
                <w:szCs w:val="24"/>
              </w:rPr>
              <w:t>Mempercayai produk helm NHK</w:t>
            </w:r>
          </w:p>
        </w:tc>
        <w:tc>
          <w:tcPr>
            <w:tcW w:w="1268"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0,634</w:t>
            </w:r>
          </w:p>
        </w:tc>
        <w:tc>
          <w:tcPr>
            <w:tcW w:w="1580"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0,165</w:t>
            </w:r>
          </w:p>
        </w:tc>
        <w:tc>
          <w:tcPr>
            <w:tcW w:w="1822" w:type="dxa"/>
            <w:vAlign w:val="center"/>
          </w:tcPr>
          <w:p w:rsidR="00BE28BE" w:rsidRPr="001E72A5" w:rsidRDefault="00BE28BE" w:rsidP="001E72A5">
            <w:pPr>
              <w:spacing w:line="480" w:lineRule="auto"/>
              <w:jc w:val="center"/>
              <w:rPr>
                <w:rFonts w:ascii="Times New Roman" w:hAnsi="Times New Roman"/>
                <w:sz w:val="24"/>
                <w:szCs w:val="24"/>
              </w:rPr>
            </w:pPr>
            <w:r w:rsidRPr="001E72A5">
              <w:rPr>
                <w:rFonts w:ascii="Times New Roman" w:hAnsi="Times New Roman"/>
                <w:sz w:val="24"/>
                <w:szCs w:val="24"/>
              </w:rPr>
              <w:t>Valid</w:t>
            </w:r>
          </w:p>
        </w:tc>
      </w:tr>
      <w:tr w:rsidR="00BE28BE" w:rsidTr="00CF6AAE">
        <w:trPr>
          <w:trHeight w:val="980"/>
        </w:trPr>
        <w:tc>
          <w:tcPr>
            <w:tcW w:w="977" w:type="dxa"/>
            <w:vAlign w:val="center"/>
          </w:tcPr>
          <w:p w:rsidR="00BE28BE" w:rsidRPr="001E72A5" w:rsidRDefault="00DC418C" w:rsidP="00DC418C">
            <w:pPr>
              <w:spacing w:line="480" w:lineRule="auto"/>
              <w:jc w:val="center"/>
              <w:rPr>
                <w:rFonts w:ascii="Times New Roman" w:hAnsi="Times New Roman"/>
                <w:sz w:val="24"/>
                <w:szCs w:val="24"/>
              </w:rPr>
            </w:pPr>
            <w:r>
              <w:rPr>
                <w:rFonts w:ascii="Times New Roman" w:hAnsi="Times New Roman"/>
                <w:sz w:val="24"/>
                <w:szCs w:val="24"/>
              </w:rPr>
              <w:t>P7</w:t>
            </w:r>
          </w:p>
          <w:p w:rsidR="00BE28BE" w:rsidRPr="001E72A5" w:rsidRDefault="00BE28BE" w:rsidP="00DC418C">
            <w:pPr>
              <w:spacing w:line="480" w:lineRule="auto"/>
              <w:jc w:val="center"/>
              <w:rPr>
                <w:rFonts w:ascii="Times New Roman" w:hAnsi="Times New Roman"/>
                <w:sz w:val="24"/>
                <w:szCs w:val="24"/>
              </w:rPr>
            </w:pPr>
          </w:p>
        </w:tc>
        <w:tc>
          <w:tcPr>
            <w:tcW w:w="2291" w:type="dxa"/>
            <w:vAlign w:val="center"/>
          </w:tcPr>
          <w:p w:rsidR="00BE28BE" w:rsidRPr="001E72A5" w:rsidRDefault="00DC418C" w:rsidP="00DC418C">
            <w:pPr>
              <w:spacing w:line="276" w:lineRule="auto"/>
              <w:rPr>
                <w:rFonts w:ascii="Times New Roman" w:hAnsi="Times New Roman"/>
                <w:sz w:val="24"/>
                <w:szCs w:val="24"/>
              </w:rPr>
            </w:pPr>
            <w:r>
              <w:rPr>
                <w:rFonts w:ascii="Times New Roman" w:hAnsi="Times New Roman"/>
                <w:sz w:val="24"/>
                <w:szCs w:val="24"/>
              </w:rPr>
              <w:t>Meyakini keunggulan produk helm NHK</w:t>
            </w:r>
          </w:p>
        </w:tc>
        <w:tc>
          <w:tcPr>
            <w:tcW w:w="1268" w:type="dxa"/>
            <w:vAlign w:val="center"/>
          </w:tcPr>
          <w:p w:rsidR="00BE28BE" w:rsidRPr="001E72A5" w:rsidRDefault="00DC418C" w:rsidP="00DC418C">
            <w:pPr>
              <w:spacing w:line="480" w:lineRule="auto"/>
              <w:jc w:val="center"/>
              <w:rPr>
                <w:rFonts w:ascii="Times New Roman" w:hAnsi="Times New Roman"/>
                <w:sz w:val="24"/>
                <w:szCs w:val="24"/>
              </w:rPr>
            </w:pPr>
            <w:r>
              <w:rPr>
                <w:rFonts w:ascii="Times New Roman" w:hAnsi="Times New Roman"/>
                <w:sz w:val="24"/>
                <w:szCs w:val="24"/>
              </w:rPr>
              <w:t>0,659</w:t>
            </w:r>
          </w:p>
        </w:tc>
        <w:tc>
          <w:tcPr>
            <w:tcW w:w="1580" w:type="dxa"/>
            <w:vAlign w:val="center"/>
          </w:tcPr>
          <w:p w:rsidR="00BE28BE" w:rsidRPr="001E72A5" w:rsidRDefault="00DC418C" w:rsidP="00DC418C">
            <w:pPr>
              <w:spacing w:line="480" w:lineRule="auto"/>
              <w:jc w:val="center"/>
              <w:rPr>
                <w:rFonts w:ascii="Times New Roman" w:hAnsi="Times New Roman"/>
                <w:sz w:val="24"/>
                <w:szCs w:val="24"/>
              </w:rPr>
            </w:pPr>
            <w:r>
              <w:rPr>
                <w:rFonts w:ascii="Times New Roman" w:hAnsi="Times New Roman"/>
                <w:sz w:val="24"/>
                <w:szCs w:val="24"/>
              </w:rPr>
              <w:t>0,165</w:t>
            </w:r>
          </w:p>
        </w:tc>
        <w:tc>
          <w:tcPr>
            <w:tcW w:w="1822" w:type="dxa"/>
            <w:vAlign w:val="center"/>
          </w:tcPr>
          <w:p w:rsidR="00BE28BE" w:rsidRPr="001E72A5" w:rsidRDefault="00DC418C" w:rsidP="00DC418C">
            <w:pPr>
              <w:spacing w:line="480" w:lineRule="auto"/>
              <w:jc w:val="center"/>
              <w:rPr>
                <w:rFonts w:ascii="Times New Roman" w:hAnsi="Times New Roman"/>
                <w:sz w:val="24"/>
                <w:szCs w:val="24"/>
              </w:rPr>
            </w:pPr>
            <w:r>
              <w:rPr>
                <w:rFonts w:ascii="Times New Roman" w:hAnsi="Times New Roman"/>
                <w:sz w:val="24"/>
                <w:szCs w:val="24"/>
              </w:rPr>
              <w:t>Valid</w:t>
            </w:r>
          </w:p>
        </w:tc>
      </w:tr>
      <w:tr w:rsidR="001E72A5" w:rsidTr="00CF6AAE">
        <w:trPr>
          <w:trHeight w:val="380"/>
        </w:trPr>
        <w:tc>
          <w:tcPr>
            <w:tcW w:w="977" w:type="dxa"/>
            <w:vAlign w:val="center"/>
          </w:tcPr>
          <w:p w:rsidR="001E72A5" w:rsidRDefault="001E72A5" w:rsidP="001E72A5">
            <w:pPr>
              <w:spacing w:line="480" w:lineRule="auto"/>
              <w:jc w:val="center"/>
              <w:rPr>
                <w:rFonts w:ascii="Times New Roman" w:hAnsi="Times New Roman"/>
                <w:sz w:val="24"/>
                <w:szCs w:val="24"/>
              </w:rPr>
            </w:pPr>
            <w:r>
              <w:rPr>
                <w:rFonts w:ascii="Times New Roman" w:hAnsi="Times New Roman"/>
                <w:sz w:val="24"/>
                <w:szCs w:val="24"/>
              </w:rPr>
              <w:t>P</w:t>
            </w:r>
            <w:r w:rsidRPr="001E72A5">
              <w:rPr>
                <w:rFonts w:ascii="Times New Roman" w:hAnsi="Times New Roman"/>
                <w:sz w:val="24"/>
                <w:szCs w:val="24"/>
              </w:rPr>
              <w:t>8</w:t>
            </w:r>
          </w:p>
        </w:tc>
        <w:tc>
          <w:tcPr>
            <w:tcW w:w="2291" w:type="dxa"/>
            <w:vAlign w:val="center"/>
          </w:tcPr>
          <w:p w:rsidR="001E72A5" w:rsidRDefault="00DC418C" w:rsidP="00DC418C">
            <w:pPr>
              <w:spacing w:line="276" w:lineRule="auto"/>
              <w:rPr>
                <w:rFonts w:ascii="Times New Roman" w:hAnsi="Times New Roman"/>
                <w:sz w:val="24"/>
                <w:szCs w:val="24"/>
              </w:rPr>
            </w:pPr>
            <w:r>
              <w:rPr>
                <w:rFonts w:ascii="Times New Roman" w:hAnsi="Times New Roman"/>
                <w:sz w:val="24"/>
                <w:szCs w:val="24"/>
              </w:rPr>
              <w:t>Keinginan membeli helm NHK</w:t>
            </w:r>
          </w:p>
        </w:tc>
        <w:tc>
          <w:tcPr>
            <w:tcW w:w="1268" w:type="dxa"/>
            <w:vAlign w:val="center"/>
          </w:tcPr>
          <w:p w:rsidR="001E72A5" w:rsidRPr="001E72A5" w:rsidRDefault="001E72A5" w:rsidP="001E72A5">
            <w:pPr>
              <w:spacing w:line="480" w:lineRule="auto"/>
              <w:jc w:val="center"/>
              <w:rPr>
                <w:rFonts w:ascii="Times New Roman" w:hAnsi="Times New Roman"/>
                <w:sz w:val="24"/>
                <w:szCs w:val="24"/>
              </w:rPr>
            </w:pPr>
            <w:r w:rsidRPr="001E72A5">
              <w:rPr>
                <w:rFonts w:ascii="Times New Roman" w:hAnsi="Times New Roman"/>
                <w:sz w:val="24"/>
                <w:szCs w:val="24"/>
              </w:rPr>
              <w:t>0,647</w:t>
            </w:r>
          </w:p>
        </w:tc>
        <w:tc>
          <w:tcPr>
            <w:tcW w:w="1580" w:type="dxa"/>
            <w:vAlign w:val="center"/>
          </w:tcPr>
          <w:p w:rsidR="001E72A5" w:rsidRPr="001E72A5" w:rsidRDefault="001E72A5" w:rsidP="001E72A5">
            <w:pPr>
              <w:spacing w:line="480" w:lineRule="auto"/>
              <w:jc w:val="center"/>
              <w:rPr>
                <w:rFonts w:ascii="Times New Roman" w:hAnsi="Times New Roman"/>
                <w:sz w:val="24"/>
                <w:szCs w:val="24"/>
              </w:rPr>
            </w:pPr>
            <w:r w:rsidRPr="001E72A5">
              <w:rPr>
                <w:rFonts w:ascii="Times New Roman" w:hAnsi="Times New Roman"/>
                <w:sz w:val="24"/>
                <w:szCs w:val="24"/>
              </w:rPr>
              <w:t>0,165</w:t>
            </w:r>
          </w:p>
        </w:tc>
        <w:tc>
          <w:tcPr>
            <w:tcW w:w="1822" w:type="dxa"/>
            <w:vAlign w:val="center"/>
          </w:tcPr>
          <w:p w:rsidR="001E72A5" w:rsidRPr="001E72A5" w:rsidRDefault="001E72A5" w:rsidP="001E72A5">
            <w:pPr>
              <w:spacing w:line="480" w:lineRule="auto"/>
              <w:jc w:val="center"/>
              <w:rPr>
                <w:rFonts w:ascii="Times New Roman" w:hAnsi="Times New Roman"/>
                <w:sz w:val="24"/>
                <w:szCs w:val="24"/>
              </w:rPr>
            </w:pPr>
            <w:r w:rsidRPr="001E72A5">
              <w:rPr>
                <w:rFonts w:ascii="Times New Roman" w:hAnsi="Times New Roman"/>
                <w:sz w:val="24"/>
                <w:szCs w:val="24"/>
              </w:rPr>
              <w:t>Valid</w:t>
            </w:r>
          </w:p>
        </w:tc>
      </w:tr>
      <w:tr w:rsidR="00DC418C" w:rsidTr="00CF6AAE">
        <w:trPr>
          <w:trHeight w:val="444"/>
        </w:trPr>
        <w:tc>
          <w:tcPr>
            <w:tcW w:w="977" w:type="dxa"/>
            <w:vAlign w:val="center"/>
          </w:tcPr>
          <w:p w:rsidR="00DC418C" w:rsidRDefault="00DC418C" w:rsidP="001E72A5">
            <w:pPr>
              <w:spacing w:line="480" w:lineRule="auto"/>
              <w:jc w:val="center"/>
              <w:rPr>
                <w:rFonts w:ascii="Times New Roman" w:hAnsi="Times New Roman"/>
                <w:sz w:val="24"/>
                <w:szCs w:val="24"/>
              </w:rPr>
            </w:pPr>
            <w:r>
              <w:rPr>
                <w:rFonts w:ascii="Times New Roman" w:hAnsi="Times New Roman"/>
                <w:sz w:val="24"/>
                <w:szCs w:val="24"/>
              </w:rPr>
              <w:t>P</w:t>
            </w:r>
            <w:r w:rsidRPr="001E72A5">
              <w:rPr>
                <w:rFonts w:ascii="Times New Roman" w:hAnsi="Times New Roman"/>
                <w:sz w:val="24"/>
                <w:szCs w:val="24"/>
              </w:rPr>
              <w:t>9</w:t>
            </w:r>
          </w:p>
        </w:tc>
        <w:tc>
          <w:tcPr>
            <w:tcW w:w="2291" w:type="dxa"/>
            <w:vAlign w:val="center"/>
          </w:tcPr>
          <w:p w:rsidR="00DC418C" w:rsidRDefault="00CF6AAE" w:rsidP="00CF6AAE">
            <w:pPr>
              <w:spacing w:line="276" w:lineRule="auto"/>
              <w:rPr>
                <w:rFonts w:ascii="Times New Roman" w:hAnsi="Times New Roman"/>
                <w:sz w:val="24"/>
                <w:szCs w:val="24"/>
              </w:rPr>
            </w:pPr>
            <w:r>
              <w:rPr>
                <w:rFonts w:ascii="Times New Roman" w:hAnsi="Times New Roman"/>
                <w:sz w:val="24"/>
                <w:szCs w:val="24"/>
              </w:rPr>
              <w:t>Keinginan memiliki helm NHK</w:t>
            </w:r>
          </w:p>
        </w:tc>
        <w:tc>
          <w:tcPr>
            <w:tcW w:w="1268" w:type="dxa"/>
            <w:vAlign w:val="center"/>
          </w:tcPr>
          <w:p w:rsidR="00DC418C" w:rsidRPr="001E72A5" w:rsidRDefault="00DC418C" w:rsidP="00CF6AAE">
            <w:pPr>
              <w:spacing w:line="480" w:lineRule="auto"/>
              <w:jc w:val="center"/>
              <w:rPr>
                <w:rFonts w:ascii="Times New Roman" w:hAnsi="Times New Roman"/>
                <w:sz w:val="24"/>
                <w:szCs w:val="24"/>
              </w:rPr>
            </w:pPr>
            <w:r w:rsidRPr="001E72A5">
              <w:rPr>
                <w:rFonts w:ascii="Times New Roman" w:hAnsi="Times New Roman"/>
                <w:sz w:val="24"/>
                <w:szCs w:val="24"/>
              </w:rPr>
              <w:t>0,667</w:t>
            </w:r>
          </w:p>
        </w:tc>
        <w:tc>
          <w:tcPr>
            <w:tcW w:w="1580" w:type="dxa"/>
            <w:vAlign w:val="center"/>
          </w:tcPr>
          <w:p w:rsidR="00DC418C" w:rsidRPr="001E72A5" w:rsidRDefault="00DC418C" w:rsidP="001E72A5">
            <w:pPr>
              <w:spacing w:line="480" w:lineRule="auto"/>
              <w:jc w:val="center"/>
              <w:rPr>
                <w:rFonts w:ascii="Times New Roman" w:hAnsi="Times New Roman"/>
                <w:sz w:val="24"/>
                <w:szCs w:val="24"/>
              </w:rPr>
            </w:pPr>
            <w:r w:rsidRPr="001E72A5">
              <w:rPr>
                <w:rFonts w:ascii="Times New Roman" w:hAnsi="Times New Roman"/>
                <w:sz w:val="24"/>
                <w:szCs w:val="24"/>
              </w:rPr>
              <w:t>0,165</w:t>
            </w:r>
          </w:p>
        </w:tc>
        <w:tc>
          <w:tcPr>
            <w:tcW w:w="1822" w:type="dxa"/>
            <w:vAlign w:val="center"/>
          </w:tcPr>
          <w:p w:rsidR="00DC418C" w:rsidRPr="001E72A5" w:rsidRDefault="00DC418C" w:rsidP="001E72A5">
            <w:pPr>
              <w:spacing w:line="480" w:lineRule="auto"/>
              <w:jc w:val="center"/>
              <w:rPr>
                <w:rFonts w:ascii="Times New Roman" w:hAnsi="Times New Roman"/>
                <w:sz w:val="24"/>
                <w:szCs w:val="24"/>
              </w:rPr>
            </w:pPr>
            <w:r w:rsidRPr="001E72A5">
              <w:rPr>
                <w:rFonts w:ascii="Times New Roman" w:hAnsi="Times New Roman"/>
                <w:sz w:val="24"/>
                <w:szCs w:val="24"/>
              </w:rPr>
              <w:t>Valid</w:t>
            </w:r>
          </w:p>
        </w:tc>
      </w:tr>
      <w:tr w:rsidR="00DC418C" w:rsidTr="00CF6AAE">
        <w:trPr>
          <w:trHeight w:val="547"/>
        </w:trPr>
        <w:tc>
          <w:tcPr>
            <w:tcW w:w="977" w:type="dxa"/>
            <w:vAlign w:val="center"/>
          </w:tcPr>
          <w:p w:rsidR="00DC418C" w:rsidRPr="00CF6AAE" w:rsidRDefault="00CF6AAE" w:rsidP="00CF6AAE">
            <w:pPr>
              <w:jc w:val="center"/>
              <w:rPr>
                <w:rFonts w:ascii="Times New Roman" w:hAnsi="Times New Roman"/>
                <w:sz w:val="24"/>
                <w:szCs w:val="24"/>
              </w:rPr>
            </w:pPr>
            <w:r>
              <w:rPr>
                <w:rFonts w:ascii="Times New Roman" w:hAnsi="Times New Roman"/>
                <w:sz w:val="24"/>
                <w:szCs w:val="24"/>
              </w:rPr>
              <w:t>P10</w:t>
            </w:r>
          </w:p>
        </w:tc>
        <w:tc>
          <w:tcPr>
            <w:tcW w:w="2291" w:type="dxa"/>
            <w:vAlign w:val="center"/>
          </w:tcPr>
          <w:p w:rsidR="00CF6AAE" w:rsidRDefault="00CF6AAE" w:rsidP="00CF6AAE">
            <w:pPr>
              <w:spacing w:line="276" w:lineRule="auto"/>
              <w:rPr>
                <w:rFonts w:ascii="Times New Roman" w:hAnsi="Times New Roman"/>
                <w:sz w:val="24"/>
                <w:szCs w:val="24"/>
              </w:rPr>
            </w:pPr>
            <w:r>
              <w:rPr>
                <w:rFonts w:ascii="Times New Roman" w:hAnsi="Times New Roman"/>
                <w:sz w:val="24"/>
                <w:szCs w:val="24"/>
              </w:rPr>
              <w:t>Membeli produk helm NHK</w:t>
            </w:r>
          </w:p>
          <w:p w:rsidR="00DC418C" w:rsidRPr="00CF6AAE" w:rsidRDefault="00DC418C" w:rsidP="00CF6AAE">
            <w:pPr>
              <w:jc w:val="center"/>
              <w:rPr>
                <w:rFonts w:ascii="Times New Roman" w:hAnsi="Times New Roman"/>
                <w:sz w:val="24"/>
                <w:szCs w:val="24"/>
              </w:rPr>
            </w:pPr>
          </w:p>
        </w:tc>
        <w:tc>
          <w:tcPr>
            <w:tcW w:w="1268" w:type="dxa"/>
            <w:vAlign w:val="center"/>
          </w:tcPr>
          <w:p w:rsidR="00DC418C" w:rsidRPr="00CF6AAE" w:rsidRDefault="00DC418C" w:rsidP="00CF6AAE">
            <w:pPr>
              <w:spacing w:line="480" w:lineRule="auto"/>
              <w:jc w:val="center"/>
              <w:rPr>
                <w:rFonts w:ascii="Times New Roman" w:hAnsi="Times New Roman"/>
                <w:sz w:val="24"/>
                <w:szCs w:val="24"/>
              </w:rPr>
            </w:pPr>
            <w:r w:rsidRPr="001E72A5">
              <w:rPr>
                <w:rFonts w:ascii="Times New Roman" w:hAnsi="Times New Roman"/>
                <w:sz w:val="24"/>
                <w:szCs w:val="24"/>
              </w:rPr>
              <w:t>0,661</w:t>
            </w:r>
          </w:p>
        </w:tc>
        <w:tc>
          <w:tcPr>
            <w:tcW w:w="1580" w:type="dxa"/>
            <w:vAlign w:val="center"/>
          </w:tcPr>
          <w:p w:rsidR="00DC418C" w:rsidRPr="00CF6AAE" w:rsidRDefault="00DC418C" w:rsidP="00CF6AAE">
            <w:pPr>
              <w:spacing w:line="480" w:lineRule="auto"/>
              <w:jc w:val="center"/>
              <w:rPr>
                <w:rFonts w:ascii="Times New Roman" w:hAnsi="Times New Roman"/>
                <w:sz w:val="24"/>
                <w:szCs w:val="24"/>
              </w:rPr>
            </w:pPr>
            <w:r w:rsidRPr="001E72A5">
              <w:rPr>
                <w:rFonts w:ascii="Times New Roman" w:hAnsi="Times New Roman"/>
                <w:sz w:val="24"/>
                <w:szCs w:val="24"/>
              </w:rPr>
              <w:t>0,165</w:t>
            </w:r>
          </w:p>
        </w:tc>
        <w:tc>
          <w:tcPr>
            <w:tcW w:w="1822" w:type="dxa"/>
            <w:vAlign w:val="center"/>
          </w:tcPr>
          <w:p w:rsidR="00DC418C" w:rsidRPr="00CF6AAE" w:rsidRDefault="00CF6AAE" w:rsidP="00CF6AAE">
            <w:pPr>
              <w:spacing w:line="480" w:lineRule="auto"/>
              <w:jc w:val="center"/>
              <w:rPr>
                <w:rFonts w:ascii="Times New Roman" w:hAnsi="Times New Roman"/>
                <w:sz w:val="24"/>
                <w:szCs w:val="24"/>
              </w:rPr>
            </w:pPr>
            <w:r>
              <w:rPr>
                <w:rFonts w:ascii="Times New Roman" w:hAnsi="Times New Roman"/>
                <w:sz w:val="24"/>
                <w:szCs w:val="24"/>
              </w:rPr>
              <w:t>Valid</w:t>
            </w:r>
          </w:p>
        </w:tc>
      </w:tr>
    </w:tbl>
    <w:p w:rsidR="000111E5" w:rsidRDefault="000111E5" w:rsidP="000111E5">
      <w:pPr>
        <w:spacing w:after="0" w:line="360" w:lineRule="auto"/>
        <w:ind w:firstLine="709"/>
        <w:jc w:val="center"/>
        <w:rPr>
          <w:rFonts w:ascii="Times New Roman" w:hAnsi="Times New Roman"/>
          <w:b/>
          <w:sz w:val="24"/>
          <w:szCs w:val="24"/>
        </w:rPr>
      </w:pPr>
    </w:p>
    <w:p w:rsidR="001220BB" w:rsidRPr="000111E5" w:rsidRDefault="000111E5" w:rsidP="00AA2A6D">
      <w:pPr>
        <w:spacing w:after="0" w:line="480" w:lineRule="auto"/>
        <w:jc w:val="center"/>
        <w:rPr>
          <w:rFonts w:ascii="Times New Roman" w:hAnsi="Times New Roman"/>
          <w:b/>
          <w:sz w:val="24"/>
          <w:szCs w:val="24"/>
        </w:rPr>
      </w:pPr>
      <w:proofErr w:type="gramStart"/>
      <w:r>
        <w:rPr>
          <w:rFonts w:ascii="Times New Roman" w:hAnsi="Times New Roman"/>
          <w:b/>
          <w:sz w:val="24"/>
          <w:szCs w:val="24"/>
        </w:rPr>
        <w:t>Sumber :</w:t>
      </w:r>
      <w:proofErr w:type="gramEnd"/>
      <w:r>
        <w:rPr>
          <w:rFonts w:ascii="Times New Roman" w:hAnsi="Times New Roman"/>
          <w:b/>
          <w:sz w:val="24"/>
          <w:szCs w:val="24"/>
        </w:rPr>
        <w:t xml:space="preserve"> Data</w:t>
      </w:r>
      <w:r w:rsidR="006B47CB">
        <w:rPr>
          <w:rFonts w:ascii="Times New Roman" w:hAnsi="Times New Roman"/>
          <w:b/>
          <w:sz w:val="24"/>
          <w:szCs w:val="24"/>
        </w:rPr>
        <w:t xml:space="preserve"> Primer</w:t>
      </w:r>
      <w:r>
        <w:rPr>
          <w:rFonts w:ascii="Times New Roman" w:hAnsi="Times New Roman"/>
          <w:b/>
          <w:sz w:val="24"/>
          <w:szCs w:val="24"/>
        </w:rPr>
        <w:t xml:space="preserve"> </w:t>
      </w:r>
      <w:r w:rsidR="00B50EA4">
        <w:rPr>
          <w:rFonts w:ascii="Times New Roman" w:hAnsi="Times New Roman"/>
          <w:b/>
          <w:sz w:val="24"/>
          <w:szCs w:val="24"/>
        </w:rPr>
        <w:t>yang di O</w:t>
      </w:r>
      <w:r w:rsidR="00CF6AAE">
        <w:rPr>
          <w:rFonts w:ascii="Times New Roman" w:hAnsi="Times New Roman"/>
          <w:b/>
          <w:sz w:val="24"/>
          <w:szCs w:val="24"/>
        </w:rPr>
        <w:t xml:space="preserve">lah, </w:t>
      </w:r>
      <w:r>
        <w:rPr>
          <w:rFonts w:ascii="Times New Roman" w:hAnsi="Times New Roman"/>
          <w:b/>
          <w:sz w:val="24"/>
          <w:szCs w:val="24"/>
        </w:rPr>
        <w:t>2018</w:t>
      </w:r>
    </w:p>
    <w:p w:rsidR="001E5B0A" w:rsidRDefault="001E5B0A" w:rsidP="001E5B0A">
      <w:pPr>
        <w:spacing w:line="480" w:lineRule="auto"/>
        <w:ind w:firstLine="720"/>
        <w:jc w:val="both"/>
        <w:rPr>
          <w:rFonts w:ascii="Times New Roman" w:hAnsi="Times New Roman"/>
          <w:sz w:val="24"/>
          <w:szCs w:val="24"/>
        </w:rPr>
      </w:pPr>
      <w:r>
        <w:rPr>
          <w:rFonts w:ascii="Times New Roman" w:hAnsi="Times New Roman"/>
          <w:sz w:val="24"/>
          <w:szCs w:val="24"/>
        </w:rPr>
        <w:t>Berdasarkan pada tabel 4.1 setelah data di ol</w:t>
      </w:r>
      <w:r w:rsidR="003E2FC4">
        <w:rPr>
          <w:rFonts w:ascii="Times New Roman" w:hAnsi="Times New Roman"/>
          <w:sz w:val="24"/>
          <w:szCs w:val="24"/>
        </w:rPr>
        <w:t xml:space="preserve">ah menggunakan IBM SPSS </w:t>
      </w:r>
      <w:proofErr w:type="gramStart"/>
      <w:r w:rsidR="003E2FC4">
        <w:rPr>
          <w:rFonts w:ascii="Times New Roman" w:hAnsi="Times New Roman"/>
          <w:sz w:val="24"/>
          <w:szCs w:val="24"/>
        </w:rPr>
        <w:t xml:space="preserve">versi </w:t>
      </w:r>
      <w:r w:rsidR="008D6AC5">
        <w:rPr>
          <w:rFonts w:ascii="Times New Roman" w:hAnsi="Times New Roman"/>
          <w:sz w:val="24"/>
          <w:szCs w:val="24"/>
          <w:lang w:val="id-ID"/>
        </w:rPr>
        <w:t xml:space="preserve"> </w:t>
      </w:r>
      <w:r w:rsidR="003E2FC4">
        <w:rPr>
          <w:rFonts w:ascii="Times New Roman" w:hAnsi="Times New Roman"/>
          <w:sz w:val="24"/>
          <w:szCs w:val="24"/>
        </w:rPr>
        <w:t>23</w:t>
      </w:r>
      <w:proofErr w:type="gramEnd"/>
      <w:r>
        <w:rPr>
          <w:rFonts w:ascii="Times New Roman" w:hAnsi="Times New Roman"/>
          <w:sz w:val="24"/>
          <w:szCs w:val="24"/>
        </w:rPr>
        <w:t xml:space="preserve">, dapat di lihat bahwa </w:t>
      </w:r>
      <w:r w:rsidRPr="00906E91">
        <w:rPr>
          <w:rFonts w:ascii="Times New Roman" w:hAnsi="Times New Roman"/>
          <w:sz w:val="24"/>
          <w:szCs w:val="24"/>
        </w:rPr>
        <w:t>r</w:t>
      </w:r>
      <w:r w:rsidRPr="00906E91">
        <w:rPr>
          <w:rFonts w:ascii="Times New Roman" w:hAnsi="Times New Roman"/>
          <w:sz w:val="24"/>
          <w:szCs w:val="24"/>
          <w:vertAlign w:val="subscript"/>
        </w:rPr>
        <w:t>hitung</w:t>
      </w:r>
      <w:r>
        <w:rPr>
          <w:rFonts w:ascii="Times New Roman" w:hAnsi="Times New Roman"/>
          <w:sz w:val="24"/>
          <w:szCs w:val="24"/>
          <w:vertAlign w:val="subscript"/>
        </w:rPr>
        <w:t xml:space="preserve"> </w:t>
      </w:r>
      <w:r>
        <w:rPr>
          <w:rFonts w:ascii="Times New Roman" w:hAnsi="Times New Roman"/>
          <w:sz w:val="24"/>
          <w:szCs w:val="24"/>
        </w:rPr>
        <w:t xml:space="preserve">lebih besar dibandingkan </w:t>
      </w:r>
      <w:r w:rsidRPr="00EF75CF">
        <w:rPr>
          <w:rFonts w:ascii="Times New Roman" w:hAnsi="Times New Roman"/>
          <w:sz w:val="24"/>
          <w:szCs w:val="24"/>
        </w:rPr>
        <w:t>r</w:t>
      </w:r>
      <w:r w:rsidRPr="00EF75CF">
        <w:rPr>
          <w:rFonts w:ascii="Times New Roman" w:hAnsi="Times New Roman"/>
          <w:sz w:val="24"/>
          <w:szCs w:val="24"/>
          <w:vertAlign w:val="subscript"/>
        </w:rPr>
        <w:t>tabel</w:t>
      </w:r>
      <w:r>
        <w:rPr>
          <w:rFonts w:ascii="Times New Roman" w:hAnsi="Times New Roman"/>
          <w:sz w:val="24"/>
          <w:szCs w:val="24"/>
          <w:vertAlign w:val="subscript"/>
        </w:rPr>
        <w:t xml:space="preserve"> </w:t>
      </w:r>
      <w:r w:rsidR="003E2FC4">
        <w:rPr>
          <w:rFonts w:ascii="Times New Roman" w:hAnsi="Times New Roman"/>
          <w:sz w:val="24"/>
          <w:szCs w:val="24"/>
        </w:rPr>
        <w:t>(0,165</w:t>
      </w:r>
      <w:r>
        <w:rPr>
          <w:rFonts w:ascii="Times New Roman" w:hAnsi="Times New Roman"/>
          <w:sz w:val="24"/>
          <w:szCs w:val="24"/>
        </w:rPr>
        <w:t>), maka dinyatakan seluruh indikator penelitian untuk va</w:t>
      </w:r>
      <w:r w:rsidR="00E72928">
        <w:rPr>
          <w:rFonts w:ascii="Times New Roman" w:hAnsi="Times New Roman"/>
          <w:sz w:val="24"/>
          <w:szCs w:val="24"/>
        </w:rPr>
        <w:t xml:space="preserve">riabel Sikap </w:t>
      </w:r>
      <w:r>
        <w:rPr>
          <w:rFonts w:ascii="Times New Roman" w:hAnsi="Times New Roman"/>
          <w:sz w:val="24"/>
          <w:szCs w:val="24"/>
        </w:rPr>
        <w:t>dinyatakan valid sehingga item pernyataan tersebut dapat</w:t>
      </w:r>
      <w:r w:rsidR="000111E5">
        <w:rPr>
          <w:rFonts w:ascii="Times New Roman" w:hAnsi="Times New Roman"/>
          <w:sz w:val="24"/>
          <w:szCs w:val="24"/>
        </w:rPr>
        <w:t xml:space="preserve"> digunakan dalam penelitian ini.</w:t>
      </w:r>
    </w:p>
    <w:p w:rsidR="000111E5" w:rsidRDefault="000111E5" w:rsidP="005E5C31">
      <w:pPr>
        <w:rPr>
          <w:rFonts w:ascii="Times New Roman" w:hAnsi="Times New Roman"/>
          <w:b/>
          <w:sz w:val="24"/>
          <w:szCs w:val="24"/>
        </w:rPr>
      </w:pPr>
    </w:p>
    <w:p w:rsidR="00D12BEF" w:rsidRDefault="00D12BEF" w:rsidP="00F80306">
      <w:pPr>
        <w:rPr>
          <w:rFonts w:ascii="Times New Roman" w:hAnsi="Times New Roman"/>
          <w:b/>
          <w:sz w:val="24"/>
          <w:szCs w:val="24"/>
        </w:rPr>
      </w:pPr>
    </w:p>
    <w:p w:rsidR="001E5B0A" w:rsidRPr="0028050B" w:rsidRDefault="001E5B0A" w:rsidP="00AA2A6D">
      <w:pPr>
        <w:jc w:val="center"/>
        <w:rPr>
          <w:rFonts w:ascii="Times New Roman" w:hAnsi="Times New Roman"/>
          <w:b/>
          <w:sz w:val="24"/>
          <w:szCs w:val="24"/>
        </w:rPr>
      </w:pPr>
      <w:r w:rsidRPr="0028050B">
        <w:rPr>
          <w:rFonts w:ascii="Times New Roman" w:hAnsi="Times New Roman"/>
          <w:b/>
          <w:sz w:val="24"/>
          <w:szCs w:val="24"/>
        </w:rPr>
        <w:lastRenderedPageBreak/>
        <w:t>Tabel 4.2</w:t>
      </w:r>
    </w:p>
    <w:p w:rsidR="00DD4C1C" w:rsidRDefault="001E5B0A" w:rsidP="00D12BEF">
      <w:pPr>
        <w:spacing w:after="0" w:line="360" w:lineRule="auto"/>
        <w:jc w:val="center"/>
        <w:rPr>
          <w:rFonts w:ascii="Times New Roman" w:hAnsi="Times New Roman"/>
          <w:b/>
          <w:sz w:val="24"/>
          <w:szCs w:val="24"/>
        </w:rPr>
      </w:pPr>
      <w:r w:rsidRPr="0028050B">
        <w:rPr>
          <w:rFonts w:ascii="Times New Roman" w:hAnsi="Times New Roman"/>
          <w:b/>
          <w:sz w:val="24"/>
          <w:szCs w:val="24"/>
        </w:rPr>
        <w:t>Hasil Uji Validitas</w:t>
      </w:r>
      <w:r w:rsidR="009D22C5">
        <w:rPr>
          <w:rFonts w:ascii="Times New Roman" w:hAnsi="Times New Roman"/>
          <w:b/>
          <w:sz w:val="24"/>
          <w:szCs w:val="24"/>
        </w:rPr>
        <w:t xml:space="preserve"> Variabel Keputusan Pembelian</w:t>
      </w:r>
      <w:r w:rsidR="006B47CB">
        <w:rPr>
          <w:rFonts w:ascii="Times New Roman" w:hAnsi="Times New Roman"/>
          <w:b/>
          <w:sz w:val="24"/>
          <w:szCs w:val="24"/>
        </w:rPr>
        <w:t xml:space="preserve"> (Variable Y)</w:t>
      </w:r>
    </w:p>
    <w:tbl>
      <w:tblPr>
        <w:tblStyle w:val="TableGrid"/>
        <w:tblW w:w="0" w:type="auto"/>
        <w:tblInd w:w="108" w:type="dxa"/>
        <w:tblLook w:val="04A0" w:firstRow="1" w:lastRow="0" w:firstColumn="1" w:lastColumn="0" w:noHBand="0" w:noVBand="1"/>
      </w:tblPr>
      <w:tblGrid>
        <w:gridCol w:w="844"/>
        <w:gridCol w:w="3267"/>
        <w:gridCol w:w="1134"/>
        <w:gridCol w:w="936"/>
        <w:gridCol w:w="1757"/>
      </w:tblGrid>
      <w:tr w:rsidR="00BB58F7" w:rsidTr="00C875B2">
        <w:tc>
          <w:tcPr>
            <w:tcW w:w="844" w:type="dxa"/>
            <w:vAlign w:val="center"/>
          </w:tcPr>
          <w:p w:rsidR="00BB58F7" w:rsidRDefault="00BB58F7" w:rsidP="00BB58F7">
            <w:pPr>
              <w:spacing w:line="276" w:lineRule="auto"/>
              <w:jc w:val="center"/>
              <w:rPr>
                <w:rFonts w:ascii="Times New Roman" w:hAnsi="Times New Roman"/>
                <w:b/>
                <w:sz w:val="24"/>
                <w:szCs w:val="24"/>
              </w:rPr>
            </w:pPr>
            <w:r>
              <w:rPr>
                <w:rFonts w:ascii="Times New Roman" w:hAnsi="Times New Roman"/>
                <w:b/>
                <w:sz w:val="24"/>
                <w:szCs w:val="24"/>
              </w:rPr>
              <w:t>Kode Item</w:t>
            </w:r>
          </w:p>
          <w:p w:rsidR="00F80306" w:rsidRDefault="00F80306" w:rsidP="00BB58F7">
            <w:pPr>
              <w:spacing w:line="276" w:lineRule="auto"/>
              <w:jc w:val="center"/>
              <w:rPr>
                <w:rFonts w:ascii="Times New Roman" w:hAnsi="Times New Roman"/>
                <w:b/>
                <w:sz w:val="24"/>
                <w:szCs w:val="24"/>
              </w:rPr>
            </w:pPr>
          </w:p>
        </w:tc>
        <w:tc>
          <w:tcPr>
            <w:tcW w:w="3267" w:type="dxa"/>
            <w:vAlign w:val="center"/>
          </w:tcPr>
          <w:p w:rsidR="00BB58F7" w:rsidRPr="002D7F11" w:rsidRDefault="00BB58F7" w:rsidP="00BB58F7">
            <w:pPr>
              <w:jc w:val="center"/>
              <w:rPr>
                <w:rFonts w:ascii="Times New Roman" w:hAnsi="Times New Roman"/>
                <w:b/>
                <w:sz w:val="24"/>
                <w:szCs w:val="24"/>
              </w:rPr>
            </w:pPr>
            <w:r>
              <w:rPr>
                <w:rFonts w:ascii="Times New Roman" w:hAnsi="Times New Roman"/>
                <w:b/>
                <w:sz w:val="24"/>
                <w:szCs w:val="24"/>
              </w:rPr>
              <w:t>Indikator</w:t>
            </w:r>
          </w:p>
        </w:tc>
        <w:tc>
          <w:tcPr>
            <w:tcW w:w="1134" w:type="dxa"/>
            <w:vAlign w:val="center"/>
          </w:tcPr>
          <w:p w:rsidR="00BB58F7" w:rsidRPr="002D7F11" w:rsidRDefault="00BB58F7" w:rsidP="00BB58F7">
            <w:pPr>
              <w:jc w:val="center"/>
              <w:rPr>
                <w:rFonts w:ascii="Times New Roman" w:hAnsi="Times New Roman"/>
                <w:b/>
                <w:sz w:val="24"/>
                <w:szCs w:val="24"/>
              </w:rPr>
            </w:pPr>
            <w:r w:rsidRPr="002D7F11">
              <w:rPr>
                <w:rFonts w:ascii="Times New Roman" w:hAnsi="Times New Roman"/>
                <w:b/>
                <w:sz w:val="24"/>
                <w:szCs w:val="24"/>
              </w:rPr>
              <w:t>r</w:t>
            </w:r>
            <w:r w:rsidRPr="002D7F11">
              <w:rPr>
                <w:rFonts w:ascii="Times New Roman" w:hAnsi="Times New Roman"/>
                <w:b/>
                <w:sz w:val="24"/>
                <w:szCs w:val="24"/>
                <w:vertAlign w:val="subscript"/>
              </w:rPr>
              <w:t>hitung</w:t>
            </w:r>
          </w:p>
        </w:tc>
        <w:tc>
          <w:tcPr>
            <w:tcW w:w="936" w:type="dxa"/>
            <w:vAlign w:val="center"/>
          </w:tcPr>
          <w:p w:rsidR="00BB58F7" w:rsidRPr="0028050B" w:rsidRDefault="00BB58F7" w:rsidP="00BB58F7">
            <w:pPr>
              <w:jc w:val="center"/>
              <w:rPr>
                <w:rFonts w:ascii="Times New Roman" w:hAnsi="Times New Roman"/>
                <w:b/>
                <w:sz w:val="24"/>
                <w:szCs w:val="24"/>
              </w:rPr>
            </w:pPr>
            <w:r w:rsidRPr="0028050B">
              <w:rPr>
                <w:rFonts w:ascii="Times New Roman" w:hAnsi="Times New Roman"/>
                <w:b/>
                <w:sz w:val="24"/>
                <w:szCs w:val="24"/>
              </w:rPr>
              <w:t>r</w:t>
            </w:r>
            <w:r w:rsidRPr="0028050B">
              <w:rPr>
                <w:rFonts w:ascii="Times New Roman" w:hAnsi="Times New Roman"/>
                <w:b/>
                <w:sz w:val="24"/>
                <w:szCs w:val="24"/>
                <w:vertAlign w:val="subscript"/>
              </w:rPr>
              <w:t>tabel</w:t>
            </w:r>
          </w:p>
        </w:tc>
        <w:tc>
          <w:tcPr>
            <w:tcW w:w="1757" w:type="dxa"/>
            <w:vAlign w:val="center"/>
          </w:tcPr>
          <w:p w:rsidR="00BB58F7" w:rsidRDefault="00BB58F7" w:rsidP="00BB58F7">
            <w:pPr>
              <w:spacing w:line="480" w:lineRule="auto"/>
              <w:jc w:val="center"/>
              <w:rPr>
                <w:rFonts w:ascii="Times New Roman" w:hAnsi="Times New Roman"/>
                <w:b/>
                <w:sz w:val="24"/>
                <w:szCs w:val="24"/>
              </w:rPr>
            </w:pPr>
            <w:r>
              <w:rPr>
                <w:rFonts w:ascii="Times New Roman" w:hAnsi="Times New Roman"/>
                <w:b/>
                <w:sz w:val="24"/>
                <w:szCs w:val="24"/>
              </w:rPr>
              <w:t>Kriteria</w:t>
            </w:r>
          </w:p>
        </w:tc>
      </w:tr>
      <w:tr w:rsidR="00BB58F7" w:rsidTr="00C875B2">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P1</w:t>
            </w:r>
            <w:r w:rsidR="00BB58F7" w:rsidRPr="00C875B2">
              <w:rPr>
                <w:rFonts w:ascii="Times New Roman" w:hAnsi="Times New Roman"/>
                <w:sz w:val="24"/>
                <w:szCs w:val="24"/>
              </w:rPr>
              <w:t>1</w:t>
            </w:r>
          </w:p>
        </w:tc>
        <w:tc>
          <w:tcPr>
            <w:tcW w:w="3267" w:type="dxa"/>
            <w:vAlign w:val="center"/>
          </w:tcPr>
          <w:p w:rsidR="00BB58F7" w:rsidRPr="00C875B2" w:rsidRDefault="00BB58F7" w:rsidP="00C875B2">
            <w:pPr>
              <w:spacing w:line="276" w:lineRule="auto"/>
              <w:rPr>
                <w:rFonts w:ascii="Times New Roman" w:hAnsi="Times New Roman"/>
                <w:sz w:val="24"/>
                <w:szCs w:val="24"/>
              </w:rPr>
            </w:pPr>
            <w:r w:rsidRPr="00C875B2">
              <w:rPr>
                <w:rFonts w:ascii="Times New Roman" w:hAnsi="Times New Roman"/>
                <w:sz w:val="24"/>
                <w:szCs w:val="24"/>
              </w:rPr>
              <w:t>Desain helm NHK menarik</w:t>
            </w:r>
          </w:p>
        </w:tc>
        <w:tc>
          <w:tcPr>
            <w:tcW w:w="1134"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0,652</w:t>
            </w:r>
          </w:p>
        </w:tc>
        <w:tc>
          <w:tcPr>
            <w:tcW w:w="936"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Valid</w:t>
            </w:r>
          </w:p>
        </w:tc>
      </w:tr>
      <w:tr w:rsidR="00BB58F7" w:rsidTr="00C875B2">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P1</w:t>
            </w:r>
            <w:r w:rsidR="00BB58F7" w:rsidRPr="00C875B2">
              <w:rPr>
                <w:rFonts w:ascii="Times New Roman" w:hAnsi="Times New Roman"/>
                <w:sz w:val="24"/>
                <w:szCs w:val="24"/>
              </w:rPr>
              <w:t>2</w:t>
            </w:r>
          </w:p>
        </w:tc>
        <w:tc>
          <w:tcPr>
            <w:tcW w:w="3267" w:type="dxa"/>
            <w:vAlign w:val="center"/>
          </w:tcPr>
          <w:p w:rsidR="00BB58F7" w:rsidRPr="00C875B2" w:rsidRDefault="00BB58F7" w:rsidP="00C875B2">
            <w:pPr>
              <w:spacing w:line="276" w:lineRule="auto"/>
              <w:rPr>
                <w:rFonts w:ascii="Times New Roman" w:hAnsi="Times New Roman"/>
                <w:sz w:val="24"/>
                <w:szCs w:val="24"/>
              </w:rPr>
            </w:pPr>
            <w:r w:rsidRPr="00C875B2">
              <w:rPr>
                <w:rFonts w:ascii="Times New Roman" w:hAnsi="Times New Roman"/>
                <w:sz w:val="24"/>
                <w:szCs w:val="24"/>
              </w:rPr>
              <w:t>Kenyamanan helm NHK</w:t>
            </w:r>
          </w:p>
        </w:tc>
        <w:tc>
          <w:tcPr>
            <w:tcW w:w="1134"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0,561</w:t>
            </w:r>
          </w:p>
        </w:tc>
        <w:tc>
          <w:tcPr>
            <w:tcW w:w="936"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Valid</w:t>
            </w:r>
          </w:p>
        </w:tc>
      </w:tr>
      <w:tr w:rsidR="00BB58F7" w:rsidTr="00C875B2">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P1</w:t>
            </w:r>
            <w:r w:rsidR="00BB58F7" w:rsidRPr="00C875B2">
              <w:rPr>
                <w:rFonts w:ascii="Times New Roman" w:hAnsi="Times New Roman"/>
                <w:sz w:val="24"/>
                <w:szCs w:val="24"/>
              </w:rPr>
              <w:t>3</w:t>
            </w:r>
          </w:p>
        </w:tc>
        <w:tc>
          <w:tcPr>
            <w:tcW w:w="3267" w:type="dxa"/>
            <w:vAlign w:val="center"/>
          </w:tcPr>
          <w:p w:rsidR="00BB58F7" w:rsidRPr="00C875B2" w:rsidRDefault="00BB58F7" w:rsidP="00C875B2">
            <w:pPr>
              <w:spacing w:line="276" w:lineRule="auto"/>
              <w:rPr>
                <w:rFonts w:ascii="Times New Roman" w:hAnsi="Times New Roman"/>
                <w:sz w:val="24"/>
                <w:szCs w:val="24"/>
              </w:rPr>
            </w:pPr>
            <w:r w:rsidRPr="00C875B2">
              <w:rPr>
                <w:rFonts w:ascii="Times New Roman" w:hAnsi="Times New Roman"/>
                <w:sz w:val="24"/>
                <w:szCs w:val="24"/>
              </w:rPr>
              <w:t>Tertarik membeli berdasarkan merk helm NHK</w:t>
            </w:r>
          </w:p>
        </w:tc>
        <w:tc>
          <w:tcPr>
            <w:tcW w:w="1134"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0,449</w:t>
            </w:r>
          </w:p>
        </w:tc>
        <w:tc>
          <w:tcPr>
            <w:tcW w:w="936"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Valid</w:t>
            </w:r>
          </w:p>
        </w:tc>
      </w:tr>
      <w:tr w:rsidR="00BB58F7" w:rsidTr="00C875B2">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P1</w:t>
            </w:r>
            <w:r w:rsidR="00BB58F7" w:rsidRPr="00C875B2">
              <w:rPr>
                <w:rFonts w:ascii="Times New Roman" w:hAnsi="Times New Roman"/>
                <w:sz w:val="24"/>
                <w:szCs w:val="24"/>
              </w:rPr>
              <w:t>4</w:t>
            </w:r>
          </w:p>
        </w:tc>
        <w:tc>
          <w:tcPr>
            <w:tcW w:w="3267" w:type="dxa"/>
            <w:vAlign w:val="center"/>
          </w:tcPr>
          <w:p w:rsidR="00BB58F7" w:rsidRPr="00C875B2" w:rsidRDefault="00BB58F7" w:rsidP="00C875B2">
            <w:pPr>
              <w:spacing w:line="276" w:lineRule="auto"/>
              <w:rPr>
                <w:rFonts w:ascii="Times New Roman" w:hAnsi="Times New Roman"/>
                <w:sz w:val="24"/>
                <w:szCs w:val="24"/>
              </w:rPr>
            </w:pPr>
            <w:r w:rsidRPr="00C875B2">
              <w:rPr>
                <w:rFonts w:ascii="Times New Roman" w:hAnsi="Times New Roman"/>
                <w:sz w:val="24"/>
                <w:szCs w:val="24"/>
              </w:rPr>
              <w:t>Membeli produk selain NHK</w:t>
            </w:r>
          </w:p>
        </w:tc>
        <w:tc>
          <w:tcPr>
            <w:tcW w:w="1134"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0,588</w:t>
            </w:r>
          </w:p>
        </w:tc>
        <w:tc>
          <w:tcPr>
            <w:tcW w:w="936"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Valid</w:t>
            </w:r>
          </w:p>
        </w:tc>
      </w:tr>
      <w:tr w:rsidR="00BB58F7" w:rsidTr="00C875B2">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P1</w:t>
            </w:r>
            <w:r w:rsidR="00BB58F7" w:rsidRPr="00C875B2">
              <w:rPr>
                <w:rFonts w:ascii="Times New Roman" w:hAnsi="Times New Roman"/>
                <w:sz w:val="24"/>
                <w:szCs w:val="24"/>
              </w:rPr>
              <w:t>5</w:t>
            </w:r>
          </w:p>
        </w:tc>
        <w:tc>
          <w:tcPr>
            <w:tcW w:w="3267" w:type="dxa"/>
            <w:vAlign w:val="center"/>
          </w:tcPr>
          <w:p w:rsidR="00BB58F7" w:rsidRPr="00C875B2" w:rsidRDefault="00BB58F7" w:rsidP="00C875B2">
            <w:pPr>
              <w:spacing w:line="276" w:lineRule="auto"/>
              <w:rPr>
                <w:rFonts w:ascii="Times New Roman" w:hAnsi="Times New Roman"/>
                <w:sz w:val="24"/>
                <w:szCs w:val="24"/>
              </w:rPr>
            </w:pPr>
            <w:r w:rsidRPr="00C875B2">
              <w:rPr>
                <w:rFonts w:ascii="Times New Roman" w:hAnsi="Times New Roman"/>
                <w:sz w:val="24"/>
                <w:szCs w:val="24"/>
              </w:rPr>
              <w:t>Membeli dari ritel</w:t>
            </w:r>
          </w:p>
        </w:tc>
        <w:tc>
          <w:tcPr>
            <w:tcW w:w="1134"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0,643</w:t>
            </w:r>
          </w:p>
        </w:tc>
        <w:tc>
          <w:tcPr>
            <w:tcW w:w="936"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Valid</w:t>
            </w:r>
          </w:p>
        </w:tc>
      </w:tr>
      <w:tr w:rsidR="00BB58F7" w:rsidTr="00C875B2">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P1</w:t>
            </w:r>
            <w:r w:rsidR="00BB58F7" w:rsidRPr="00C875B2">
              <w:rPr>
                <w:rFonts w:ascii="Times New Roman" w:hAnsi="Times New Roman"/>
                <w:sz w:val="24"/>
                <w:szCs w:val="24"/>
              </w:rPr>
              <w:t>6</w:t>
            </w:r>
          </w:p>
        </w:tc>
        <w:tc>
          <w:tcPr>
            <w:tcW w:w="3267" w:type="dxa"/>
            <w:vAlign w:val="center"/>
          </w:tcPr>
          <w:p w:rsidR="00BB58F7" w:rsidRPr="00C875B2" w:rsidRDefault="00BB58F7" w:rsidP="00C875B2">
            <w:pPr>
              <w:spacing w:line="276" w:lineRule="auto"/>
              <w:rPr>
                <w:rFonts w:ascii="Times New Roman" w:hAnsi="Times New Roman"/>
                <w:sz w:val="24"/>
                <w:szCs w:val="24"/>
              </w:rPr>
            </w:pPr>
            <w:r w:rsidRPr="00C875B2">
              <w:rPr>
                <w:rFonts w:ascii="Times New Roman" w:hAnsi="Times New Roman"/>
                <w:sz w:val="24"/>
                <w:szCs w:val="24"/>
              </w:rPr>
              <w:t xml:space="preserve">Membeli dari </w:t>
            </w:r>
            <w:r w:rsidR="00C875B2" w:rsidRPr="00C875B2">
              <w:rPr>
                <w:rFonts w:ascii="Times New Roman" w:hAnsi="Times New Roman"/>
                <w:sz w:val="24"/>
                <w:szCs w:val="24"/>
              </w:rPr>
              <w:t>distributor</w:t>
            </w:r>
          </w:p>
        </w:tc>
        <w:tc>
          <w:tcPr>
            <w:tcW w:w="1134"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0,619</w:t>
            </w:r>
          </w:p>
        </w:tc>
        <w:tc>
          <w:tcPr>
            <w:tcW w:w="936"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Valid</w:t>
            </w:r>
          </w:p>
        </w:tc>
      </w:tr>
      <w:tr w:rsidR="00BB58F7" w:rsidTr="00C875B2">
        <w:trPr>
          <w:trHeight w:val="437"/>
        </w:trPr>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P1</w:t>
            </w:r>
            <w:r w:rsidR="00BB58F7" w:rsidRPr="00C875B2">
              <w:rPr>
                <w:rFonts w:ascii="Times New Roman" w:hAnsi="Times New Roman"/>
                <w:sz w:val="24"/>
                <w:szCs w:val="24"/>
              </w:rPr>
              <w:t>7</w:t>
            </w:r>
          </w:p>
        </w:tc>
        <w:tc>
          <w:tcPr>
            <w:tcW w:w="3267" w:type="dxa"/>
            <w:vAlign w:val="center"/>
          </w:tcPr>
          <w:p w:rsidR="00BB58F7" w:rsidRPr="00C875B2" w:rsidRDefault="00BB58F7" w:rsidP="00C875B2">
            <w:pPr>
              <w:spacing w:line="276" w:lineRule="auto"/>
              <w:rPr>
                <w:rFonts w:ascii="Times New Roman" w:hAnsi="Times New Roman"/>
                <w:sz w:val="24"/>
                <w:szCs w:val="24"/>
              </w:rPr>
            </w:pPr>
            <w:r w:rsidRPr="00C875B2">
              <w:rPr>
                <w:rFonts w:ascii="Times New Roman" w:hAnsi="Times New Roman"/>
                <w:sz w:val="24"/>
                <w:szCs w:val="24"/>
              </w:rPr>
              <w:t>Pembelian dalam satuan</w:t>
            </w:r>
          </w:p>
        </w:tc>
        <w:tc>
          <w:tcPr>
            <w:tcW w:w="1134"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0,496</w:t>
            </w:r>
          </w:p>
        </w:tc>
        <w:tc>
          <w:tcPr>
            <w:tcW w:w="936"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Valid</w:t>
            </w:r>
          </w:p>
        </w:tc>
      </w:tr>
      <w:tr w:rsidR="00BB58F7" w:rsidTr="00C875B2">
        <w:trPr>
          <w:trHeight w:val="453"/>
        </w:trPr>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P1</w:t>
            </w:r>
            <w:r w:rsidR="00BB58F7" w:rsidRPr="00C875B2">
              <w:rPr>
                <w:rFonts w:ascii="Times New Roman" w:hAnsi="Times New Roman"/>
                <w:sz w:val="24"/>
                <w:szCs w:val="24"/>
              </w:rPr>
              <w:t>8</w:t>
            </w:r>
          </w:p>
        </w:tc>
        <w:tc>
          <w:tcPr>
            <w:tcW w:w="3267" w:type="dxa"/>
            <w:vAlign w:val="center"/>
          </w:tcPr>
          <w:p w:rsidR="00BB58F7" w:rsidRPr="00C875B2" w:rsidRDefault="00BB58F7" w:rsidP="00C875B2">
            <w:pPr>
              <w:spacing w:line="276" w:lineRule="auto"/>
              <w:rPr>
                <w:rFonts w:ascii="Times New Roman" w:hAnsi="Times New Roman"/>
                <w:sz w:val="24"/>
                <w:szCs w:val="24"/>
              </w:rPr>
            </w:pPr>
            <w:r w:rsidRPr="00C875B2">
              <w:rPr>
                <w:rFonts w:ascii="Times New Roman" w:hAnsi="Times New Roman"/>
                <w:sz w:val="24"/>
                <w:szCs w:val="24"/>
              </w:rPr>
              <w:t>Pembelian dalam jumlah banyak</w:t>
            </w:r>
          </w:p>
        </w:tc>
        <w:tc>
          <w:tcPr>
            <w:tcW w:w="1134"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0,410</w:t>
            </w:r>
          </w:p>
        </w:tc>
        <w:tc>
          <w:tcPr>
            <w:tcW w:w="936"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Valid</w:t>
            </w:r>
          </w:p>
        </w:tc>
      </w:tr>
      <w:tr w:rsidR="00BB58F7" w:rsidTr="00C875B2">
        <w:trPr>
          <w:trHeight w:val="486"/>
        </w:trPr>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P1</w:t>
            </w:r>
            <w:r w:rsidR="00BB58F7" w:rsidRPr="00C875B2">
              <w:rPr>
                <w:rFonts w:ascii="Times New Roman" w:hAnsi="Times New Roman"/>
                <w:sz w:val="24"/>
                <w:szCs w:val="24"/>
              </w:rPr>
              <w:t>9</w:t>
            </w:r>
          </w:p>
        </w:tc>
        <w:tc>
          <w:tcPr>
            <w:tcW w:w="3267" w:type="dxa"/>
            <w:vAlign w:val="center"/>
          </w:tcPr>
          <w:p w:rsidR="00BB58F7" w:rsidRPr="00C875B2" w:rsidRDefault="00C875B2" w:rsidP="00C875B2">
            <w:pPr>
              <w:spacing w:line="276" w:lineRule="auto"/>
              <w:rPr>
                <w:rFonts w:ascii="Times New Roman" w:hAnsi="Times New Roman"/>
                <w:sz w:val="24"/>
                <w:szCs w:val="24"/>
              </w:rPr>
            </w:pPr>
            <w:r w:rsidRPr="00C875B2">
              <w:rPr>
                <w:rFonts w:ascii="Times New Roman" w:hAnsi="Times New Roman"/>
                <w:sz w:val="24"/>
                <w:szCs w:val="24"/>
              </w:rPr>
              <w:t>Setiap saat membeli helm NHK</w:t>
            </w:r>
          </w:p>
        </w:tc>
        <w:tc>
          <w:tcPr>
            <w:tcW w:w="1134"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0,481</w:t>
            </w:r>
          </w:p>
        </w:tc>
        <w:tc>
          <w:tcPr>
            <w:tcW w:w="936"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Valid</w:t>
            </w:r>
          </w:p>
        </w:tc>
      </w:tr>
      <w:tr w:rsidR="00BB58F7" w:rsidTr="00C875B2">
        <w:trPr>
          <w:trHeight w:val="469"/>
        </w:trPr>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P2</w:t>
            </w:r>
            <w:r w:rsidR="00BB58F7" w:rsidRPr="00C875B2">
              <w:rPr>
                <w:rFonts w:ascii="Times New Roman" w:hAnsi="Times New Roman"/>
                <w:sz w:val="24"/>
                <w:szCs w:val="24"/>
              </w:rPr>
              <w:t>0</w:t>
            </w:r>
          </w:p>
        </w:tc>
        <w:tc>
          <w:tcPr>
            <w:tcW w:w="3267" w:type="dxa"/>
            <w:vAlign w:val="center"/>
          </w:tcPr>
          <w:p w:rsidR="00BB58F7" w:rsidRPr="00C875B2" w:rsidRDefault="00C875B2" w:rsidP="00C875B2">
            <w:pPr>
              <w:spacing w:line="276" w:lineRule="auto"/>
              <w:rPr>
                <w:rFonts w:ascii="Times New Roman" w:hAnsi="Times New Roman"/>
                <w:sz w:val="24"/>
                <w:szCs w:val="24"/>
              </w:rPr>
            </w:pPr>
            <w:r w:rsidRPr="00C875B2">
              <w:rPr>
                <w:rFonts w:ascii="Times New Roman" w:hAnsi="Times New Roman"/>
                <w:sz w:val="24"/>
                <w:szCs w:val="24"/>
              </w:rPr>
              <w:t>Pembelian pada waktu tertentu</w:t>
            </w:r>
          </w:p>
        </w:tc>
        <w:tc>
          <w:tcPr>
            <w:tcW w:w="1134"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0,545</w:t>
            </w:r>
          </w:p>
        </w:tc>
        <w:tc>
          <w:tcPr>
            <w:tcW w:w="936"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spacing w:line="480" w:lineRule="auto"/>
              <w:jc w:val="center"/>
              <w:rPr>
                <w:rFonts w:ascii="Times New Roman" w:hAnsi="Times New Roman"/>
                <w:sz w:val="24"/>
                <w:szCs w:val="24"/>
              </w:rPr>
            </w:pPr>
            <w:r w:rsidRPr="00C875B2">
              <w:rPr>
                <w:rFonts w:ascii="Times New Roman" w:hAnsi="Times New Roman"/>
                <w:sz w:val="24"/>
                <w:szCs w:val="24"/>
              </w:rPr>
              <w:t>Valid</w:t>
            </w:r>
          </w:p>
        </w:tc>
      </w:tr>
      <w:tr w:rsidR="00BB58F7" w:rsidTr="00C875B2">
        <w:trPr>
          <w:trHeight w:val="627"/>
        </w:trPr>
        <w:tc>
          <w:tcPr>
            <w:tcW w:w="844" w:type="dxa"/>
            <w:vAlign w:val="center"/>
          </w:tcPr>
          <w:p w:rsidR="00BB58F7" w:rsidRPr="00C875B2" w:rsidRDefault="00C875B2" w:rsidP="00BB58F7">
            <w:pPr>
              <w:tabs>
                <w:tab w:val="left" w:pos="735"/>
                <w:tab w:val="center" w:pos="786"/>
              </w:tabs>
              <w:spacing w:line="480" w:lineRule="auto"/>
              <w:jc w:val="center"/>
              <w:rPr>
                <w:rFonts w:ascii="Times New Roman" w:hAnsi="Times New Roman"/>
                <w:sz w:val="24"/>
                <w:szCs w:val="24"/>
              </w:rPr>
            </w:pPr>
            <w:r>
              <w:rPr>
                <w:rFonts w:ascii="Times New Roman" w:hAnsi="Times New Roman"/>
                <w:sz w:val="24"/>
                <w:szCs w:val="24"/>
              </w:rPr>
              <w:t>P2</w:t>
            </w:r>
            <w:r w:rsidR="00BB58F7" w:rsidRPr="00C875B2">
              <w:rPr>
                <w:rFonts w:ascii="Times New Roman" w:hAnsi="Times New Roman"/>
                <w:sz w:val="24"/>
                <w:szCs w:val="24"/>
              </w:rPr>
              <w:t>1</w:t>
            </w:r>
          </w:p>
        </w:tc>
        <w:tc>
          <w:tcPr>
            <w:tcW w:w="3267" w:type="dxa"/>
            <w:vAlign w:val="center"/>
          </w:tcPr>
          <w:p w:rsidR="00BB58F7" w:rsidRPr="00C875B2" w:rsidRDefault="00C875B2" w:rsidP="00C875B2">
            <w:pPr>
              <w:spacing w:line="276" w:lineRule="auto"/>
              <w:rPr>
                <w:rFonts w:ascii="Times New Roman" w:hAnsi="Times New Roman"/>
                <w:sz w:val="24"/>
                <w:szCs w:val="24"/>
              </w:rPr>
            </w:pPr>
            <w:r w:rsidRPr="00C875B2">
              <w:rPr>
                <w:rFonts w:ascii="Times New Roman" w:hAnsi="Times New Roman"/>
                <w:sz w:val="24"/>
                <w:szCs w:val="24"/>
              </w:rPr>
              <w:t>Pembayaran secara langsung/cash</w:t>
            </w:r>
          </w:p>
        </w:tc>
        <w:tc>
          <w:tcPr>
            <w:tcW w:w="1134" w:type="dxa"/>
            <w:vAlign w:val="center"/>
          </w:tcPr>
          <w:p w:rsidR="00BB58F7" w:rsidRPr="00C875B2" w:rsidRDefault="00BB58F7" w:rsidP="00C875B2">
            <w:pPr>
              <w:jc w:val="center"/>
              <w:rPr>
                <w:rFonts w:ascii="Times New Roman" w:hAnsi="Times New Roman"/>
                <w:sz w:val="24"/>
                <w:szCs w:val="24"/>
              </w:rPr>
            </w:pPr>
            <w:r w:rsidRPr="00C875B2">
              <w:rPr>
                <w:rFonts w:ascii="Times New Roman" w:hAnsi="Times New Roman"/>
                <w:sz w:val="24"/>
                <w:szCs w:val="24"/>
              </w:rPr>
              <w:t>0,354</w:t>
            </w:r>
          </w:p>
        </w:tc>
        <w:tc>
          <w:tcPr>
            <w:tcW w:w="936" w:type="dxa"/>
            <w:vAlign w:val="center"/>
          </w:tcPr>
          <w:p w:rsidR="00BB58F7" w:rsidRPr="00C875B2" w:rsidRDefault="00BB58F7" w:rsidP="00C875B2">
            <w:pPr>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C875B2">
            <w:pPr>
              <w:jc w:val="center"/>
              <w:rPr>
                <w:rFonts w:ascii="Times New Roman" w:hAnsi="Times New Roman"/>
                <w:sz w:val="24"/>
                <w:szCs w:val="24"/>
              </w:rPr>
            </w:pPr>
            <w:r w:rsidRPr="00C875B2">
              <w:rPr>
                <w:rFonts w:ascii="Times New Roman" w:hAnsi="Times New Roman"/>
                <w:sz w:val="24"/>
                <w:szCs w:val="24"/>
              </w:rPr>
              <w:t>Valid</w:t>
            </w:r>
          </w:p>
        </w:tc>
      </w:tr>
      <w:tr w:rsidR="00BB58F7" w:rsidTr="00C875B2">
        <w:trPr>
          <w:trHeight w:val="669"/>
        </w:trPr>
        <w:tc>
          <w:tcPr>
            <w:tcW w:w="844" w:type="dxa"/>
            <w:vAlign w:val="center"/>
          </w:tcPr>
          <w:p w:rsidR="00BB58F7" w:rsidRPr="00C875B2" w:rsidRDefault="00C875B2" w:rsidP="00BB58F7">
            <w:pPr>
              <w:spacing w:line="480" w:lineRule="auto"/>
              <w:jc w:val="center"/>
              <w:rPr>
                <w:rFonts w:ascii="Times New Roman" w:hAnsi="Times New Roman"/>
                <w:sz w:val="24"/>
                <w:szCs w:val="24"/>
              </w:rPr>
            </w:pPr>
            <w:r>
              <w:rPr>
                <w:rFonts w:ascii="Times New Roman" w:hAnsi="Times New Roman"/>
                <w:sz w:val="24"/>
                <w:szCs w:val="24"/>
              </w:rPr>
              <w:t>P2</w:t>
            </w:r>
            <w:r w:rsidR="00BB58F7" w:rsidRPr="00C875B2">
              <w:rPr>
                <w:rFonts w:ascii="Times New Roman" w:hAnsi="Times New Roman"/>
                <w:sz w:val="24"/>
                <w:szCs w:val="24"/>
              </w:rPr>
              <w:t>2</w:t>
            </w:r>
          </w:p>
        </w:tc>
        <w:tc>
          <w:tcPr>
            <w:tcW w:w="3267" w:type="dxa"/>
            <w:vAlign w:val="center"/>
          </w:tcPr>
          <w:p w:rsidR="00BB58F7" w:rsidRPr="00C875B2" w:rsidRDefault="00C875B2" w:rsidP="00C875B2">
            <w:pPr>
              <w:spacing w:line="276" w:lineRule="auto"/>
              <w:rPr>
                <w:rFonts w:ascii="Times New Roman" w:hAnsi="Times New Roman"/>
                <w:sz w:val="24"/>
                <w:szCs w:val="24"/>
              </w:rPr>
            </w:pPr>
            <w:r w:rsidRPr="00C875B2">
              <w:rPr>
                <w:rFonts w:ascii="Times New Roman" w:hAnsi="Times New Roman"/>
                <w:sz w:val="24"/>
                <w:szCs w:val="24"/>
              </w:rPr>
              <w:t>Pembayaran secara transfer</w:t>
            </w:r>
          </w:p>
        </w:tc>
        <w:tc>
          <w:tcPr>
            <w:tcW w:w="1134" w:type="dxa"/>
            <w:vAlign w:val="center"/>
          </w:tcPr>
          <w:p w:rsidR="00BB58F7" w:rsidRPr="00C875B2" w:rsidRDefault="00BB58F7" w:rsidP="00BB58F7">
            <w:pPr>
              <w:jc w:val="center"/>
              <w:rPr>
                <w:rFonts w:ascii="Times New Roman" w:hAnsi="Times New Roman"/>
                <w:sz w:val="24"/>
                <w:szCs w:val="24"/>
              </w:rPr>
            </w:pPr>
            <w:r w:rsidRPr="00C875B2">
              <w:rPr>
                <w:rFonts w:ascii="Times New Roman" w:hAnsi="Times New Roman"/>
                <w:sz w:val="24"/>
                <w:szCs w:val="24"/>
              </w:rPr>
              <w:t>0,325</w:t>
            </w:r>
          </w:p>
        </w:tc>
        <w:tc>
          <w:tcPr>
            <w:tcW w:w="936" w:type="dxa"/>
            <w:vAlign w:val="center"/>
          </w:tcPr>
          <w:p w:rsidR="00BB58F7" w:rsidRPr="00C875B2" w:rsidRDefault="00BB58F7" w:rsidP="00BB58F7">
            <w:pPr>
              <w:jc w:val="center"/>
              <w:rPr>
                <w:rFonts w:ascii="Times New Roman" w:hAnsi="Times New Roman"/>
                <w:sz w:val="24"/>
                <w:szCs w:val="24"/>
              </w:rPr>
            </w:pPr>
            <w:r w:rsidRPr="00C875B2">
              <w:rPr>
                <w:rFonts w:ascii="Times New Roman" w:hAnsi="Times New Roman"/>
                <w:sz w:val="24"/>
                <w:szCs w:val="24"/>
              </w:rPr>
              <w:t>0,165</w:t>
            </w:r>
          </w:p>
        </w:tc>
        <w:tc>
          <w:tcPr>
            <w:tcW w:w="1757" w:type="dxa"/>
            <w:vAlign w:val="center"/>
          </w:tcPr>
          <w:p w:rsidR="00BB58F7" w:rsidRPr="00C875B2" w:rsidRDefault="00BB58F7" w:rsidP="00BB58F7">
            <w:pPr>
              <w:jc w:val="center"/>
              <w:rPr>
                <w:rFonts w:ascii="Times New Roman" w:hAnsi="Times New Roman"/>
                <w:sz w:val="24"/>
                <w:szCs w:val="24"/>
              </w:rPr>
            </w:pPr>
            <w:r w:rsidRPr="00C875B2">
              <w:rPr>
                <w:rFonts w:ascii="Times New Roman" w:hAnsi="Times New Roman"/>
                <w:sz w:val="24"/>
                <w:szCs w:val="24"/>
              </w:rPr>
              <w:t>Valid</w:t>
            </w:r>
          </w:p>
        </w:tc>
      </w:tr>
    </w:tbl>
    <w:p w:rsidR="00DD4C1C" w:rsidRDefault="00DD4C1C" w:rsidP="00DD4C1C">
      <w:pPr>
        <w:spacing w:after="0" w:line="360" w:lineRule="auto"/>
        <w:rPr>
          <w:rFonts w:ascii="Times New Roman" w:hAnsi="Times New Roman"/>
          <w:b/>
          <w:sz w:val="24"/>
          <w:szCs w:val="24"/>
        </w:rPr>
      </w:pPr>
    </w:p>
    <w:p w:rsidR="001220BB" w:rsidRDefault="001E5B0A" w:rsidP="00DD4C1C">
      <w:pPr>
        <w:spacing w:after="0" w:line="480" w:lineRule="auto"/>
        <w:jc w:val="center"/>
        <w:rPr>
          <w:rFonts w:ascii="Times New Roman" w:hAnsi="Times New Roman"/>
          <w:b/>
          <w:sz w:val="24"/>
          <w:szCs w:val="24"/>
        </w:rPr>
      </w:pPr>
      <w:proofErr w:type="gramStart"/>
      <w:r w:rsidRPr="0028050B">
        <w:rPr>
          <w:rFonts w:ascii="Times New Roman" w:hAnsi="Times New Roman"/>
          <w:b/>
          <w:sz w:val="24"/>
          <w:szCs w:val="24"/>
        </w:rPr>
        <w:t xml:space="preserve">Sumber </w:t>
      </w:r>
      <w:r w:rsidR="00826531">
        <w:rPr>
          <w:rFonts w:ascii="Times New Roman" w:hAnsi="Times New Roman"/>
          <w:b/>
          <w:sz w:val="24"/>
          <w:szCs w:val="24"/>
        </w:rPr>
        <w:t>:</w:t>
      </w:r>
      <w:proofErr w:type="gramEnd"/>
      <w:r w:rsidR="00826531">
        <w:rPr>
          <w:rFonts w:ascii="Times New Roman" w:hAnsi="Times New Roman"/>
          <w:b/>
          <w:sz w:val="24"/>
          <w:szCs w:val="24"/>
        </w:rPr>
        <w:t xml:space="preserve"> Data Primer ya</w:t>
      </w:r>
      <w:r w:rsidR="0006287B">
        <w:rPr>
          <w:rFonts w:ascii="Times New Roman" w:hAnsi="Times New Roman"/>
          <w:b/>
          <w:sz w:val="24"/>
          <w:szCs w:val="24"/>
        </w:rPr>
        <w:t>ng di Ola</w:t>
      </w:r>
      <w:r w:rsidR="00826531">
        <w:rPr>
          <w:rFonts w:ascii="Times New Roman" w:hAnsi="Times New Roman"/>
          <w:b/>
          <w:sz w:val="24"/>
          <w:szCs w:val="24"/>
        </w:rPr>
        <w:t>h, 2018</w:t>
      </w:r>
    </w:p>
    <w:p w:rsidR="005E5C31" w:rsidRDefault="009D22C5" w:rsidP="00C875B2">
      <w:pPr>
        <w:spacing w:after="0" w:line="480" w:lineRule="auto"/>
        <w:ind w:firstLine="720"/>
        <w:jc w:val="both"/>
        <w:rPr>
          <w:rFonts w:ascii="Times New Roman" w:hAnsi="Times New Roman"/>
          <w:sz w:val="24"/>
          <w:szCs w:val="24"/>
        </w:rPr>
      </w:pPr>
      <w:r>
        <w:rPr>
          <w:rFonts w:ascii="Times New Roman" w:hAnsi="Times New Roman"/>
          <w:sz w:val="24"/>
          <w:szCs w:val="24"/>
        </w:rPr>
        <w:t>Berdasarkan pada tabel 4.2 setelah data di ol</w:t>
      </w:r>
      <w:r w:rsidR="000111E5">
        <w:rPr>
          <w:rFonts w:ascii="Times New Roman" w:hAnsi="Times New Roman"/>
          <w:sz w:val="24"/>
          <w:szCs w:val="24"/>
        </w:rPr>
        <w:t>ah menggunakan IBM SPSS versi 23</w:t>
      </w:r>
      <w:r>
        <w:rPr>
          <w:rFonts w:ascii="Times New Roman" w:hAnsi="Times New Roman"/>
          <w:sz w:val="24"/>
          <w:szCs w:val="24"/>
        </w:rPr>
        <w:t>, dapat dil</w:t>
      </w:r>
      <w:r w:rsidR="00DD4C1C">
        <w:rPr>
          <w:rFonts w:ascii="Times New Roman" w:hAnsi="Times New Roman"/>
          <w:sz w:val="24"/>
          <w:szCs w:val="24"/>
        </w:rPr>
        <w:t>i</w:t>
      </w:r>
      <w:r>
        <w:rPr>
          <w:rFonts w:ascii="Times New Roman" w:hAnsi="Times New Roman"/>
          <w:sz w:val="24"/>
          <w:szCs w:val="24"/>
        </w:rPr>
        <w:t xml:space="preserve">hat bahwa </w:t>
      </w:r>
      <w:proofErr w:type="gramStart"/>
      <w:r w:rsidRPr="00EF75CF">
        <w:rPr>
          <w:rFonts w:ascii="Times New Roman" w:hAnsi="Times New Roman"/>
          <w:sz w:val="24"/>
          <w:szCs w:val="24"/>
        </w:rPr>
        <w:t>r</w:t>
      </w:r>
      <w:r>
        <w:rPr>
          <w:rFonts w:ascii="Times New Roman" w:hAnsi="Times New Roman"/>
          <w:sz w:val="24"/>
          <w:szCs w:val="24"/>
          <w:vertAlign w:val="subscript"/>
        </w:rPr>
        <w:t xml:space="preserve">hitung  </w:t>
      </w:r>
      <w:r>
        <w:rPr>
          <w:rFonts w:ascii="Times New Roman" w:hAnsi="Times New Roman"/>
          <w:sz w:val="24"/>
          <w:szCs w:val="24"/>
        </w:rPr>
        <w:t>lebih</w:t>
      </w:r>
      <w:proofErr w:type="gramEnd"/>
      <w:r>
        <w:rPr>
          <w:rFonts w:ascii="Times New Roman" w:hAnsi="Times New Roman"/>
          <w:sz w:val="24"/>
          <w:szCs w:val="24"/>
        </w:rPr>
        <w:t xml:space="preserve"> besar dibandingkan </w:t>
      </w:r>
      <w:r w:rsidRPr="00EF75CF">
        <w:rPr>
          <w:rFonts w:ascii="Times New Roman" w:hAnsi="Times New Roman"/>
          <w:sz w:val="24"/>
          <w:szCs w:val="24"/>
        </w:rPr>
        <w:t>r</w:t>
      </w:r>
      <w:r w:rsidRPr="00EF75CF">
        <w:rPr>
          <w:rFonts w:ascii="Times New Roman" w:hAnsi="Times New Roman"/>
          <w:sz w:val="24"/>
          <w:szCs w:val="24"/>
          <w:vertAlign w:val="subscript"/>
        </w:rPr>
        <w:t>tabel</w:t>
      </w:r>
      <w:r>
        <w:rPr>
          <w:rFonts w:ascii="Times New Roman" w:hAnsi="Times New Roman"/>
          <w:sz w:val="24"/>
          <w:szCs w:val="24"/>
          <w:vertAlign w:val="subscript"/>
        </w:rPr>
        <w:t xml:space="preserve"> </w:t>
      </w:r>
      <w:r w:rsidR="000111E5">
        <w:rPr>
          <w:rFonts w:ascii="Times New Roman" w:hAnsi="Times New Roman"/>
          <w:sz w:val="24"/>
          <w:szCs w:val="24"/>
        </w:rPr>
        <w:t>(0,165</w:t>
      </w:r>
      <w:r w:rsidR="00F122AC">
        <w:rPr>
          <w:rFonts w:ascii="Times New Roman" w:hAnsi="Times New Roman"/>
          <w:sz w:val="24"/>
          <w:szCs w:val="24"/>
        </w:rPr>
        <w:t>), maka dinyatakan seluruh indik</w:t>
      </w:r>
      <w:r>
        <w:rPr>
          <w:rFonts w:ascii="Times New Roman" w:hAnsi="Times New Roman"/>
          <w:sz w:val="24"/>
          <w:szCs w:val="24"/>
        </w:rPr>
        <w:t xml:space="preserve">ator penelitian untuk variabel </w:t>
      </w:r>
      <w:r w:rsidR="00826531">
        <w:rPr>
          <w:rFonts w:ascii="Times New Roman" w:hAnsi="Times New Roman"/>
          <w:sz w:val="24"/>
          <w:szCs w:val="24"/>
        </w:rPr>
        <w:t xml:space="preserve">Keputusan Pembelian </w:t>
      </w:r>
      <w:r>
        <w:rPr>
          <w:rFonts w:ascii="Times New Roman" w:hAnsi="Times New Roman"/>
          <w:sz w:val="24"/>
          <w:szCs w:val="24"/>
        </w:rPr>
        <w:t>dinyatakan valid sehingga item pernyataan tersebut dapat digunakan dalam penelitian ini.</w:t>
      </w:r>
    </w:p>
    <w:p w:rsidR="00D12BEF" w:rsidRPr="00C875B2" w:rsidRDefault="00D12BEF" w:rsidP="00F80306">
      <w:pPr>
        <w:spacing w:after="0" w:line="480" w:lineRule="auto"/>
        <w:jc w:val="both"/>
        <w:rPr>
          <w:rFonts w:ascii="Times New Roman" w:hAnsi="Times New Roman"/>
          <w:sz w:val="24"/>
          <w:szCs w:val="24"/>
        </w:rPr>
      </w:pPr>
    </w:p>
    <w:p w:rsidR="009D22C5" w:rsidRPr="00F122AC" w:rsidRDefault="009D22C5" w:rsidP="00F122AC">
      <w:pPr>
        <w:spacing w:after="0" w:line="480" w:lineRule="auto"/>
        <w:jc w:val="both"/>
        <w:rPr>
          <w:rFonts w:ascii="Times New Roman" w:hAnsi="Times New Roman"/>
          <w:sz w:val="24"/>
          <w:szCs w:val="24"/>
        </w:rPr>
      </w:pPr>
      <w:r w:rsidRPr="0063180F">
        <w:rPr>
          <w:rFonts w:ascii="Times New Roman" w:hAnsi="Times New Roman"/>
          <w:b/>
          <w:sz w:val="24"/>
          <w:szCs w:val="24"/>
        </w:rPr>
        <w:lastRenderedPageBreak/>
        <w:t>4.1.2</w:t>
      </w:r>
      <w:r w:rsidRPr="0063180F">
        <w:rPr>
          <w:rFonts w:ascii="Times New Roman" w:hAnsi="Times New Roman"/>
          <w:b/>
          <w:sz w:val="24"/>
          <w:szCs w:val="24"/>
        </w:rPr>
        <w:tab/>
        <w:t>Hasil Uji Reliabilitas</w:t>
      </w:r>
    </w:p>
    <w:p w:rsidR="009D22C5" w:rsidRDefault="009D22C5" w:rsidP="009D22C5">
      <w:pPr>
        <w:spacing w:after="0" w:line="480" w:lineRule="auto"/>
        <w:ind w:firstLine="709"/>
        <w:jc w:val="both"/>
        <w:rPr>
          <w:rFonts w:ascii="Times New Roman" w:hAnsi="Times New Roman"/>
          <w:sz w:val="24"/>
          <w:szCs w:val="24"/>
        </w:rPr>
      </w:pPr>
      <w:r>
        <w:rPr>
          <w:rFonts w:ascii="Times New Roman" w:hAnsi="Times New Roman"/>
          <w:sz w:val="24"/>
          <w:szCs w:val="24"/>
        </w:rPr>
        <w:tab/>
        <w:t xml:space="preserve">Instrumen yang reliabel adalah instrumen yang bila digunakan beberapa kali untuk mengukur objek yang </w:t>
      </w:r>
      <w:proofErr w:type="gramStart"/>
      <w:r>
        <w:rPr>
          <w:rFonts w:ascii="Times New Roman" w:hAnsi="Times New Roman"/>
          <w:sz w:val="24"/>
          <w:szCs w:val="24"/>
        </w:rPr>
        <w:t>sama</w:t>
      </w:r>
      <w:proofErr w:type="gramEnd"/>
      <w:r>
        <w:rPr>
          <w:rFonts w:ascii="Times New Roman" w:hAnsi="Times New Roman"/>
          <w:sz w:val="24"/>
          <w:szCs w:val="24"/>
        </w:rPr>
        <w:t xml:space="preserve">, akan menghasilkan data yang sama. Suatu variabel dapat dikatakan reliabel jika memberikan nilai </w:t>
      </w:r>
      <w:r w:rsidRPr="00E05748">
        <w:rPr>
          <w:rFonts w:ascii="Times New Roman" w:hAnsi="Times New Roman"/>
          <w:i/>
          <w:sz w:val="24"/>
          <w:szCs w:val="24"/>
        </w:rPr>
        <w:t>Cronbach Alpha</w:t>
      </w:r>
      <w:r>
        <w:rPr>
          <w:rFonts w:ascii="Times New Roman" w:hAnsi="Times New Roman"/>
          <w:sz w:val="24"/>
          <w:szCs w:val="24"/>
        </w:rPr>
        <w:t>&gt; 0</w:t>
      </w:r>
      <w:proofErr w:type="gramStart"/>
      <w:r>
        <w:rPr>
          <w:rFonts w:ascii="Times New Roman" w:hAnsi="Times New Roman"/>
          <w:sz w:val="24"/>
          <w:szCs w:val="24"/>
        </w:rPr>
        <w:t>,60</w:t>
      </w:r>
      <w:proofErr w:type="gramEnd"/>
      <w:r>
        <w:rPr>
          <w:rFonts w:ascii="Times New Roman" w:hAnsi="Times New Roman"/>
          <w:sz w:val="24"/>
          <w:szCs w:val="24"/>
        </w:rPr>
        <w:t>. Adapun hasil uji reliabel dalam penelitian ini dapat dilihat pada tabel berikut:</w:t>
      </w:r>
    </w:p>
    <w:p w:rsidR="009D22C5" w:rsidRPr="0063180F" w:rsidRDefault="009D22C5" w:rsidP="00D12BEF">
      <w:pPr>
        <w:spacing w:after="0" w:line="480" w:lineRule="auto"/>
        <w:jc w:val="center"/>
        <w:rPr>
          <w:rFonts w:ascii="Times New Roman" w:hAnsi="Times New Roman"/>
          <w:b/>
          <w:sz w:val="24"/>
          <w:szCs w:val="24"/>
        </w:rPr>
      </w:pPr>
      <w:r w:rsidRPr="0063180F">
        <w:rPr>
          <w:rFonts w:ascii="Times New Roman" w:hAnsi="Times New Roman"/>
          <w:b/>
          <w:sz w:val="24"/>
          <w:szCs w:val="24"/>
        </w:rPr>
        <w:t>Tabel 4.3</w:t>
      </w:r>
    </w:p>
    <w:p w:rsidR="00DD4C1C" w:rsidRDefault="009D22C5" w:rsidP="00DD4C1C">
      <w:pPr>
        <w:spacing w:after="0" w:line="360" w:lineRule="auto"/>
        <w:jc w:val="center"/>
        <w:rPr>
          <w:rFonts w:ascii="Times New Roman" w:hAnsi="Times New Roman"/>
          <w:b/>
          <w:sz w:val="24"/>
        </w:rPr>
      </w:pPr>
      <w:r>
        <w:rPr>
          <w:rFonts w:ascii="Times New Roman" w:hAnsi="Times New Roman"/>
          <w:b/>
          <w:sz w:val="24"/>
        </w:rPr>
        <w:t>Hasil Uji Reliabilitas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985"/>
        <w:gridCol w:w="1701"/>
        <w:gridCol w:w="1275"/>
      </w:tblGrid>
      <w:tr w:rsidR="009D22C5" w:rsidRPr="00472CE7" w:rsidTr="00846938">
        <w:tc>
          <w:tcPr>
            <w:tcW w:w="2977" w:type="dxa"/>
            <w:shd w:val="clear" w:color="auto" w:fill="auto"/>
          </w:tcPr>
          <w:p w:rsidR="009D22C5" w:rsidRPr="00472CE7" w:rsidRDefault="009D22C5" w:rsidP="0081574D">
            <w:pPr>
              <w:spacing w:before="240" w:after="0" w:line="480" w:lineRule="auto"/>
              <w:jc w:val="center"/>
              <w:rPr>
                <w:rFonts w:ascii="Times New Roman" w:hAnsi="Times New Roman"/>
                <w:b/>
                <w:sz w:val="24"/>
                <w:szCs w:val="24"/>
              </w:rPr>
            </w:pPr>
            <w:r w:rsidRPr="00472CE7">
              <w:rPr>
                <w:rFonts w:ascii="Times New Roman" w:hAnsi="Times New Roman"/>
                <w:b/>
                <w:sz w:val="24"/>
                <w:szCs w:val="24"/>
              </w:rPr>
              <w:t>Variabel</w:t>
            </w:r>
          </w:p>
        </w:tc>
        <w:tc>
          <w:tcPr>
            <w:tcW w:w="1985" w:type="dxa"/>
            <w:shd w:val="clear" w:color="auto" w:fill="auto"/>
          </w:tcPr>
          <w:p w:rsidR="009D22C5" w:rsidRPr="00472CE7" w:rsidRDefault="009D22C5" w:rsidP="0081574D">
            <w:pPr>
              <w:spacing w:before="240" w:after="0" w:line="480" w:lineRule="auto"/>
              <w:jc w:val="center"/>
              <w:rPr>
                <w:rFonts w:ascii="Times New Roman" w:hAnsi="Times New Roman"/>
                <w:b/>
                <w:i/>
                <w:sz w:val="24"/>
                <w:szCs w:val="24"/>
              </w:rPr>
            </w:pPr>
            <w:r w:rsidRPr="00472CE7">
              <w:rPr>
                <w:rFonts w:ascii="Times New Roman" w:hAnsi="Times New Roman"/>
                <w:b/>
                <w:i/>
                <w:sz w:val="24"/>
                <w:szCs w:val="24"/>
              </w:rPr>
              <w:t>Cronbach Alpha</w:t>
            </w:r>
          </w:p>
        </w:tc>
        <w:tc>
          <w:tcPr>
            <w:tcW w:w="1701" w:type="dxa"/>
            <w:shd w:val="clear" w:color="auto" w:fill="auto"/>
          </w:tcPr>
          <w:p w:rsidR="009D22C5" w:rsidRPr="00472CE7" w:rsidRDefault="009D22C5" w:rsidP="0081574D">
            <w:pPr>
              <w:spacing w:before="240" w:after="0" w:line="480" w:lineRule="auto"/>
              <w:jc w:val="center"/>
              <w:rPr>
                <w:rFonts w:ascii="Times New Roman" w:hAnsi="Times New Roman"/>
                <w:b/>
                <w:sz w:val="24"/>
                <w:szCs w:val="24"/>
              </w:rPr>
            </w:pPr>
            <w:r w:rsidRPr="00472CE7">
              <w:rPr>
                <w:rFonts w:ascii="Times New Roman" w:hAnsi="Times New Roman"/>
                <w:b/>
                <w:sz w:val="24"/>
                <w:szCs w:val="24"/>
              </w:rPr>
              <w:t xml:space="preserve">N </w:t>
            </w:r>
            <w:r w:rsidRPr="00472CE7">
              <w:rPr>
                <w:rFonts w:ascii="Times New Roman" w:hAnsi="Times New Roman"/>
                <w:b/>
                <w:i/>
                <w:sz w:val="24"/>
                <w:szCs w:val="24"/>
              </w:rPr>
              <w:t xml:space="preserve">of </w:t>
            </w:r>
            <w:r w:rsidRPr="00C519C7">
              <w:rPr>
                <w:rFonts w:ascii="Times New Roman" w:hAnsi="Times New Roman"/>
                <w:b/>
                <w:i/>
                <w:sz w:val="24"/>
                <w:szCs w:val="24"/>
              </w:rPr>
              <w:t>item</w:t>
            </w:r>
            <w:r w:rsidRPr="00472CE7">
              <w:rPr>
                <w:rFonts w:ascii="Times New Roman" w:hAnsi="Times New Roman"/>
                <w:b/>
                <w:i/>
                <w:sz w:val="24"/>
                <w:szCs w:val="24"/>
              </w:rPr>
              <w:t>s</w:t>
            </w:r>
          </w:p>
        </w:tc>
        <w:tc>
          <w:tcPr>
            <w:tcW w:w="1275" w:type="dxa"/>
            <w:shd w:val="clear" w:color="auto" w:fill="auto"/>
          </w:tcPr>
          <w:p w:rsidR="009D22C5" w:rsidRPr="00472CE7" w:rsidRDefault="009D22C5" w:rsidP="0081574D">
            <w:pPr>
              <w:spacing w:before="240" w:after="0" w:line="480" w:lineRule="auto"/>
              <w:jc w:val="center"/>
              <w:rPr>
                <w:rFonts w:ascii="Times New Roman" w:hAnsi="Times New Roman"/>
                <w:b/>
                <w:sz w:val="24"/>
                <w:szCs w:val="24"/>
              </w:rPr>
            </w:pPr>
            <w:r w:rsidRPr="00472CE7">
              <w:rPr>
                <w:rFonts w:ascii="Times New Roman" w:hAnsi="Times New Roman"/>
                <w:b/>
                <w:sz w:val="24"/>
                <w:szCs w:val="24"/>
              </w:rPr>
              <w:t>Status</w:t>
            </w:r>
          </w:p>
        </w:tc>
      </w:tr>
      <w:tr w:rsidR="009D22C5" w:rsidRPr="00472CE7" w:rsidTr="00846938">
        <w:tc>
          <w:tcPr>
            <w:tcW w:w="2977" w:type="dxa"/>
            <w:shd w:val="clear" w:color="auto" w:fill="auto"/>
          </w:tcPr>
          <w:p w:rsidR="009D22C5" w:rsidRDefault="009D22C5" w:rsidP="0081574D">
            <w:pPr>
              <w:spacing w:after="0" w:line="240" w:lineRule="auto"/>
              <w:jc w:val="center"/>
              <w:rPr>
                <w:rFonts w:ascii="Times New Roman" w:hAnsi="Times New Roman"/>
                <w:sz w:val="24"/>
                <w:szCs w:val="24"/>
              </w:rPr>
            </w:pPr>
          </w:p>
          <w:p w:rsidR="009D22C5" w:rsidRDefault="00F122AC" w:rsidP="00F122AC">
            <w:pPr>
              <w:spacing w:after="0" w:line="240" w:lineRule="auto"/>
              <w:jc w:val="center"/>
              <w:rPr>
                <w:rFonts w:ascii="Times New Roman" w:hAnsi="Times New Roman"/>
                <w:sz w:val="24"/>
                <w:szCs w:val="24"/>
              </w:rPr>
            </w:pPr>
            <w:r>
              <w:rPr>
                <w:rFonts w:ascii="Times New Roman" w:hAnsi="Times New Roman"/>
                <w:sz w:val="24"/>
                <w:szCs w:val="24"/>
              </w:rPr>
              <w:t xml:space="preserve">Sikap </w:t>
            </w:r>
            <w:r w:rsidR="009D22C5" w:rsidRPr="00472CE7">
              <w:rPr>
                <w:rFonts w:ascii="Times New Roman" w:hAnsi="Times New Roman"/>
                <w:sz w:val="24"/>
                <w:szCs w:val="24"/>
              </w:rPr>
              <w:t>(X)</w:t>
            </w:r>
          </w:p>
          <w:p w:rsidR="009D22C5" w:rsidRPr="00472CE7" w:rsidRDefault="009D22C5" w:rsidP="0081574D">
            <w:pPr>
              <w:spacing w:after="0" w:line="240" w:lineRule="auto"/>
              <w:jc w:val="center"/>
              <w:rPr>
                <w:rFonts w:ascii="Times New Roman" w:hAnsi="Times New Roman"/>
                <w:sz w:val="24"/>
                <w:szCs w:val="24"/>
              </w:rPr>
            </w:pPr>
          </w:p>
        </w:tc>
        <w:tc>
          <w:tcPr>
            <w:tcW w:w="1985" w:type="dxa"/>
            <w:shd w:val="clear" w:color="auto" w:fill="auto"/>
          </w:tcPr>
          <w:p w:rsidR="009D22C5" w:rsidRPr="00472CE7" w:rsidRDefault="00C86409" w:rsidP="0081574D">
            <w:pPr>
              <w:spacing w:before="240" w:after="0" w:line="480" w:lineRule="auto"/>
              <w:jc w:val="center"/>
              <w:rPr>
                <w:rFonts w:ascii="Times New Roman" w:hAnsi="Times New Roman"/>
                <w:sz w:val="24"/>
                <w:szCs w:val="24"/>
              </w:rPr>
            </w:pPr>
            <w:r>
              <w:rPr>
                <w:rFonts w:ascii="Times New Roman" w:hAnsi="Times New Roman"/>
                <w:sz w:val="24"/>
                <w:szCs w:val="24"/>
              </w:rPr>
              <w:t>0,855</w:t>
            </w:r>
          </w:p>
        </w:tc>
        <w:tc>
          <w:tcPr>
            <w:tcW w:w="1701" w:type="dxa"/>
            <w:shd w:val="clear" w:color="auto" w:fill="auto"/>
          </w:tcPr>
          <w:p w:rsidR="009D22C5" w:rsidRPr="00472CE7" w:rsidRDefault="00706D11" w:rsidP="0081574D">
            <w:pPr>
              <w:spacing w:before="240" w:after="0" w:line="480" w:lineRule="auto"/>
              <w:jc w:val="center"/>
              <w:rPr>
                <w:rFonts w:ascii="Times New Roman" w:hAnsi="Times New Roman"/>
                <w:sz w:val="24"/>
                <w:szCs w:val="24"/>
              </w:rPr>
            </w:pPr>
            <w:r>
              <w:rPr>
                <w:rFonts w:ascii="Times New Roman" w:hAnsi="Times New Roman"/>
                <w:sz w:val="24"/>
                <w:szCs w:val="24"/>
              </w:rPr>
              <w:t>10</w:t>
            </w:r>
          </w:p>
        </w:tc>
        <w:tc>
          <w:tcPr>
            <w:tcW w:w="1275" w:type="dxa"/>
            <w:shd w:val="clear" w:color="auto" w:fill="auto"/>
          </w:tcPr>
          <w:p w:rsidR="009D22C5" w:rsidRPr="00472CE7" w:rsidRDefault="009D22C5" w:rsidP="0081574D">
            <w:pPr>
              <w:spacing w:before="240" w:after="0" w:line="480" w:lineRule="auto"/>
              <w:jc w:val="center"/>
              <w:rPr>
                <w:rFonts w:ascii="Times New Roman" w:hAnsi="Times New Roman"/>
                <w:sz w:val="24"/>
                <w:szCs w:val="24"/>
              </w:rPr>
            </w:pPr>
            <w:r w:rsidRPr="00472CE7">
              <w:rPr>
                <w:rFonts w:ascii="Times New Roman" w:hAnsi="Times New Roman"/>
                <w:sz w:val="24"/>
                <w:szCs w:val="24"/>
              </w:rPr>
              <w:t>Reliabel</w:t>
            </w:r>
          </w:p>
        </w:tc>
      </w:tr>
      <w:tr w:rsidR="009D22C5" w:rsidRPr="00472CE7" w:rsidTr="00846938">
        <w:tc>
          <w:tcPr>
            <w:tcW w:w="2977" w:type="dxa"/>
            <w:shd w:val="clear" w:color="auto" w:fill="auto"/>
          </w:tcPr>
          <w:p w:rsidR="009D22C5" w:rsidRPr="00472CE7" w:rsidRDefault="00F122AC" w:rsidP="0081574D">
            <w:pPr>
              <w:spacing w:before="240" w:after="0" w:line="240" w:lineRule="auto"/>
              <w:jc w:val="center"/>
              <w:rPr>
                <w:rFonts w:ascii="Times New Roman" w:hAnsi="Times New Roman"/>
                <w:sz w:val="24"/>
                <w:szCs w:val="24"/>
              </w:rPr>
            </w:pPr>
            <w:r>
              <w:rPr>
                <w:rFonts w:ascii="Times New Roman" w:hAnsi="Times New Roman"/>
                <w:sz w:val="24"/>
                <w:szCs w:val="24"/>
              </w:rPr>
              <w:t xml:space="preserve">Keputusan Pembelian </w:t>
            </w:r>
            <w:r w:rsidR="009D22C5" w:rsidRPr="00472CE7">
              <w:rPr>
                <w:rFonts w:ascii="Times New Roman" w:hAnsi="Times New Roman"/>
                <w:sz w:val="24"/>
                <w:szCs w:val="24"/>
              </w:rPr>
              <w:t>(Y)</w:t>
            </w:r>
          </w:p>
        </w:tc>
        <w:tc>
          <w:tcPr>
            <w:tcW w:w="1985" w:type="dxa"/>
            <w:shd w:val="clear" w:color="auto" w:fill="auto"/>
          </w:tcPr>
          <w:p w:rsidR="009D22C5" w:rsidRPr="00472CE7" w:rsidRDefault="002B62E4" w:rsidP="0081574D">
            <w:pPr>
              <w:spacing w:before="240" w:after="0" w:line="480" w:lineRule="auto"/>
              <w:jc w:val="center"/>
              <w:rPr>
                <w:rFonts w:ascii="Times New Roman" w:hAnsi="Times New Roman"/>
                <w:sz w:val="24"/>
                <w:szCs w:val="24"/>
              </w:rPr>
            </w:pPr>
            <w:r>
              <w:rPr>
                <w:rFonts w:ascii="Times New Roman" w:hAnsi="Times New Roman"/>
                <w:sz w:val="24"/>
                <w:szCs w:val="24"/>
              </w:rPr>
              <w:t>0,742</w:t>
            </w:r>
          </w:p>
        </w:tc>
        <w:tc>
          <w:tcPr>
            <w:tcW w:w="1701" w:type="dxa"/>
            <w:shd w:val="clear" w:color="auto" w:fill="auto"/>
          </w:tcPr>
          <w:p w:rsidR="009D22C5" w:rsidRPr="00472CE7" w:rsidRDefault="00EB7755" w:rsidP="0081574D">
            <w:pPr>
              <w:spacing w:before="240" w:after="0" w:line="480" w:lineRule="auto"/>
              <w:jc w:val="center"/>
              <w:rPr>
                <w:rFonts w:ascii="Times New Roman" w:hAnsi="Times New Roman"/>
                <w:sz w:val="24"/>
                <w:szCs w:val="24"/>
              </w:rPr>
            </w:pPr>
            <w:r>
              <w:rPr>
                <w:rFonts w:ascii="Times New Roman" w:hAnsi="Times New Roman"/>
                <w:sz w:val="24"/>
                <w:szCs w:val="24"/>
              </w:rPr>
              <w:t>12</w:t>
            </w:r>
          </w:p>
        </w:tc>
        <w:tc>
          <w:tcPr>
            <w:tcW w:w="1275" w:type="dxa"/>
            <w:shd w:val="clear" w:color="auto" w:fill="auto"/>
          </w:tcPr>
          <w:p w:rsidR="009D22C5" w:rsidRPr="00472CE7" w:rsidRDefault="009D22C5" w:rsidP="0081574D">
            <w:pPr>
              <w:spacing w:before="240" w:after="0" w:line="480" w:lineRule="auto"/>
              <w:jc w:val="center"/>
              <w:rPr>
                <w:rFonts w:ascii="Times New Roman" w:hAnsi="Times New Roman"/>
                <w:sz w:val="24"/>
                <w:szCs w:val="24"/>
              </w:rPr>
            </w:pPr>
            <w:r w:rsidRPr="00472CE7">
              <w:rPr>
                <w:rFonts w:ascii="Times New Roman" w:hAnsi="Times New Roman"/>
                <w:sz w:val="24"/>
                <w:szCs w:val="24"/>
              </w:rPr>
              <w:t>Reliabel</w:t>
            </w:r>
          </w:p>
        </w:tc>
      </w:tr>
    </w:tbl>
    <w:p w:rsidR="009D22C5" w:rsidRDefault="009D22C5" w:rsidP="00D12BEF">
      <w:pPr>
        <w:spacing w:after="0" w:line="360" w:lineRule="auto"/>
        <w:jc w:val="center"/>
        <w:rPr>
          <w:rFonts w:ascii="Times New Roman" w:hAnsi="Times New Roman"/>
          <w:b/>
          <w:sz w:val="24"/>
          <w:szCs w:val="24"/>
        </w:rPr>
      </w:pPr>
    </w:p>
    <w:p w:rsidR="009D22C5" w:rsidRDefault="009D22C5" w:rsidP="009D22C5">
      <w:pPr>
        <w:spacing w:after="0" w:line="480" w:lineRule="auto"/>
        <w:jc w:val="center"/>
        <w:rPr>
          <w:rFonts w:ascii="Times New Roman" w:hAnsi="Times New Roman"/>
          <w:b/>
          <w:sz w:val="24"/>
          <w:szCs w:val="24"/>
        </w:rPr>
      </w:pPr>
      <w:proofErr w:type="gramStart"/>
      <w:r w:rsidRPr="0063180F">
        <w:rPr>
          <w:rFonts w:ascii="Times New Roman" w:hAnsi="Times New Roman"/>
          <w:b/>
          <w:sz w:val="24"/>
          <w:szCs w:val="24"/>
        </w:rPr>
        <w:t>Su</w:t>
      </w:r>
      <w:r w:rsidR="0006287B">
        <w:rPr>
          <w:rFonts w:ascii="Times New Roman" w:hAnsi="Times New Roman"/>
          <w:b/>
          <w:sz w:val="24"/>
          <w:szCs w:val="24"/>
        </w:rPr>
        <w:t>mber :</w:t>
      </w:r>
      <w:proofErr w:type="gramEnd"/>
      <w:r w:rsidR="0006287B">
        <w:rPr>
          <w:rFonts w:ascii="Times New Roman" w:hAnsi="Times New Roman"/>
          <w:b/>
          <w:sz w:val="24"/>
          <w:szCs w:val="24"/>
        </w:rPr>
        <w:t xml:space="preserve"> Data Primer yang di O</w:t>
      </w:r>
      <w:r w:rsidR="00EB7755">
        <w:rPr>
          <w:rFonts w:ascii="Times New Roman" w:hAnsi="Times New Roman"/>
          <w:b/>
          <w:sz w:val="24"/>
          <w:szCs w:val="24"/>
        </w:rPr>
        <w:t>lah, 2018</w:t>
      </w:r>
    </w:p>
    <w:p w:rsidR="009D22C5" w:rsidRDefault="009D22C5" w:rsidP="009D22C5">
      <w:pPr>
        <w:spacing w:after="0" w:line="480" w:lineRule="auto"/>
        <w:jc w:val="both"/>
        <w:rPr>
          <w:rFonts w:ascii="Times New Roman" w:hAnsi="Times New Roman"/>
          <w:sz w:val="24"/>
          <w:szCs w:val="24"/>
        </w:rPr>
      </w:pPr>
      <w:r>
        <w:rPr>
          <w:rFonts w:ascii="Times New Roman" w:hAnsi="Times New Roman"/>
          <w:sz w:val="24"/>
          <w:szCs w:val="24"/>
        </w:rPr>
        <w:tab/>
        <w:t xml:space="preserve">Berdasarkan pengujian pada tabel uji reliabilitas diketahui bahwa semua variabel mempunyai </w:t>
      </w:r>
      <w:r w:rsidRPr="0063180F">
        <w:rPr>
          <w:rFonts w:ascii="Times New Roman" w:hAnsi="Times New Roman"/>
          <w:i/>
          <w:sz w:val="24"/>
          <w:szCs w:val="24"/>
        </w:rPr>
        <w:t>Cronbach Alpha</w:t>
      </w:r>
      <w:r>
        <w:rPr>
          <w:rFonts w:ascii="Times New Roman" w:hAnsi="Times New Roman"/>
          <w:sz w:val="24"/>
          <w:szCs w:val="24"/>
        </w:rPr>
        <w:t xml:space="preserve">&gt; 0,60 maka dapat dinyatakan bahwa </w:t>
      </w:r>
      <w:r w:rsidR="00F122AC">
        <w:rPr>
          <w:rFonts w:ascii="Times New Roman" w:hAnsi="Times New Roman"/>
          <w:sz w:val="24"/>
          <w:szCs w:val="24"/>
        </w:rPr>
        <w:t>variabel Sikap (</w:t>
      </w:r>
      <w:r w:rsidR="006A274F">
        <w:rPr>
          <w:rFonts w:ascii="Times New Roman" w:hAnsi="Times New Roman"/>
          <w:sz w:val="24"/>
          <w:szCs w:val="24"/>
        </w:rPr>
        <w:t xml:space="preserve"> Variable </w:t>
      </w:r>
      <w:r w:rsidR="00F122AC">
        <w:rPr>
          <w:rFonts w:ascii="Times New Roman" w:hAnsi="Times New Roman"/>
          <w:sz w:val="24"/>
          <w:szCs w:val="24"/>
        </w:rPr>
        <w:t>X</w:t>
      </w:r>
      <w:r w:rsidR="006A274F">
        <w:rPr>
          <w:rFonts w:ascii="Times New Roman" w:hAnsi="Times New Roman"/>
          <w:sz w:val="24"/>
          <w:szCs w:val="24"/>
        </w:rPr>
        <w:t xml:space="preserve"> </w:t>
      </w:r>
      <w:r w:rsidR="00F122AC">
        <w:rPr>
          <w:rFonts w:ascii="Times New Roman" w:hAnsi="Times New Roman"/>
          <w:sz w:val="24"/>
          <w:szCs w:val="24"/>
        </w:rPr>
        <w:t>) dan Keputusan Pembelian</w:t>
      </w:r>
      <w:r>
        <w:rPr>
          <w:rFonts w:ascii="Times New Roman" w:hAnsi="Times New Roman"/>
          <w:sz w:val="24"/>
          <w:szCs w:val="24"/>
        </w:rPr>
        <w:t xml:space="preserve"> (</w:t>
      </w:r>
      <w:r w:rsidR="006A274F">
        <w:rPr>
          <w:rFonts w:ascii="Times New Roman" w:hAnsi="Times New Roman"/>
          <w:sz w:val="24"/>
          <w:szCs w:val="24"/>
        </w:rPr>
        <w:t xml:space="preserve"> Variable </w:t>
      </w:r>
      <w:r>
        <w:rPr>
          <w:rFonts w:ascii="Times New Roman" w:hAnsi="Times New Roman"/>
          <w:sz w:val="24"/>
          <w:szCs w:val="24"/>
        </w:rPr>
        <w:t>Y</w:t>
      </w:r>
      <w:r w:rsidR="006A274F">
        <w:rPr>
          <w:rFonts w:ascii="Times New Roman" w:hAnsi="Times New Roman"/>
          <w:sz w:val="24"/>
          <w:szCs w:val="24"/>
        </w:rPr>
        <w:t xml:space="preserve"> </w:t>
      </w:r>
      <w:r>
        <w:rPr>
          <w:rFonts w:ascii="Times New Roman" w:hAnsi="Times New Roman"/>
          <w:sz w:val="24"/>
          <w:szCs w:val="24"/>
        </w:rPr>
        <w:t>) dalam penelitian ini adalah reliabel.</w:t>
      </w:r>
    </w:p>
    <w:p w:rsidR="009D22C5" w:rsidRDefault="009D22C5" w:rsidP="009D22C5">
      <w:pPr>
        <w:spacing w:after="0" w:line="480" w:lineRule="auto"/>
        <w:jc w:val="both"/>
        <w:rPr>
          <w:rFonts w:ascii="Times New Roman" w:hAnsi="Times New Roman"/>
          <w:sz w:val="24"/>
          <w:szCs w:val="24"/>
        </w:rPr>
      </w:pPr>
    </w:p>
    <w:p w:rsidR="009D22C5" w:rsidRPr="001B457D" w:rsidRDefault="006B47CB" w:rsidP="00BE106E">
      <w:pPr>
        <w:pStyle w:val="ListParagraph"/>
        <w:numPr>
          <w:ilvl w:val="2"/>
          <w:numId w:val="6"/>
        </w:numPr>
        <w:spacing w:after="0" w:line="480" w:lineRule="auto"/>
        <w:ind w:left="709" w:hanging="709"/>
        <w:jc w:val="both"/>
        <w:rPr>
          <w:rFonts w:ascii="Times New Roman" w:hAnsi="Times New Roman"/>
          <w:b/>
          <w:sz w:val="24"/>
        </w:rPr>
      </w:pPr>
      <w:r>
        <w:rPr>
          <w:rFonts w:ascii="Times New Roman" w:hAnsi="Times New Roman"/>
          <w:b/>
          <w:sz w:val="24"/>
          <w:lang w:val="en-US"/>
        </w:rPr>
        <w:t xml:space="preserve">Profil </w:t>
      </w:r>
      <w:r w:rsidR="009D22C5" w:rsidRPr="001B457D">
        <w:rPr>
          <w:rFonts w:ascii="Times New Roman" w:hAnsi="Times New Roman"/>
          <w:b/>
          <w:sz w:val="24"/>
        </w:rPr>
        <w:t>Umum Responden</w:t>
      </w:r>
    </w:p>
    <w:p w:rsidR="009D22C5" w:rsidRPr="000B6B2F" w:rsidRDefault="009D22C5" w:rsidP="009D22C5">
      <w:pPr>
        <w:spacing w:after="0" w:line="480" w:lineRule="auto"/>
        <w:jc w:val="both"/>
        <w:rPr>
          <w:rFonts w:ascii="Times New Roman" w:hAnsi="Times New Roman"/>
          <w:sz w:val="24"/>
        </w:rPr>
      </w:pPr>
      <w:r w:rsidRPr="009C3375">
        <w:rPr>
          <w:rFonts w:ascii="Times New Roman" w:hAnsi="Times New Roman"/>
          <w:sz w:val="24"/>
        </w:rPr>
        <w:t xml:space="preserve">     </w:t>
      </w:r>
      <w:r w:rsidRPr="009C3375">
        <w:rPr>
          <w:rFonts w:ascii="Times New Roman" w:hAnsi="Times New Roman"/>
          <w:sz w:val="24"/>
        </w:rPr>
        <w:tab/>
        <w:t>Berdasarkan data dari 100 r</w:t>
      </w:r>
      <w:r>
        <w:rPr>
          <w:rFonts w:ascii="Times New Roman" w:hAnsi="Times New Roman"/>
          <w:sz w:val="24"/>
        </w:rPr>
        <w:t>es</w:t>
      </w:r>
      <w:r w:rsidRPr="009C3375">
        <w:rPr>
          <w:rFonts w:ascii="Times New Roman" w:hAnsi="Times New Roman"/>
          <w:sz w:val="24"/>
        </w:rPr>
        <w:t>ponden, melalui daftar pernyataan di</w:t>
      </w:r>
      <w:r>
        <w:rPr>
          <w:rFonts w:ascii="Times New Roman" w:hAnsi="Times New Roman"/>
          <w:sz w:val="24"/>
        </w:rPr>
        <w:t xml:space="preserve"> </w:t>
      </w:r>
      <w:r w:rsidRPr="009C3375">
        <w:rPr>
          <w:rFonts w:ascii="Times New Roman" w:hAnsi="Times New Roman"/>
          <w:sz w:val="24"/>
        </w:rPr>
        <w:t xml:space="preserve">dapat kondisi responden mengenai </w:t>
      </w:r>
      <w:r w:rsidR="00C86409">
        <w:rPr>
          <w:rFonts w:ascii="Times New Roman" w:hAnsi="Times New Roman"/>
          <w:sz w:val="24"/>
        </w:rPr>
        <w:t xml:space="preserve">jenis kelamin, </w:t>
      </w:r>
      <w:proofErr w:type="gramStart"/>
      <w:r w:rsidR="00C86409">
        <w:rPr>
          <w:rFonts w:ascii="Times New Roman" w:hAnsi="Times New Roman"/>
          <w:sz w:val="24"/>
        </w:rPr>
        <w:t>usia</w:t>
      </w:r>
      <w:proofErr w:type="gramEnd"/>
      <w:r w:rsidR="00C86409">
        <w:rPr>
          <w:rFonts w:ascii="Times New Roman" w:hAnsi="Times New Roman"/>
          <w:sz w:val="24"/>
        </w:rPr>
        <w:t>, pendidikan terakhir, pengguna helm</w:t>
      </w:r>
      <w:r>
        <w:rPr>
          <w:rFonts w:ascii="Times New Roman" w:hAnsi="Times New Roman"/>
          <w:sz w:val="24"/>
        </w:rPr>
        <w:t>.</w:t>
      </w:r>
      <w:r w:rsidRPr="009C3375">
        <w:rPr>
          <w:rFonts w:ascii="Times New Roman" w:hAnsi="Times New Roman"/>
          <w:sz w:val="24"/>
        </w:rPr>
        <w:t xml:space="preserve"> </w:t>
      </w:r>
      <w:proofErr w:type="gramStart"/>
      <w:r w:rsidRPr="009C3375">
        <w:rPr>
          <w:rFonts w:ascii="Times New Roman" w:hAnsi="Times New Roman"/>
          <w:sz w:val="24"/>
        </w:rPr>
        <w:t>Penggolongan yang dilakukan terhadap responden dalam penelitian ini bertujuan untuk mengetahui secara jelas mengenai gambaran responde</w:t>
      </w:r>
      <w:r>
        <w:rPr>
          <w:rFonts w:ascii="Times New Roman" w:hAnsi="Times New Roman"/>
          <w:sz w:val="24"/>
        </w:rPr>
        <w:t>n sebagai objek penelitian.</w:t>
      </w:r>
      <w:proofErr w:type="gramEnd"/>
      <w:r>
        <w:rPr>
          <w:rFonts w:ascii="Times New Roman" w:hAnsi="Times New Roman"/>
          <w:sz w:val="24"/>
        </w:rPr>
        <w:t xml:space="preserve"> Berikut uraian mengenai gambaran umum objek </w:t>
      </w:r>
      <w:proofErr w:type="gramStart"/>
      <w:r>
        <w:rPr>
          <w:rFonts w:ascii="Times New Roman" w:hAnsi="Times New Roman"/>
          <w:sz w:val="24"/>
        </w:rPr>
        <w:t>penelitian :</w:t>
      </w:r>
      <w:proofErr w:type="gramEnd"/>
    </w:p>
    <w:p w:rsidR="00BE106E" w:rsidRPr="00BE106E" w:rsidRDefault="00BE106E" w:rsidP="00BE106E">
      <w:pPr>
        <w:pStyle w:val="ListParagraph"/>
        <w:numPr>
          <w:ilvl w:val="3"/>
          <w:numId w:val="6"/>
        </w:numPr>
        <w:spacing w:after="0" w:line="480" w:lineRule="auto"/>
        <w:ind w:left="709" w:hanging="709"/>
        <w:rPr>
          <w:rFonts w:ascii="Times New Roman" w:hAnsi="Times New Roman"/>
          <w:b/>
          <w:sz w:val="24"/>
          <w:szCs w:val="24"/>
        </w:rPr>
      </w:pPr>
      <w:r w:rsidRPr="00BE106E">
        <w:rPr>
          <w:rFonts w:ascii="Times New Roman" w:hAnsi="Times New Roman"/>
          <w:b/>
          <w:sz w:val="24"/>
          <w:szCs w:val="24"/>
        </w:rPr>
        <w:lastRenderedPageBreak/>
        <w:t>Profil Responden Berdasarkan Jenis Kelamin</w:t>
      </w:r>
    </w:p>
    <w:p w:rsidR="00D12BEF" w:rsidRDefault="00846938" w:rsidP="00D12BEF">
      <w:pPr>
        <w:pStyle w:val="Heading2"/>
        <w:spacing w:before="0" w:line="480" w:lineRule="auto"/>
        <w:ind w:firstLine="709"/>
        <w:jc w:val="both"/>
        <w:rPr>
          <w:b w:val="0"/>
        </w:rPr>
      </w:pPr>
      <w:r>
        <w:rPr>
          <w:b w:val="0"/>
        </w:rPr>
        <w:t>Berikut</w:t>
      </w:r>
      <w:r w:rsidR="00BE106E">
        <w:rPr>
          <w:b w:val="0"/>
        </w:rPr>
        <w:t xml:space="preserve"> 100 responden dalam penelitian yang dilakukan di Istana Helmet Bandung, berikut ini adalah profil karakteristik responden berdasarkan jenis </w:t>
      </w:r>
      <w:proofErr w:type="gramStart"/>
      <w:r w:rsidR="00BE106E">
        <w:rPr>
          <w:b w:val="0"/>
        </w:rPr>
        <w:t>kelamin :</w:t>
      </w:r>
      <w:proofErr w:type="gramEnd"/>
    </w:p>
    <w:p w:rsidR="00D12BEF" w:rsidRDefault="00D12BEF" w:rsidP="00D12BEF">
      <w:pPr>
        <w:pStyle w:val="Heading2"/>
        <w:spacing w:before="0" w:line="480" w:lineRule="auto"/>
        <w:jc w:val="center"/>
        <w:rPr>
          <w:szCs w:val="24"/>
        </w:rPr>
      </w:pPr>
      <w:r w:rsidRPr="00D12BEF">
        <w:t>T</w:t>
      </w:r>
      <w:r w:rsidR="009D22C5" w:rsidRPr="00D12BEF">
        <w:rPr>
          <w:szCs w:val="24"/>
        </w:rPr>
        <w:t>abel 4.4</w:t>
      </w:r>
    </w:p>
    <w:p w:rsidR="009D22C5" w:rsidRPr="00D12BEF" w:rsidRDefault="009D22C5" w:rsidP="00D12BEF">
      <w:pPr>
        <w:pStyle w:val="Heading2"/>
        <w:spacing w:before="0" w:line="360" w:lineRule="auto"/>
        <w:jc w:val="center"/>
      </w:pPr>
      <w:r w:rsidRPr="00D12BEF">
        <w:rPr>
          <w:szCs w:val="24"/>
        </w:rPr>
        <w:t>Jenis Kelamin</w:t>
      </w:r>
    </w:p>
    <w:tbl>
      <w:tblPr>
        <w:tblStyle w:val="TableGrid"/>
        <w:tblW w:w="0" w:type="auto"/>
        <w:tblInd w:w="108" w:type="dxa"/>
        <w:tblLook w:val="04A0" w:firstRow="1" w:lastRow="0" w:firstColumn="1" w:lastColumn="0" w:noHBand="0" w:noVBand="1"/>
      </w:tblPr>
      <w:tblGrid>
        <w:gridCol w:w="2611"/>
        <w:gridCol w:w="2715"/>
        <w:gridCol w:w="2612"/>
      </w:tblGrid>
      <w:tr w:rsidR="009D22C5" w:rsidTr="00BE106E">
        <w:tc>
          <w:tcPr>
            <w:tcW w:w="2611" w:type="dxa"/>
          </w:tcPr>
          <w:p w:rsidR="009D22C5" w:rsidRPr="00FB09C9" w:rsidRDefault="009D22C5" w:rsidP="0081574D">
            <w:pPr>
              <w:spacing w:before="240" w:line="480" w:lineRule="auto"/>
              <w:jc w:val="center"/>
              <w:rPr>
                <w:rFonts w:ascii="Times New Roman" w:hAnsi="Times New Roman"/>
                <w:b/>
                <w:sz w:val="24"/>
                <w:szCs w:val="24"/>
              </w:rPr>
            </w:pPr>
            <w:r w:rsidRPr="00FB09C9">
              <w:rPr>
                <w:rFonts w:ascii="Times New Roman" w:hAnsi="Times New Roman"/>
                <w:b/>
                <w:sz w:val="24"/>
                <w:szCs w:val="24"/>
              </w:rPr>
              <w:t>Jenis kelamin</w:t>
            </w:r>
          </w:p>
        </w:tc>
        <w:tc>
          <w:tcPr>
            <w:tcW w:w="2715" w:type="dxa"/>
          </w:tcPr>
          <w:p w:rsidR="009D22C5" w:rsidRPr="00FB09C9" w:rsidRDefault="009D22C5" w:rsidP="0081574D">
            <w:pPr>
              <w:spacing w:before="240" w:line="480" w:lineRule="auto"/>
              <w:jc w:val="center"/>
              <w:rPr>
                <w:rFonts w:ascii="Times New Roman" w:hAnsi="Times New Roman"/>
                <w:b/>
                <w:sz w:val="24"/>
                <w:szCs w:val="24"/>
              </w:rPr>
            </w:pPr>
            <w:r w:rsidRPr="00FB09C9">
              <w:rPr>
                <w:rFonts w:ascii="Times New Roman" w:hAnsi="Times New Roman"/>
                <w:b/>
                <w:sz w:val="24"/>
                <w:szCs w:val="24"/>
              </w:rPr>
              <w:t xml:space="preserve">Frekuensi </w:t>
            </w:r>
          </w:p>
        </w:tc>
        <w:tc>
          <w:tcPr>
            <w:tcW w:w="2612" w:type="dxa"/>
          </w:tcPr>
          <w:p w:rsidR="009D22C5" w:rsidRPr="00FB09C9" w:rsidRDefault="009D22C5" w:rsidP="0081574D">
            <w:pPr>
              <w:spacing w:before="240" w:line="480" w:lineRule="auto"/>
              <w:jc w:val="center"/>
              <w:rPr>
                <w:rFonts w:ascii="Times New Roman" w:hAnsi="Times New Roman"/>
                <w:b/>
                <w:sz w:val="24"/>
                <w:szCs w:val="24"/>
              </w:rPr>
            </w:pPr>
            <w:r w:rsidRPr="00FB09C9">
              <w:rPr>
                <w:rFonts w:ascii="Times New Roman" w:hAnsi="Times New Roman"/>
                <w:b/>
                <w:sz w:val="24"/>
                <w:szCs w:val="24"/>
              </w:rPr>
              <w:t>Persentase (%)</w:t>
            </w:r>
          </w:p>
        </w:tc>
      </w:tr>
      <w:tr w:rsidR="009D22C5" w:rsidTr="00BE106E">
        <w:tc>
          <w:tcPr>
            <w:tcW w:w="2611" w:type="dxa"/>
          </w:tcPr>
          <w:p w:rsidR="009D22C5" w:rsidRDefault="009D22C5" w:rsidP="0081574D">
            <w:pPr>
              <w:spacing w:line="480" w:lineRule="auto"/>
              <w:jc w:val="center"/>
              <w:rPr>
                <w:rFonts w:ascii="Times New Roman" w:hAnsi="Times New Roman"/>
                <w:sz w:val="24"/>
                <w:szCs w:val="24"/>
              </w:rPr>
            </w:pPr>
            <w:r>
              <w:rPr>
                <w:rFonts w:ascii="Times New Roman" w:hAnsi="Times New Roman"/>
                <w:sz w:val="24"/>
                <w:szCs w:val="24"/>
              </w:rPr>
              <w:t>Laki-laki</w:t>
            </w:r>
          </w:p>
        </w:tc>
        <w:tc>
          <w:tcPr>
            <w:tcW w:w="2715" w:type="dxa"/>
          </w:tcPr>
          <w:p w:rsidR="009D22C5" w:rsidRDefault="00C86409" w:rsidP="0081574D">
            <w:pPr>
              <w:spacing w:line="480" w:lineRule="auto"/>
              <w:jc w:val="center"/>
              <w:rPr>
                <w:rFonts w:ascii="Times New Roman" w:hAnsi="Times New Roman"/>
                <w:sz w:val="24"/>
                <w:szCs w:val="24"/>
              </w:rPr>
            </w:pPr>
            <w:r>
              <w:rPr>
                <w:rFonts w:ascii="Times New Roman" w:hAnsi="Times New Roman"/>
                <w:sz w:val="24"/>
                <w:szCs w:val="24"/>
              </w:rPr>
              <w:t>93</w:t>
            </w:r>
          </w:p>
        </w:tc>
        <w:tc>
          <w:tcPr>
            <w:tcW w:w="2612" w:type="dxa"/>
          </w:tcPr>
          <w:p w:rsidR="009D22C5" w:rsidRDefault="00C86409" w:rsidP="0081574D">
            <w:pPr>
              <w:spacing w:line="480" w:lineRule="auto"/>
              <w:jc w:val="center"/>
              <w:rPr>
                <w:rFonts w:ascii="Times New Roman" w:hAnsi="Times New Roman"/>
                <w:sz w:val="24"/>
                <w:szCs w:val="24"/>
              </w:rPr>
            </w:pPr>
            <w:r>
              <w:rPr>
                <w:rFonts w:ascii="Times New Roman" w:hAnsi="Times New Roman"/>
                <w:sz w:val="24"/>
                <w:szCs w:val="24"/>
              </w:rPr>
              <w:t>93</w:t>
            </w:r>
            <w:r w:rsidR="0054631F">
              <w:rPr>
                <w:rFonts w:ascii="Times New Roman" w:hAnsi="Times New Roman"/>
                <w:sz w:val="24"/>
                <w:szCs w:val="24"/>
              </w:rPr>
              <w:t>%</w:t>
            </w:r>
          </w:p>
        </w:tc>
      </w:tr>
      <w:tr w:rsidR="009D22C5" w:rsidTr="00BE106E">
        <w:tc>
          <w:tcPr>
            <w:tcW w:w="2611" w:type="dxa"/>
          </w:tcPr>
          <w:p w:rsidR="009D22C5" w:rsidRDefault="009D22C5" w:rsidP="0081574D">
            <w:pPr>
              <w:spacing w:line="480" w:lineRule="auto"/>
              <w:jc w:val="center"/>
              <w:rPr>
                <w:rFonts w:ascii="Times New Roman" w:hAnsi="Times New Roman"/>
                <w:sz w:val="24"/>
                <w:szCs w:val="24"/>
              </w:rPr>
            </w:pPr>
            <w:r>
              <w:rPr>
                <w:rFonts w:ascii="Times New Roman" w:hAnsi="Times New Roman"/>
                <w:sz w:val="24"/>
                <w:szCs w:val="24"/>
              </w:rPr>
              <w:t xml:space="preserve">Perempuan </w:t>
            </w:r>
          </w:p>
        </w:tc>
        <w:tc>
          <w:tcPr>
            <w:tcW w:w="2715" w:type="dxa"/>
          </w:tcPr>
          <w:p w:rsidR="009D22C5" w:rsidRDefault="00C86409" w:rsidP="0081574D">
            <w:pPr>
              <w:spacing w:line="480" w:lineRule="auto"/>
              <w:jc w:val="center"/>
              <w:rPr>
                <w:rFonts w:ascii="Times New Roman" w:hAnsi="Times New Roman"/>
                <w:sz w:val="24"/>
                <w:szCs w:val="24"/>
              </w:rPr>
            </w:pPr>
            <w:r>
              <w:rPr>
                <w:rFonts w:ascii="Times New Roman" w:hAnsi="Times New Roman"/>
                <w:sz w:val="24"/>
                <w:szCs w:val="24"/>
              </w:rPr>
              <w:t>7</w:t>
            </w:r>
          </w:p>
        </w:tc>
        <w:tc>
          <w:tcPr>
            <w:tcW w:w="2612" w:type="dxa"/>
          </w:tcPr>
          <w:p w:rsidR="009D22C5" w:rsidRDefault="00C86409" w:rsidP="0081574D">
            <w:pPr>
              <w:spacing w:line="480" w:lineRule="auto"/>
              <w:jc w:val="center"/>
              <w:rPr>
                <w:rFonts w:ascii="Times New Roman" w:hAnsi="Times New Roman"/>
                <w:sz w:val="24"/>
                <w:szCs w:val="24"/>
              </w:rPr>
            </w:pPr>
            <w:r>
              <w:rPr>
                <w:rFonts w:ascii="Times New Roman" w:hAnsi="Times New Roman"/>
                <w:sz w:val="24"/>
                <w:szCs w:val="24"/>
              </w:rPr>
              <w:t>7</w:t>
            </w:r>
            <w:r w:rsidR="0054631F">
              <w:rPr>
                <w:rFonts w:ascii="Times New Roman" w:hAnsi="Times New Roman"/>
                <w:sz w:val="24"/>
                <w:szCs w:val="24"/>
              </w:rPr>
              <w:t>%</w:t>
            </w:r>
          </w:p>
        </w:tc>
      </w:tr>
      <w:tr w:rsidR="009D22C5" w:rsidTr="00BE106E">
        <w:tc>
          <w:tcPr>
            <w:tcW w:w="2611" w:type="dxa"/>
          </w:tcPr>
          <w:p w:rsidR="009D22C5" w:rsidRPr="00FB09C9" w:rsidRDefault="009D22C5" w:rsidP="0081574D">
            <w:pPr>
              <w:spacing w:line="480" w:lineRule="auto"/>
              <w:jc w:val="center"/>
              <w:rPr>
                <w:rFonts w:ascii="Times New Roman" w:hAnsi="Times New Roman"/>
                <w:b/>
                <w:sz w:val="24"/>
                <w:szCs w:val="24"/>
              </w:rPr>
            </w:pPr>
            <w:r w:rsidRPr="00FB09C9">
              <w:rPr>
                <w:rFonts w:ascii="Times New Roman" w:hAnsi="Times New Roman"/>
                <w:b/>
                <w:sz w:val="24"/>
                <w:szCs w:val="24"/>
              </w:rPr>
              <w:t xml:space="preserve">Total </w:t>
            </w:r>
          </w:p>
        </w:tc>
        <w:tc>
          <w:tcPr>
            <w:tcW w:w="2715" w:type="dxa"/>
          </w:tcPr>
          <w:p w:rsidR="009D22C5" w:rsidRPr="00FB09C9" w:rsidRDefault="009D22C5" w:rsidP="0081574D">
            <w:pPr>
              <w:spacing w:line="480" w:lineRule="auto"/>
              <w:jc w:val="center"/>
              <w:rPr>
                <w:rFonts w:ascii="Times New Roman" w:hAnsi="Times New Roman"/>
                <w:b/>
                <w:sz w:val="24"/>
                <w:szCs w:val="24"/>
              </w:rPr>
            </w:pPr>
            <w:r w:rsidRPr="00FB09C9">
              <w:rPr>
                <w:rFonts w:ascii="Times New Roman" w:hAnsi="Times New Roman"/>
                <w:b/>
                <w:sz w:val="24"/>
                <w:szCs w:val="24"/>
              </w:rPr>
              <w:t>100</w:t>
            </w:r>
          </w:p>
        </w:tc>
        <w:tc>
          <w:tcPr>
            <w:tcW w:w="2612" w:type="dxa"/>
          </w:tcPr>
          <w:p w:rsidR="009D22C5" w:rsidRPr="00FB09C9" w:rsidRDefault="009D22C5" w:rsidP="0081574D">
            <w:pPr>
              <w:spacing w:line="480" w:lineRule="auto"/>
              <w:jc w:val="center"/>
              <w:rPr>
                <w:rFonts w:ascii="Times New Roman" w:hAnsi="Times New Roman"/>
                <w:b/>
                <w:sz w:val="24"/>
                <w:szCs w:val="24"/>
              </w:rPr>
            </w:pPr>
            <w:r w:rsidRPr="00FB09C9">
              <w:rPr>
                <w:rFonts w:ascii="Times New Roman" w:hAnsi="Times New Roman"/>
                <w:b/>
                <w:sz w:val="24"/>
                <w:szCs w:val="24"/>
              </w:rPr>
              <w:t>100%</w:t>
            </w:r>
          </w:p>
        </w:tc>
      </w:tr>
    </w:tbl>
    <w:p w:rsidR="009D22C5" w:rsidRDefault="009D22C5" w:rsidP="00D12BEF">
      <w:pPr>
        <w:tabs>
          <w:tab w:val="left" w:pos="1715"/>
          <w:tab w:val="center" w:pos="3969"/>
        </w:tabs>
        <w:spacing w:before="240" w:after="0" w:line="480" w:lineRule="auto"/>
        <w:jc w:val="center"/>
        <w:rPr>
          <w:rFonts w:ascii="Times New Roman" w:hAnsi="Times New Roman"/>
          <w:b/>
          <w:sz w:val="24"/>
          <w:szCs w:val="24"/>
        </w:rPr>
      </w:pPr>
      <w:proofErr w:type="gramStart"/>
      <w:r w:rsidRPr="00FB09C9">
        <w:rPr>
          <w:rFonts w:ascii="Times New Roman" w:hAnsi="Times New Roman"/>
          <w:b/>
          <w:sz w:val="24"/>
          <w:szCs w:val="24"/>
        </w:rPr>
        <w:t>Sumber</w:t>
      </w:r>
      <w:r w:rsidR="00C86409">
        <w:rPr>
          <w:rFonts w:ascii="Times New Roman" w:hAnsi="Times New Roman"/>
          <w:b/>
          <w:sz w:val="24"/>
          <w:szCs w:val="24"/>
        </w:rPr>
        <w:t xml:space="preserve"> :</w:t>
      </w:r>
      <w:proofErr w:type="gramEnd"/>
      <w:r w:rsidR="00C86409">
        <w:rPr>
          <w:rFonts w:ascii="Times New Roman" w:hAnsi="Times New Roman"/>
          <w:b/>
          <w:sz w:val="24"/>
          <w:szCs w:val="24"/>
        </w:rPr>
        <w:t xml:space="preserve"> Data Primer yang di</w:t>
      </w:r>
      <w:r w:rsidR="0006287B">
        <w:rPr>
          <w:rFonts w:ascii="Times New Roman" w:hAnsi="Times New Roman"/>
          <w:b/>
          <w:sz w:val="24"/>
          <w:szCs w:val="24"/>
        </w:rPr>
        <w:t xml:space="preserve"> O</w:t>
      </w:r>
      <w:r w:rsidR="00C86409">
        <w:rPr>
          <w:rFonts w:ascii="Times New Roman" w:hAnsi="Times New Roman"/>
          <w:b/>
          <w:sz w:val="24"/>
          <w:szCs w:val="24"/>
        </w:rPr>
        <w:t>lah, 2018</w:t>
      </w:r>
    </w:p>
    <w:p w:rsidR="0054631F" w:rsidRDefault="009D22C5" w:rsidP="00EB7755">
      <w:pPr>
        <w:spacing w:after="0" w:line="480" w:lineRule="auto"/>
        <w:ind w:firstLine="720"/>
        <w:jc w:val="both"/>
        <w:rPr>
          <w:rFonts w:ascii="Times New Roman" w:hAnsi="Times New Roman"/>
          <w:sz w:val="24"/>
          <w:szCs w:val="24"/>
        </w:rPr>
      </w:pPr>
      <w:proofErr w:type="gramStart"/>
      <w:r>
        <w:rPr>
          <w:rFonts w:ascii="Times New Roman" w:hAnsi="Times New Roman"/>
          <w:sz w:val="24"/>
          <w:szCs w:val="24"/>
        </w:rPr>
        <w:t>Berdasarkan pada tabel 4.4 dari 100 responden yang menjadi objek penelitian terlihat adanya perbedaan jen</w:t>
      </w:r>
      <w:r w:rsidR="0054631F">
        <w:rPr>
          <w:rFonts w:ascii="Times New Roman" w:hAnsi="Times New Roman"/>
          <w:sz w:val="24"/>
          <w:szCs w:val="24"/>
        </w:rPr>
        <w:t>is kelamin responden.</w:t>
      </w:r>
      <w:proofErr w:type="gramEnd"/>
      <w:r w:rsidR="0054631F">
        <w:rPr>
          <w:rFonts w:ascii="Times New Roman" w:hAnsi="Times New Roman"/>
          <w:sz w:val="24"/>
          <w:szCs w:val="24"/>
        </w:rPr>
        <w:t xml:space="preserve"> </w:t>
      </w:r>
      <w:proofErr w:type="gramStart"/>
      <w:r w:rsidR="0054631F">
        <w:rPr>
          <w:rFonts w:ascii="Times New Roman" w:hAnsi="Times New Roman"/>
          <w:sz w:val="24"/>
          <w:szCs w:val="24"/>
        </w:rPr>
        <w:t xml:space="preserve">Laki-laki </w:t>
      </w:r>
      <w:r>
        <w:rPr>
          <w:rFonts w:ascii="Times New Roman" w:hAnsi="Times New Roman"/>
          <w:sz w:val="24"/>
          <w:szCs w:val="24"/>
        </w:rPr>
        <w:t>memiliki persentase yan</w:t>
      </w:r>
      <w:r w:rsidR="00C86409">
        <w:rPr>
          <w:rFonts w:ascii="Times New Roman" w:hAnsi="Times New Roman"/>
          <w:sz w:val="24"/>
          <w:szCs w:val="24"/>
        </w:rPr>
        <w:t>g lebih besar, yaitu sebanyak 93</w:t>
      </w:r>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Hal ini</w:t>
      </w:r>
      <w:r w:rsidR="0054631F">
        <w:rPr>
          <w:rFonts w:ascii="Times New Roman" w:hAnsi="Times New Roman"/>
          <w:sz w:val="24"/>
          <w:szCs w:val="24"/>
        </w:rPr>
        <w:t xml:space="preserve"> menunjukkan rata-rata Laki-laki</w:t>
      </w:r>
      <w:r>
        <w:rPr>
          <w:rFonts w:ascii="Times New Roman" w:hAnsi="Times New Roman"/>
          <w:sz w:val="24"/>
          <w:szCs w:val="24"/>
        </w:rPr>
        <w:t xml:space="preserve"> lebih banyak </w:t>
      </w:r>
      <w:r w:rsidR="0054631F">
        <w:rPr>
          <w:rFonts w:ascii="Times New Roman" w:hAnsi="Times New Roman"/>
          <w:sz w:val="24"/>
          <w:szCs w:val="24"/>
        </w:rPr>
        <w:t>mengerti dalam membeli helm dibandingkan perempuan</w:t>
      </w:r>
      <w:r w:rsidR="003A337B">
        <w:rPr>
          <w:rFonts w:ascii="Times New Roman" w:hAnsi="Times New Roman"/>
          <w:sz w:val="24"/>
          <w:szCs w:val="24"/>
        </w:rPr>
        <w:t xml:space="preserve">, </w:t>
      </w:r>
      <w:r w:rsidR="00E6359B">
        <w:rPr>
          <w:rFonts w:ascii="Times New Roman" w:hAnsi="Times New Roman"/>
          <w:sz w:val="24"/>
          <w:szCs w:val="24"/>
        </w:rPr>
        <w:t>disamping itu laki-laki paham mana helm yang menurutnya bagus atau tidak.</w:t>
      </w:r>
      <w:proofErr w:type="gramEnd"/>
      <w:r w:rsidR="003A337B">
        <w:rPr>
          <w:rFonts w:ascii="Times New Roman" w:hAnsi="Times New Roman"/>
          <w:sz w:val="24"/>
          <w:szCs w:val="24"/>
        </w:rPr>
        <w:t xml:space="preserve"> </w:t>
      </w:r>
      <w:r w:rsidR="000760B2">
        <w:rPr>
          <w:rFonts w:ascii="Times New Roman" w:hAnsi="Times New Roman"/>
          <w:sz w:val="24"/>
          <w:szCs w:val="24"/>
        </w:rPr>
        <w:t>Sedangkan bagi perempuan hanya sebagian saja yang mengerti tentang helm</w:t>
      </w:r>
    </w:p>
    <w:p w:rsidR="00846938" w:rsidRDefault="00846938" w:rsidP="00EB7755">
      <w:pPr>
        <w:spacing w:after="0" w:line="480" w:lineRule="auto"/>
        <w:ind w:firstLine="720"/>
        <w:jc w:val="both"/>
        <w:rPr>
          <w:rFonts w:ascii="Times New Roman" w:hAnsi="Times New Roman"/>
          <w:sz w:val="24"/>
          <w:szCs w:val="24"/>
        </w:rPr>
      </w:pPr>
    </w:p>
    <w:p w:rsidR="00BE106E" w:rsidRPr="00BE106E" w:rsidRDefault="00BE106E" w:rsidP="00BE106E">
      <w:pPr>
        <w:spacing w:after="0" w:line="480" w:lineRule="auto"/>
        <w:jc w:val="both"/>
        <w:rPr>
          <w:rFonts w:ascii="Times New Roman" w:hAnsi="Times New Roman"/>
          <w:b/>
          <w:sz w:val="24"/>
          <w:szCs w:val="24"/>
        </w:rPr>
      </w:pPr>
      <w:r w:rsidRPr="00BE106E">
        <w:rPr>
          <w:rFonts w:ascii="Times New Roman" w:hAnsi="Times New Roman"/>
          <w:b/>
          <w:sz w:val="24"/>
          <w:szCs w:val="24"/>
        </w:rPr>
        <w:t>4.1.3.2</w:t>
      </w:r>
      <w:r>
        <w:rPr>
          <w:rFonts w:ascii="Times New Roman" w:hAnsi="Times New Roman"/>
          <w:b/>
          <w:sz w:val="24"/>
          <w:szCs w:val="24"/>
        </w:rPr>
        <w:tab/>
        <w:t xml:space="preserve">Profil Responden Berdasarkan </w:t>
      </w:r>
      <w:proofErr w:type="gramStart"/>
      <w:r>
        <w:rPr>
          <w:rFonts w:ascii="Times New Roman" w:hAnsi="Times New Roman"/>
          <w:b/>
          <w:sz w:val="24"/>
          <w:szCs w:val="24"/>
        </w:rPr>
        <w:t>Usia</w:t>
      </w:r>
      <w:proofErr w:type="gramEnd"/>
    </w:p>
    <w:p w:rsidR="00846938" w:rsidRDefault="00846938" w:rsidP="00846938">
      <w:pPr>
        <w:pStyle w:val="Heading2"/>
        <w:spacing w:before="0" w:line="480" w:lineRule="auto"/>
        <w:ind w:firstLine="720"/>
        <w:jc w:val="both"/>
        <w:rPr>
          <w:b w:val="0"/>
        </w:rPr>
      </w:pPr>
      <w:r>
        <w:rPr>
          <w:b w:val="0"/>
        </w:rPr>
        <w:t xml:space="preserve">Berikut data 100 responden dalam penelitian yang dilakukan di Istana Helmet Bandung, berikut ini adalah profil karakteristik responden berdasarkan </w:t>
      </w:r>
      <w:proofErr w:type="gramStart"/>
      <w:r>
        <w:rPr>
          <w:b w:val="0"/>
        </w:rPr>
        <w:t>usia :</w:t>
      </w:r>
      <w:proofErr w:type="gramEnd"/>
    </w:p>
    <w:p w:rsidR="00C537DC" w:rsidRDefault="00C537DC" w:rsidP="00E6359B">
      <w:pPr>
        <w:spacing w:after="0" w:line="480" w:lineRule="auto"/>
      </w:pPr>
    </w:p>
    <w:p w:rsidR="000760B2" w:rsidRDefault="000760B2" w:rsidP="00E6359B">
      <w:pPr>
        <w:spacing w:after="0" w:line="480" w:lineRule="auto"/>
        <w:rPr>
          <w:rFonts w:ascii="Times New Roman" w:hAnsi="Times New Roman"/>
          <w:b/>
          <w:sz w:val="24"/>
          <w:szCs w:val="24"/>
        </w:rPr>
      </w:pPr>
    </w:p>
    <w:p w:rsidR="009D22C5" w:rsidRPr="00FB09C9" w:rsidRDefault="009D22C5" w:rsidP="009D22C5">
      <w:pPr>
        <w:spacing w:after="0" w:line="480" w:lineRule="auto"/>
        <w:jc w:val="center"/>
        <w:rPr>
          <w:rFonts w:ascii="Times New Roman" w:hAnsi="Times New Roman"/>
          <w:b/>
          <w:sz w:val="24"/>
          <w:szCs w:val="24"/>
        </w:rPr>
      </w:pPr>
      <w:r w:rsidRPr="00FB09C9">
        <w:rPr>
          <w:rFonts w:ascii="Times New Roman" w:hAnsi="Times New Roman"/>
          <w:b/>
          <w:sz w:val="24"/>
          <w:szCs w:val="24"/>
        </w:rPr>
        <w:lastRenderedPageBreak/>
        <w:t>Tabel 4.5</w:t>
      </w:r>
    </w:p>
    <w:p w:rsidR="009D22C5" w:rsidRPr="00FB09C9" w:rsidRDefault="009D22C5" w:rsidP="009D22C5">
      <w:pPr>
        <w:spacing w:after="0" w:line="480" w:lineRule="auto"/>
        <w:jc w:val="center"/>
        <w:rPr>
          <w:rFonts w:ascii="Times New Roman" w:hAnsi="Times New Roman"/>
          <w:b/>
          <w:sz w:val="24"/>
          <w:szCs w:val="24"/>
        </w:rPr>
      </w:pPr>
      <w:r w:rsidRPr="00FB09C9">
        <w:rPr>
          <w:rFonts w:ascii="Times New Roman" w:hAnsi="Times New Roman"/>
          <w:b/>
          <w:sz w:val="24"/>
          <w:szCs w:val="24"/>
        </w:rPr>
        <w:t xml:space="preserve">Gambaran Responden Berdasarkan </w:t>
      </w:r>
      <w:proofErr w:type="gramStart"/>
      <w:r w:rsidRPr="00FB09C9">
        <w:rPr>
          <w:rFonts w:ascii="Times New Roman" w:hAnsi="Times New Roman"/>
          <w:b/>
          <w:sz w:val="24"/>
          <w:szCs w:val="24"/>
        </w:rPr>
        <w:t>Usia</w:t>
      </w:r>
      <w:proofErr w:type="gramEnd"/>
    </w:p>
    <w:tbl>
      <w:tblPr>
        <w:tblStyle w:val="TableGrid"/>
        <w:tblW w:w="0" w:type="auto"/>
        <w:tblInd w:w="108" w:type="dxa"/>
        <w:tblLook w:val="04A0" w:firstRow="1" w:lastRow="0" w:firstColumn="1" w:lastColumn="0" w:noHBand="0" w:noVBand="1"/>
      </w:tblPr>
      <w:tblGrid>
        <w:gridCol w:w="2534"/>
        <w:gridCol w:w="2642"/>
        <w:gridCol w:w="2762"/>
      </w:tblGrid>
      <w:tr w:rsidR="009D22C5" w:rsidTr="00846938">
        <w:tc>
          <w:tcPr>
            <w:tcW w:w="2534" w:type="dxa"/>
            <w:vAlign w:val="center"/>
          </w:tcPr>
          <w:p w:rsidR="009D22C5" w:rsidRPr="00767BA9" w:rsidRDefault="009D22C5" w:rsidP="0081574D">
            <w:pPr>
              <w:spacing w:line="480" w:lineRule="auto"/>
              <w:jc w:val="center"/>
              <w:rPr>
                <w:rFonts w:ascii="Times New Roman" w:hAnsi="Times New Roman"/>
                <w:b/>
                <w:sz w:val="24"/>
              </w:rPr>
            </w:pPr>
            <w:r>
              <w:rPr>
                <w:rFonts w:ascii="Times New Roman" w:hAnsi="Times New Roman"/>
                <w:b/>
                <w:sz w:val="24"/>
              </w:rPr>
              <w:t>Usia</w:t>
            </w:r>
          </w:p>
        </w:tc>
        <w:tc>
          <w:tcPr>
            <w:tcW w:w="2642" w:type="dxa"/>
            <w:vAlign w:val="center"/>
          </w:tcPr>
          <w:p w:rsidR="009D22C5" w:rsidRPr="00767BA9" w:rsidRDefault="009D22C5" w:rsidP="0081574D">
            <w:pPr>
              <w:spacing w:line="480" w:lineRule="auto"/>
              <w:jc w:val="center"/>
              <w:rPr>
                <w:rFonts w:ascii="Times New Roman" w:hAnsi="Times New Roman"/>
                <w:b/>
                <w:sz w:val="24"/>
              </w:rPr>
            </w:pPr>
            <w:r w:rsidRPr="00767BA9">
              <w:rPr>
                <w:rFonts w:ascii="Times New Roman" w:hAnsi="Times New Roman"/>
                <w:b/>
                <w:sz w:val="24"/>
              </w:rPr>
              <w:t>Frekuensi</w:t>
            </w:r>
          </w:p>
        </w:tc>
        <w:tc>
          <w:tcPr>
            <w:tcW w:w="2762" w:type="dxa"/>
            <w:vAlign w:val="center"/>
          </w:tcPr>
          <w:p w:rsidR="009D22C5" w:rsidRPr="00767BA9" w:rsidRDefault="009D22C5" w:rsidP="0081574D">
            <w:pPr>
              <w:spacing w:line="480" w:lineRule="auto"/>
              <w:jc w:val="center"/>
              <w:rPr>
                <w:rFonts w:ascii="Times New Roman" w:hAnsi="Times New Roman"/>
                <w:b/>
                <w:sz w:val="24"/>
              </w:rPr>
            </w:pPr>
            <w:r>
              <w:rPr>
                <w:rFonts w:ascii="Times New Roman" w:hAnsi="Times New Roman"/>
                <w:b/>
                <w:sz w:val="24"/>
              </w:rPr>
              <w:t>Persentase</w:t>
            </w:r>
            <w:r w:rsidRPr="00767BA9">
              <w:rPr>
                <w:rFonts w:ascii="Times New Roman" w:hAnsi="Times New Roman"/>
                <w:b/>
                <w:sz w:val="24"/>
              </w:rPr>
              <w:t xml:space="preserve"> (%)</w:t>
            </w:r>
          </w:p>
        </w:tc>
      </w:tr>
      <w:tr w:rsidR="009D22C5" w:rsidTr="00846938">
        <w:tc>
          <w:tcPr>
            <w:tcW w:w="2534" w:type="dxa"/>
          </w:tcPr>
          <w:p w:rsidR="009D22C5" w:rsidRPr="00A60325"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17-19</w:t>
            </w:r>
            <w:r w:rsidR="009D22C5" w:rsidRPr="00A60325">
              <w:rPr>
                <w:rFonts w:ascii="Times New Roman" w:eastAsia="Times New Roman" w:hAnsi="Times New Roman"/>
                <w:sz w:val="24"/>
                <w:szCs w:val="24"/>
                <w:lang w:eastAsia="id-ID"/>
              </w:rPr>
              <w:t xml:space="preserve"> tahun</w:t>
            </w:r>
          </w:p>
        </w:tc>
        <w:tc>
          <w:tcPr>
            <w:tcW w:w="2642" w:type="dxa"/>
          </w:tcPr>
          <w:p w:rsidR="009D22C5" w:rsidRPr="00767BA9"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26</w:t>
            </w:r>
          </w:p>
        </w:tc>
        <w:tc>
          <w:tcPr>
            <w:tcW w:w="2762" w:type="dxa"/>
          </w:tcPr>
          <w:p w:rsidR="009D22C5" w:rsidRPr="00A60325"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26%</w:t>
            </w:r>
          </w:p>
        </w:tc>
      </w:tr>
      <w:tr w:rsidR="009D22C5" w:rsidTr="00846938">
        <w:tc>
          <w:tcPr>
            <w:tcW w:w="2534" w:type="dxa"/>
          </w:tcPr>
          <w:p w:rsidR="009D22C5" w:rsidRPr="00A60325" w:rsidRDefault="009D22C5" w:rsidP="0081574D">
            <w:pPr>
              <w:spacing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t>20-25 tahun</w:t>
            </w:r>
          </w:p>
        </w:tc>
        <w:tc>
          <w:tcPr>
            <w:tcW w:w="2642" w:type="dxa"/>
          </w:tcPr>
          <w:p w:rsidR="009D22C5" w:rsidRPr="00767BA9"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43</w:t>
            </w:r>
          </w:p>
        </w:tc>
        <w:tc>
          <w:tcPr>
            <w:tcW w:w="2762" w:type="dxa"/>
          </w:tcPr>
          <w:p w:rsidR="009D22C5" w:rsidRPr="00A60325"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43%</w:t>
            </w:r>
          </w:p>
        </w:tc>
      </w:tr>
      <w:tr w:rsidR="009D22C5" w:rsidTr="00846938">
        <w:tc>
          <w:tcPr>
            <w:tcW w:w="2534" w:type="dxa"/>
          </w:tcPr>
          <w:p w:rsidR="009D22C5" w:rsidRPr="00A60325" w:rsidRDefault="009D22C5" w:rsidP="0081574D">
            <w:pPr>
              <w:spacing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t>26-30 tahun</w:t>
            </w:r>
          </w:p>
        </w:tc>
        <w:tc>
          <w:tcPr>
            <w:tcW w:w="2642" w:type="dxa"/>
          </w:tcPr>
          <w:p w:rsidR="009D22C5" w:rsidRPr="00767BA9"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24</w:t>
            </w:r>
          </w:p>
        </w:tc>
        <w:tc>
          <w:tcPr>
            <w:tcW w:w="2762" w:type="dxa"/>
          </w:tcPr>
          <w:p w:rsidR="009D22C5" w:rsidRPr="00A60325"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24%</w:t>
            </w:r>
          </w:p>
        </w:tc>
      </w:tr>
      <w:tr w:rsidR="009D22C5" w:rsidTr="00846938">
        <w:tc>
          <w:tcPr>
            <w:tcW w:w="2534" w:type="dxa"/>
          </w:tcPr>
          <w:p w:rsidR="009D22C5" w:rsidRPr="00A60325" w:rsidRDefault="009D22C5" w:rsidP="0081574D">
            <w:pPr>
              <w:spacing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t>&gt;30 tahun</w:t>
            </w:r>
          </w:p>
        </w:tc>
        <w:tc>
          <w:tcPr>
            <w:tcW w:w="2642" w:type="dxa"/>
          </w:tcPr>
          <w:p w:rsidR="009D22C5" w:rsidRPr="00767BA9"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7</w:t>
            </w:r>
          </w:p>
        </w:tc>
        <w:tc>
          <w:tcPr>
            <w:tcW w:w="2762" w:type="dxa"/>
          </w:tcPr>
          <w:p w:rsidR="009D22C5" w:rsidRPr="00A60325"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7%</w:t>
            </w:r>
          </w:p>
        </w:tc>
      </w:tr>
      <w:tr w:rsidR="009D22C5" w:rsidTr="00846938">
        <w:tc>
          <w:tcPr>
            <w:tcW w:w="2534" w:type="dxa"/>
            <w:vAlign w:val="center"/>
          </w:tcPr>
          <w:p w:rsidR="009D22C5" w:rsidRPr="00FB09C9" w:rsidRDefault="009D22C5" w:rsidP="0081574D">
            <w:pPr>
              <w:spacing w:line="480" w:lineRule="auto"/>
              <w:jc w:val="center"/>
              <w:rPr>
                <w:rFonts w:ascii="Times New Roman" w:hAnsi="Times New Roman"/>
                <w:b/>
                <w:sz w:val="24"/>
              </w:rPr>
            </w:pPr>
            <w:r w:rsidRPr="00FB09C9">
              <w:rPr>
                <w:rFonts w:ascii="Times New Roman" w:hAnsi="Times New Roman"/>
                <w:b/>
                <w:sz w:val="24"/>
              </w:rPr>
              <w:t>Total</w:t>
            </w:r>
          </w:p>
        </w:tc>
        <w:tc>
          <w:tcPr>
            <w:tcW w:w="2642" w:type="dxa"/>
          </w:tcPr>
          <w:p w:rsidR="009D22C5" w:rsidRPr="00136D09" w:rsidRDefault="009D22C5" w:rsidP="0081574D">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c>
          <w:tcPr>
            <w:tcW w:w="2762" w:type="dxa"/>
          </w:tcPr>
          <w:p w:rsidR="009D22C5" w:rsidRPr="00136D09" w:rsidRDefault="009D22C5" w:rsidP="0081574D">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r>
    </w:tbl>
    <w:p w:rsidR="009D22C5" w:rsidRDefault="009D22C5" w:rsidP="009D22C5">
      <w:pPr>
        <w:spacing w:before="240" w:after="0" w:line="480" w:lineRule="auto"/>
        <w:jc w:val="center"/>
        <w:rPr>
          <w:rFonts w:ascii="Times New Roman" w:hAnsi="Times New Roman"/>
          <w:b/>
          <w:sz w:val="24"/>
        </w:rPr>
      </w:pPr>
      <w:proofErr w:type="gramStart"/>
      <w:r>
        <w:rPr>
          <w:rFonts w:ascii="Times New Roman" w:hAnsi="Times New Roman"/>
          <w:b/>
          <w:sz w:val="24"/>
        </w:rPr>
        <w:t>Sumbe</w:t>
      </w:r>
      <w:r w:rsidR="00C86409">
        <w:rPr>
          <w:rFonts w:ascii="Times New Roman" w:hAnsi="Times New Roman"/>
          <w:b/>
          <w:sz w:val="24"/>
        </w:rPr>
        <w:t>r :</w:t>
      </w:r>
      <w:proofErr w:type="gramEnd"/>
      <w:r w:rsidR="00C86409">
        <w:rPr>
          <w:rFonts w:ascii="Times New Roman" w:hAnsi="Times New Roman"/>
          <w:b/>
          <w:sz w:val="24"/>
        </w:rPr>
        <w:t xml:space="preserve"> Data Prime</w:t>
      </w:r>
      <w:r w:rsidR="006C36BF">
        <w:rPr>
          <w:rFonts w:ascii="Times New Roman" w:hAnsi="Times New Roman"/>
          <w:b/>
          <w:sz w:val="24"/>
        </w:rPr>
        <w:t>r</w:t>
      </w:r>
      <w:r w:rsidR="00C86409">
        <w:rPr>
          <w:rFonts w:ascii="Times New Roman" w:hAnsi="Times New Roman"/>
          <w:b/>
          <w:sz w:val="24"/>
        </w:rPr>
        <w:t xml:space="preserve"> yang di</w:t>
      </w:r>
      <w:r w:rsidR="0006287B">
        <w:rPr>
          <w:rFonts w:ascii="Times New Roman" w:hAnsi="Times New Roman"/>
          <w:b/>
          <w:sz w:val="24"/>
        </w:rPr>
        <w:t xml:space="preserve"> O</w:t>
      </w:r>
      <w:r w:rsidR="00C86409">
        <w:rPr>
          <w:rFonts w:ascii="Times New Roman" w:hAnsi="Times New Roman"/>
          <w:b/>
          <w:sz w:val="24"/>
        </w:rPr>
        <w:t>lah, 2018</w:t>
      </w:r>
    </w:p>
    <w:p w:rsidR="00B8094F" w:rsidRDefault="009D22C5" w:rsidP="009D22C5">
      <w:pPr>
        <w:spacing w:after="0" w:line="480" w:lineRule="auto"/>
        <w:jc w:val="both"/>
        <w:rPr>
          <w:rFonts w:ascii="Times New Roman" w:hAnsi="Times New Roman"/>
          <w:sz w:val="24"/>
          <w:szCs w:val="24"/>
        </w:rPr>
      </w:pPr>
      <w:r>
        <w:rPr>
          <w:rFonts w:ascii="Times New Roman" w:hAnsi="Times New Roman"/>
          <w:sz w:val="24"/>
          <w:szCs w:val="24"/>
        </w:rPr>
        <w:tab/>
        <w:t xml:space="preserve">Berdasarkan tabel 4.5 </w:t>
      </w:r>
      <w:r w:rsidR="006C36BF">
        <w:rPr>
          <w:rFonts w:ascii="Times New Roman" w:hAnsi="Times New Roman"/>
          <w:sz w:val="24"/>
          <w:szCs w:val="24"/>
        </w:rPr>
        <w:t xml:space="preserve">dari 100 orang responden </w:t>
      </w:r>
      <w:r>
        <w:rPr>
          <w:rFonts w:ascii="Times New Roman" w:hAnsi="Times New Roman"/>
          <w:sz w:val="24"/>
          <w:szCs w:val="24"/>
        </w:rPr>
        <w:t xml:space="preserve">dapat diketahui bahwa </w:t>
      </w:r>
      <w:r w:rsidR="006C36BF">
        <w:rPr>
          <w:rFonts w:ascii="Times New Roman" w:hAnsi="Times New Roman"/>
          <w:sz w:val="24"/>
          <w:szCs w:val="24"/>
        </w:rPr>
        <w:t>adanya perbedaan usia responden dengan usia</w:t>
      </w:r>
      <w:r w:rsidR="00C86409">
        <w:rPr>
          <w:rFonts w:ascii="Times New Roman" w:hAnsi="Times New Roman"/>
          <w:sz w:val="24"/>
          <w:szCs w:val="24"/>
        </w:rPr>
        <w:t xml:space="preserve"> 20-25 </w:t>
      </w:r>
      <w:r w:rsidR="0054631F">
        <w:rPr>
          <w:rFonts w:ascii="Times New Roman" w:hAnsi="Times New Roman"/>
          <w:sz w:val="24"/>
          <w:szCs w:val="24"/>
        </w:rPr>
        <w:t xml:space="preserve">tahun, </w:t>
      </w:r>
      <w:r w:rsidR="006C36BF">
        <w:rPr>
          <w:rFonts w:ascii="Times New Roman" w:hAnsi="Times New Roman"/>
          <w:sz w:val="24"/>
          <w:szCs w:val="24"/>
        </w:rPr>
        <w:t xml:space="preserve">memiliki persentase yang lebih besar </w:t>
      </w:r>
      <w:r w:rsidR="00865F4C">
        <w:rPr>
          <w:rFonts w:ascii="Times New Roman" w:hAnsi="Times New Roman"/>
          <w:sz w:val="24"/>
          <w:szCs w:val="24"/>
        </w:rPr>
        <w:t>yaitu sebesar</w:t>
      </w:r>
      <w:r w:rsidR="0054631F">
        <w:rPr>
          <w:rFonts w:ascii="Times New Roman" w:hAnsi="Times New Roman"/>
          <w:sz w:val="24"/>
          <w:szCs w:val="24"/>
        </w:rPr>
        <w:t xml:space="preserve"> 43</w:t>
      </w:r>
      <w:r>
        <w:rPr>
          <w:rFonts w:ascii="Times New Roman" w:hAnsi="Times New Roman"/>
          <w:sz w:val="24"/>
          <w:szCs w:val="24"/>
        </w:rPr>
        <w:t>%</w:t>
      </w:r>
      <w:r w:rsidR="00865F4C">
        <w:rPr>
          <w:rFonts w:ascii="Times New Roman" w:hAnsi="Times New Roman"/>
          <w:sz w:val="24"/>
          <w:szCs w:val="24"/>
        </w:rPr>
        <w:t>, memiliki perbedaan sebesar 36% dengan responden yang usianya diatas 30 tahun</w:t>
      </w:r>
      <w:r>
        <w:rPr>
          <w:rFonts w:ascii="Times New Roman" w:hAnsi="Times New Roman"/>
          <w:sz w:val="24"/>
          <w:szCs w:val="24"/>
        </w:rPr>
        <w:t>. Hal ini men</w:t>
      </w:r>
      <w:r w:rsidR="0054631F">
        <w:rPr>
          <w:rFonts w:ascii="Times New Roman" w:hAnsi="Times New Roman"/>
          <w:sz w:val="24"/>
          <w:szCs w:val="24"/>
        </w:rPr>
        <w:t xml:space="preserve">unjukkan </w:t>
      </w:r>
      <w:r w:rsidR="00865F4C">
        <w:rPr>
          <w:rFonts w:ascii="Times New Roman" w:hAnsi="Times New Roman"/>
          <w:sz w:val="24"/>
          <w:szCs w:val="24"/>
        </w:rPr>
        <w:t>adanya perbedaan menunjukan bahwa respon pada usia tersebut lebih tertarik untuk membeli helm yang mereka inginkan dan yang mereka sukai karena usia tersebut sudah diperbolehkan mengendarai kendaraan bermotor dan tentunya harus juga menggunkan helm yang menjadi kebutuhan wajib bagi para pengendara motor</w:t>
      </w:r>
      <w:r w:rsidR="00B8094F">
        <w:rPr>
          <w:rFonts w:ascii="Times New Roman" w:hAnsi="Times New Roman"/>
          <w:sz w:val="24"/>
          <w:szCs w:val="24"/>
        </w:rPr>
        <w:t xml:space="preserve">. Sedangkan </w:t>
      </w:r>
      <w:proofErr w:type="gramStart"/>
      <w:r w:rsidR="00B8094F">
        <w:rPr>
          <w:rFonts w:ascii="Times New Roman" w:hAnsi="Times New Roman"/>
          <w:sz w:val="24"/>
          <w:szCs w:val="24"/>
        </w:rPr>
        <w:t>usia</w:t>
      </w:r>
      <w:proofErr w:type="gramEnd"/>
      <w:r w:rsidR="00B8094F">
        <w:rPr>
          <w:rFonts w:ascii="Times New Roman" w:hAnsi="Times New Roman"/>
          <w:sz w:val="24"/>
          <w:szCs w:val="24"/>
        </w:rPr>
        <w:t xml:space="preserve"> diatas 30 tahun hanya menjadikan helm sebagai alat keselamatan saat berkendara kendaraan bermotor</w:t>
      </w:r>
      <w:r w:rsidR="007D35C6">
        <w:rPr>
          <w:rFonts w:ascii="Times New Roman" w:hAnsi="Times New Roman"/>
          <w:sz w:val="24"/>
          <w:szCs w:val="24"/>
        </w:rPr>
        <w:t>.</w:t>
      </w:r>
    </w:p>
    <w:p w:rsidR="00846938" w:rsidRDefault="00846938" w:rsidP="009D22C5">
      <w:pPr>
        <w:spacing w:after="0" w:line="480" w:lineRule="auto"/>
        <w:jc w:val="both"/>
        <w:rPr>
          <w:rFonts w:ascii="Times New Roman" w:hAnsi="Times New Roman"/>
          <w:sz w:val="24"/>
          <w:szCs w:val="24"/>
        </w:rPr>
      </w:pPr>
    </w:p>
    <w:p w:rsidR="00846938" w:rsidRPr="00846938" w:rsidRDefault="00846938" w:rsidP="00846938">
      <w:pPr>
        <w:pStyle w:val="ListParagraph"/>
        <w:numPr>
          <w:ilvl w:val="3"/>
          <w:numId w:val="7"/>
        </w:numPr>
        <w:spacing w:after="0" w:line="480" w:lineRule="auto"/>
        <w:jc w:val="both"/>
        <w:rPr>
          <w:rFonts w:ascii="Times New Roman" w:hAnsi="Times New Roman"/>
          <w:b/>
          <w:sz w:val="24"/>
          <w:szCs w:val="24"/>
        </w:rPr>
      </w:pPr>
      <w:r w:rsidRPr="00846938">
        <w:rPr>
          <w:rFonts w:ascii="Times New Roman" w:hAnsi="Times New Roman"/>
          <w:b/>
          <w:sz w:val="24"/>
          <w:szCs w:val="24"/>
        </w:rPr>
        <w:t>Profil Responden Berdasarkan Pekerjaan</w:t>
      </w:r>
    </w:p>
    <w:p w:rsidR="00C86409" w:rsidRPr="00846938" w:rsidRDefault="00846938" w:rsidP="00846938">
      <w:pPr>
        <w:pStyle w:val="Heading2"/>
        <w:spacing w:before="0" w:line="480" w:lineRule="auto"/>
        <w:ind w:firstLine="709"/>
        <w:jc w:val="both"/>
        <w:rPr>
          <w:b w:val="0"/>
        </w:rPr>
      </w:pPr>
      <w:r>
        <w:rPr>
          <w:b w:val="0"/>
        </w:rPr>
        <w:t xml:space="preserve">Berikut data 100 responden dalam penelitian yang dilakukan di Istana Helmet Bandung, berikut ini adalah profil karakteristik responden berdasarkan </w:t>
      </w:r>
      <w:proofErr w:type="gramStart"/>
      <w:r>
        <w:rPr>
          <w:b w:val="0"/>
        </w:rPr>
        <w:t>pekerjaan :</w:t>
      </w:r>
      <w:proofErr w:type="gramEnd"/>
    </w:p>
    <w:p w:rsidR="00865F4C" w:rsidRDefault="00865F4C" w:rsidP="00AA2A6D">
      <w:pPr>
        <w:spacing w:after="0" w:line="480" w:lineRule="auto"/>
        <w:rPr>
          <w:rFonts w:ascii="Times New Roman" w:hAnsi="Times New Roman"/>
          <w:b/>
          <w:sz w:val="24"/>
          <w:szCs w:val="24"/>
        </w:rPr>
      </w:pPr>
    </w:p>
    <w:p w:rsidR="009D22C5" w:rsidRPr="00BE56C7" w:rsidRDefault="009D22C5" w:rsidP="009D22C5">
      <w:pPr>
        <w:spacing w:after="0" w:line="480" w:lineRule="auto"/>
        <w:jc w:val="center"/>
        <w:rPr>
          <w:rFonts w:ascii="Times New Roman" w:hAnsi="Times New Roman"/>
          <w:b/>
          <w:sz w:val="24"/>
          <w:szCs w:val="24"/>
        </w:rPr>
      </w:pPr>
      <w:r w:rsidRPr="00BE56C7">
        <w:rPr>
          <w:rFonts w:ascii="Times New Roman" w:hAnsi="Times New Roman"/>
          <w:b/>
          <w:sz w:val="24"/>
          <w:szCs w:val="24"/>
        </w:rPr>
        <w:lastRenderedPageBreak/>
        <w:t>Tabel 4.6</w:t>
      </w:r>
    </w:p>
    <w:p w:rsidR="009D22C5" w:rsidRPr="00BE56C7" w:rsidRDefault="009D22C5" w:rsidP="009D22C5">
      <w:pPr>
        <w:spacing w:after="0" w:line="480" w:lineRule="auto"/>
        <w:jc w:val="center"/>
        <w:rPr>
          <w:rFonts w:ascii="Times New Roman" w:hAnsi="Times New Roman"/>
          <w:b/>
          <w:sz w:val="24"/>
          <w:szCs w:val="24"/>
        </w:rPr>
      </w:pPr>
      <w:r w:rsidRPr="00BE56C7">
        <w:rPr>
          <w:rFonts w:ascii="Times New Roman" w:hAnsi="Times New Roman"/>
          <w:b/>
          <w:sz w:val="24"/>
          <w:szCs w:val="24"/>
        </w:rPr>
        <w:t>Gambaran Responden Berdasarkan Pekerjaan</w:t>
      </w:r>
    </w:p>
    <w:tbl>
      <w:tblPr>
        <w:tblStyle w:val="TableGrid"/>
        <w:tblW w:w="0" w:type="auto"/>
        <w:tblInd w:w="108" w:type="dxa"/>
        <w:tblLook w:val="04A0" w:firstRow="1" w:lastRow="0" w:firstColumn="1" w:lastColumn="0" w:noHBand="0" w:noVBand="1"/>
      </w:tblPr>
      <w:tblGrid>
        <w:gridCol w:w="2534"/>
        <w:gridCol w:w="2642"/>
        <w:gridCol w:w="2762"/>
      </w:tblGrid>
      <w:tr w:rsidR="009D22C5" w:rsidTr="00846938">
        <w:tc>
          <w:tcPr>
            <w:tcW w:w="2534" w:type="dxa"/>
            <w:vAlign w:val="center"/>
          </w:tcPr>
          <w:p w:rsidR="009D22C5" w:rsidRPr="00767BA9" w:rsidRDefault="009D22C5" w:rsidP="0081574D">
            <w:pPr>
              <w:spacing w:line="480" w:lineRule="auto"/>
              <w:jc w:val="center"/>
              <w:rPr>
                <w:rFonts w:ascii="Times New Roman" w:hAnsi="Times New Roman"/>
                <w:b/>
                <w:sz w:val="24"/>
              </w:rPr>
            </w:pPr>
            <w:r>
              <w:rPr>
                <w:rFonts w:ascii="Times New Roman" w:hAnsi="Times New Roman"/>
                <w:b/>
                <w:sz w:val="24"/>
              </w:rPr>
              <w:t>Pekerjaan</w:t>
            </w:r>
          </w:p>
        </w:tc>
        <w:tc>
          <w:tcPr>
            <w:tcW w:w="2642" w:type="dxa"/>
            <w:vAlign w:val="center"/>
          </w:tcPr>
          <w:p w:rsidR="009D22C5" w:rsidRPr="00767BA9" w:rsidRDefault="009D22C5" w:rsidP="0081574D">
            <w:pPr>
              <w:spacing w:line="480" w:lineRule="auto"/>
              <w:jc w:val="center"/>
              <w:rPr>
                <w:rFonts w:ascii="Times New Roman" w:hAnsi="Times New Roman"/>
                <w:b/>
                <w:sz w:val="24"/>
              </w:rPr>
            </w:pPr>
            <w:r w:rsidRPr="00767BA9">
              <w:rPr>
                <w:rFonts w:ascii="Times New Roman" w:hAnsi="Times New Roman"/>
                <w:b/>
                <w:sz w:val="24"/>
              </w:rPr>
              <w:t>Frekuensi</w:t>
            </w:r>
          </w:p>
        </w:tc>
        <w:tc>
          <w:tcPr>
            <w:tcW w:w="2762" w:type="dxa"/>
            <w:vAlign w:val="center"/>
          </w:tcPr>
          <w:p w:rsidR="009D22C5" w:rsidRPr="00767BA9" w:rsidRDefault="009D22C5" w:rsidP="0081574D">
            <w:pPr>
              <w:spacing w:line="480" w:lineRule="auto"/>
              <w:jc w:val="center"/>
              <w:rPr>
                <w:rFonts w:ascii="Times New Roman" w:hAnsi="Times New Roman"/>
                <w:b/>
                <w:sz w:val="24"/>
              </w:rPr>
            </w:pPr>
            <w:r>
              <w:rPr>
                <w:rFonts w:ascii="Times New Roman" w:hAnsi="Times New Roman"/>
                <w:b/>
                <w:sz w:val="24"/>
              </w:rPr>
              <w:t>Persentase</w:t>
            </w:r>
            <w:r w:rsidRPr="00767BA9">
              <w:rPr>
                <w:rFonts w:ascii="Times New Roman" w:hAnsi="Times New Roman"/>
                <w:b/>
                <w:sz w:val="24"/>
              </w:rPr>
              <w:t xml:space="preserve"> (%)</w:t>
            </w:r>
          </w:p>
        </w:tc>
      </w:tr>
      <w:tr w:rsidR="009D22C5" w:rsidTr="00846938">
        <w:tc>
          <w:tcPr>
            <w:tcW w:w="2534" w:type="dxa"/>
          </w:tcPr>
          <w:p w:rsidR="009D22C5" w:rsidRPr="00FA772F" w:rsidRDefault="009D22C5"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Mahasiswa/Pelajar</w:t>
            </w:r>
          </w:p>
        </w:tc>
        <w:tc>
          <w:tcPr>
            <w:tcW w:w="2642" w:type="dxa"/>
          </w:tcPr>
          <w:p w:rsidR="009D22C5" w:rsidRPr="00767BA9" w:rsidRDefault="00846938"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70</w:t>
            </w:r>
          </w:p>
        </w:tc>
        <w:tc>
          <w:tcPr>
            <w:tcW w:w="2762" w:type="dxa"/>
          </w:tcPr>
          <w:p w:rsidR="009D22C5" w:rsidRPr="00A60325" w:rsidRDefault="00846938"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70</w:t>
            </w:r>
            <w:r w:rsidR="0054631F">
              <w:rPr>
                <w:rFonts w:ascii="Times New Roman" w:eastAsia="Times New Roman" w:hAnsi="Times New Roman"/>
                <w:sz w:val="24"/>
                <w:szCs w:val="24"/>
                <w:lang w:eastAsia="id-ID"/>
              </w:rPr>
              <w:t>%</w:t>
            </w:r>
          </w:p>
        </w:tc>
      </w:tr>
      <w:tr w:rsidR="009D22C5" w:rsidTr="00846938">
        <w:tc>
          <w:tcPr>
            <w:tcW w:w="2534" w:type="dxa"/>
          </w:tcPr>
          <w:p w:rsidR="009D22C5" w:rsidRPr="00FF3228" w:rsidRDefault="009D22C5"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Pegawai</w:t>
            </w:r>
          </w:p>
        </w:tc>
        <w:tc>
          <w:tcPr>
            <w:tcW w:w="2642" w:type="dxa"/>
          </w:tcPr>
          <w:p w:rsidR="009D22C5" w:rsidRPr="00767BA9" w:rsidRDefault="00846938"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30</w:t>
            </w:r>
          </w:p>
        </w:tc>
        <w:tc>
          <w:tcPr>
            <w:tcW w:w="2762" w:type="dxa"/>
          </w:tcPr>
          <w:p w:rsidR="009D22C5" w:rsidRPr="00A60325" w:rsidRDefault="00846938"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30</w:t>
            </w:r>
            <w:r w:rsidR="0054631F">
              <w:rPr>
                <w:rFonts w:ascii="Times New Roman" w:eastAsia="Times New Roman" w:hAnsi="Times New Roman"/>
                <w:sz w:val="24"/>
                <w:szCs w:val="24"/>
                <w:lang w:eastAsia="id-ID"/>
              </w:rPr>
              <w:t>%</w:t>
            </w:r>
          </w:p>
        </w:tc>
      </w:tr>
      <w:tr w:rsidR="009D22C5" w:rsidTr="00846938">
        <w:trPr>
          <w:trHeight w:val="260"/>
        </w:trPr>
        <w:tc>
          <w:tcPr>
            <w:tcW w:w="2534" w:type="dxa"/>
            <w:vAlign w:val="center"/>
          </w:tcPr>
          <w:p w:rsidR="009D22C5" w:rsidRPr="00BE56C7" w:rsidRDefault="009D22C5" w:rsidP="0081574D">
            <w:pPr>
              <w:spacing w:line="480" w:lineRule="auto"/>
              <w:jc w:val="center"/>
              <w:rPr>
                <w:rFonts w:ascii="Times New Roman" w:hAnsi="Times New Roman"/>
                <w:b/>
                <w:sz w:val="24"/>
              </w:rPr>
            </w:pPr>
            <w:r w:rsidRPr="00BE56C7">
              <w:rPr>
                <w:rFonts w:ascii="Times New Roman" w:hAnsi="Times New Roman"/>
                <w:b/>
                <w:sz w:val="24"/>
              </w:rPr>
              <w:t>Total</w:t>
            </w:r>
          </w:p>
        </w:tc>
        <w:tc>
          <w:tcPr>
            <w:tcW w:w="2642" w:type="dxa"/>
          </w:tcPr>
          <w:p w:rsidR="009D22C5" w:rsidRPr="00136D09" w:rsidRDefault="009D22C5" w:rsidP="0081574D">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c>
          <w:tcPr>
            <w:tcW w:w="2762" w:type="dxa"/>
          </w:tcPr>
          <w:p w:rsidR="009D22C5" w:rsidRPr="00136D09" w:rsidRDefault="009D22C5" w:rsidP="0081574D">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r>
    </w:tbl>
    <w:p w:rsidR="009D22C5" w:rsidRDefault="009D22C5" w:rsidP="009D22C5">
      <w:pPr>
        <w:spacing w:before="240" w:after="0" w:line="480" w:lineRule="auto"/>
        <w:jc w:val="center"/>
        <w:rPr>
          <w:rFonts w:ascii="Times New Roman" w:hAnsi="Times New Roman"/>
          <w:b/>
          <w:sz w:val="24"/>
        </w:rPr>
      </w:pPr>
      <w:proofErr w:type="gramStart"/>
      <w:r>
        <w:rPr>
          <w:rFonts w:ascii="Times New Roman" w:hAnsi="Times New Roman"/>
          <w:b/>
          <w:sz w:val="24"/>
        </w:rPr>
        <w:t>Sumber</w:t>
      </w:r>
      <w:r w:rsidR="00C86409">
        <w:rPr>
          <w:rFonts w:ascii="Times New Roman" w:hAnsi="Times New Roman"/>
          <w:b/>
          <w:sz w:val="24"/>
        </w:rPr>
        <w:t xml:space="preserve"> :</w:t>
      </w:r>
      <w:proofErr w:type="gramEnd"/>
      <w:r w:rsidR="00C86409">
        <w:rPr>
          <w:rFonts w:ascii="Times New Roman" w:hAnsi="Times New Roman"/>
          <w:b/>
          <w:sz w:val="24"/>
        </w:rPr>
        <w:t xml:space="preserve"> Data Primer yang di</w:t>
      </w:r>
      <w:r w:rsidR="0006287B">
        <w:rPr>
          <w:rFonts w:ascii="Times New Roman" w:hAnsi="Times New Roman"/>
          <w:b/>
          <w:sz w:val="24"/>
        </w:rPr>
        <w:t xml:space="preserve"> O</w:t>
      </w:r>
      <w:r w:rsidR="00C86409">
        <w:rPr>
          <w:rFonts w:ascii="Times New Roman" w:hAnsi="Times New Roman"/>
          <w:b/>
          <w:sz w:val="24"/>
        </w:rPr>
        <w:t>lah, 2018</w:t>
      </w:r>
    </w:p>
    <w:p w:rsidR="00D12BEF" w:rsidRDefault="009D22C5" w:rsidP="00D12BEF">
      <w:pPr>
        <w:spacing w:after="0" w:line="480" w:lineRule="auto"/>
        <w:ind w:firstLine="709"/>
        <w:jc w:val="both"/>
        <w:rPr>
          <w:rFonts w:ascii="Times New Roman" w:hAnsi="Times New Roman"/>
          <w:sz w:val="24"/>
        </w:rPr>
      </w:pPr>
      <w:r>
        <w:rPr>
          <w:rFonts w:ascii="Times New Roman" w:hAnsi="Times New Roman"/>
          <w:sz w:val="24"/>
          <w:szCs w:val="24"/>
        </w:rPr>
        <w:tab/>
      </w:r>
      <w:proofErr w:type="gramStart"/>
      <w:r>
        <w:rPr>
          <w:rFonts w:ascii="Times New Roman" w:hAnsi="Times New Roman"/>
          <w:sz w:val="24"/>
          <w:szCs w:val="24"/>
        </w:rPr>
        <w:t xml:space="preserve">Berdasarkan tabel 4.6 </w:t>
      </w:r>
      <w:r>
        <w:rPr>
          <w:rFonts w:ascii="Times New Roman" w:hAnsi="Times New Roman"/>
          <w:sz w:val="24"/>
        </w:rPr>
        <w:t>diketahui</w:t>
      </w:r>
      <w:r w:rsidR="00C86409">
        <w:rPr>
          <w:rFonts w:ascii="Times New Roman" w:hAnsi="Times New Roman"/>
          <w:sz w:val="24"/>
        </w:rPr>
        <w:t xml:space="preserve"> bahwa sebagian besar responden </w:t>
      </w:r>
      <w:r>
        <w:rPr>
          <w:rFonts w:ascii="Times New Roman" w:hAnsi="Times New Roman"/>
          <w:sz w:val="24"/>
        </w:rPr>
        <w:t xml:space="preserve">yang </w:t>
      </w:r>
      <w:r w:rsidR="00C86409">
        <w:rPr>
          <w:rFonts w:ascii="Times New Roman" w:hAnsi="Times New Roman"/>
          <w:sz w:val="24"/>
        </w:rPr>
        <w:t xml:space="preserve">mengerti dan memahami helm </w:t>
      </w:r>
      <w:r>
        <w:rPr>
          <w:rFonts w:ascii="Times New Roman" w:hAnsi="Times New Roman"/>
          <w:sz w:val="24"/>
        </w:rPr>
        <w:t>adal</w:t>
      </w:r>
      <w:r w:rsidR="00C86409">
        <w:rPr>
          <w:rFonts w:ascii="Times New Roman" w:hAnsi="Times New Roman"/>
          <w:sz w:val="24"/>
        </w:rPr>
        <w:t>ah mahasiswa/pelajar sebanyak</w:t>
      </w:r>
      <w:r w:rsidR="00846938">
        <w:rPr>
          <w:rFonts w:ascii="Times New Roman" w:hAnsi="Times New Roman"/>
          <w:sz w:val="24"/>
        </w:rPr>
        <w:t xml:space="preserve"> 70</w:t>
      </w:r>
      <w:r w:rsidR="00C86409">
        <w:rPr>
          <w:rFonts w:ascii="Times New Roman" w:hAnsi="Times New Roman"/>
          <w:sz w:val="24"/>
        </w:rPr>
        <w:t>% kemudian pegawa</w:t>
      </w:r>
      <w:r w:rsidR="00846938">
        <w:rPr>
          <w:rFonts w:ascii="Times New Roman" w:hAnsi="Times New Roman"/>
          <w:sz w:val="24"/>
        </w:rPr>
        <w:t>i sebanyak 30%</w:t>
      </w:r>
      <w:r w:rsidR="00C86409">
        <w:rPr>
          <w:rFonts w:ascii="Times New Roman" w:hAnsi="Times New Roman"/>
          <w:sz w:val="24"/>
        </w:rPr>
        <w:t>.</w:t>
      </w:r>
      <w:proofErr w:type="gramEnd"/>
      <w:r w:rsidR="00C86409">
        <w:rPr>
          <w:rFonts w:ascii="Times New Roman" w:hAnsi="Times New Roman"/>
          <w:sz w:val="24"/>
        </w:rPr>
        <w:t xml:space="preserve"> </w:t>
      </w:r>
      <w:proofErr w:type="gramStart"/>
      <w:r w:rsidR="00C86409">
        <w:rPr>
          <w:rFonts w:ascii="Times New Roman" w:hAnsi="Times New Roman"/>
          <w:sz w:val="24"/>
        </w:rPr>
        <w:t>Sebagian besar responden</w:t>
      </w:r>
      <w:r>
        <w:rPr>
          <w:rFonts w:ascii="Times New Roman" w:hAnsi="Times New Roman"/>
          <w:sz w:val="24"/>
        </w:rPr>
        <w:t xml:space="preserve"> di dominasi mahasiswa/pelajar karena </w:t>
      </w:r>
      <w:r w:rsidR="00C86409">
        <w:rPr>
          <w:rFonts w:ascii="Times New Roman" w:hAnsi="Times New Roman"/>
          <w:sz w:val="24"/>
        </w:rPr>
        <w:t xml:space="preserve">mereka lebih paham mengenai helm yang bagus </w:t>
      </w:r>
      <w:r w:rsidR="00B8094F">
        <w:rPr>
          <w:rFonts w:ascii="Times New Roman" w:hAnsi="Times New Roman"/>
          <w:sz w:val="24"/>
        </w:rPr>
        <w:t xml:space="preserve">dan yang sesuai mereka inginkan dan juga mereka </w:t>
      </w:r>
      <w:r w:rsidR="00865F4C">
        <w:rPr>
          <w:rFonts w:ascii="Times New Roman" w:hAnsi="Times New Roman"/>
          <w:sz w:val="24"/>
        </w:rPr>
        <w:t>menjadi</w:t>
      </w:r>
      <w:r w:rsidR="00B8094F">
        <w:rPr>
          <w:rFonts w:ascii="Times New Roman" w:hAnsi="Times New Roman"/>
          <w:sz w:val="24"/>
        </w:rPr>
        <w:t>kan helm sudah sebagai</w:t>
      </w:r>
      <w:r w:rsidR="00865F4C">
        <w:rPr>
          <w:rFonts w:ascii="Times New Roman" w:hAnsi="Times New Roman"/>
          <w:sz w:val="24"/>
        </w:rPr>
        <w:t xml:space="preserve"> fashion tersendiri ketika berkendara dijalanan.</w:t>
      </w:r>
      <w:proofErr w:type="gramEnd"/>
    </w:p>
    <w:p w:rsidR="00C86409" w:rsidRDefault="00C86409" w:rsidP="000760B2">
      <w:pPr>
        <w:spacing w:after="0" w:line="480" w:lineRule="auto"/>
        <w:jc w:val="both"/>
        <w:rPr>
          <w:rFonts w:ascii="Times New Roman" w:hAnsi="Times New Roman"/>
          <w:sz w:val="24"/>
        </w:rPr>
      </w:pPr>
    </w:p>
    <w:p w:rsidR="00846938" w:rsidRPr="00846938" w:rsidRDefault="00846938" w:rsidP="00846938">
      <w:pPr>
        <w:pStyle w:val="ListParagraph"/>
        <w:numPr>
          <w:ilvl w:val="3"/>
          <w:numId w:val="7"/>
        </w:numPr>
        <w:spacing w:after="0" w:line="480" w:lineRule="auto"/>
        <w:rPr>
          <w:rFonts w:ascii="Times New Roman" w:hAnsi="Times New Roman"/>
          <w:b/>
          <w:sz w:val="24"/>
        </w:rPr>
      </w:pPr>
      <w:r w:rsidRPr="00846938">
        <w:rPr>
          <w:rFonts w:ascii="Times New Roman" w:hAnsi="Times New Roman"/>
          <w:b/>
          <w:sz w:val="24"/>
        </w:rPr>
        <w:t>Profil Responden Berdasarkan Pengguna Helm</w:t>
      </w:r>
    </w:p>
    <w:p w:rsidR="00D12BEF" w:rsidRDefault="00846938" w:rsidP="00D12BEF">
      <w:pPr>
        <w:pStyle w:val="Heading2"/>
        <w:spacing w:before="0" w:line="480" w:lineRule="auto"/>
        <w:ind w:firstLine="720"/>
        <w:jc w:val="both"/>
        <w:rPr>
          <w:b w:val="0"/>
        </w:rPr>
      </w:pPr>
      <w:r>
        <w:rPr>
          <w:b w:val="0"/>
        </w:rPr>
        <w:t xml:space="preserve">Berikut data 100 responden dalam penelitian yang dilakukan di Istana Helmet Bandung, berikut ini adalah profil karakteristik responden berdasarkan pengguna </w:t>
      </w:r>
      <w:proofErr w:type="gramStart"/>
      <w:r>
        <w:rPr>
          <w:b w:val="0"/>
        </w:rPr>
        <w:t>helm :</w:t>
      </w:r>
      <w:proofErr w:type="gramEnd"/>
    </w:p>
    <w:p w:rsidR="0054631F" w:rsidRPr="00D12BEF" w:rsidRDefault="0054631F" w:rsidP="00D12BEF">
      <w:pPr>
        <w:pStyle w:val="Heading2"/>
        <w:spacing w:before="0" w:line="480" w:lineRule="auto"/>
        <w:jc w:val="center"/>
      </w:pPr>
      <w:r w:rsidRPr="00D12BEF">
        <w:t>Ta</w:t>
      </w:r>
      <w:r w:rsidR="005E5C31" w:rsidRPr="00D12BEF">
        <w:t>bel 4.7</w:t>
      </w:r>
    </w:p>
    <w:p w:rsidR="0054631F" w:rsidRPr="00D24E61" w:rsidRDefault="0054631F" w:rsidP="00D12BEF">
      <w:pPr>
        <w:spacing w:after="0" w:line="360" w:lineRule="auto"/>
        <w:jc w:val="center"/>
        <w:rPr>
          <w:rFonts w:ascii="Times New Roman" w:hAnsi="Times New Roman"/>
          <w:b/>
          <w:sz w:val="24"/>
        </w:rPr>
      </w:pPr>
      <w:r w:rsidRPr="00D24E61">
        <w:rPr>
          <w:rFonts w:ascii="Times New Roman" w:hAnsi="Times New Roman"/>
          <w:b/>
          <w:sz w:val="24"/>
        </w:rPr>
        <w:t>Gambaran</w:t>
      </w:r>
      <w:r>
        <w:rPr>
          <w:rFonts w:ascii="Times New Roman" w:hAnsi="Times New Roman"/>
          <w:b/>
          <w:sz w:val="24"/>
        </w:rPr>
        <w:t xml:space="preserve"> Responden Pengguna Helm</w:t>
      </w:r>
    </w:p>
    <w:tbl>
      <w:tblPr>
        <w:tblStyle w:val="TableGrid"/>
        <w:tblW w:w="7938" w:type="dxa"/>
        <w:tblInd w:w="108" w:type="dxa"/>
        <w:tblLook w:val="04A0" w:firstRow="1" w:lastRow="0" w:firstColumn="1" w:lastColumn="0" w:noHBand="0" w:noVBand="1"/>
      </w:tblPr>
      <w:tblGrid>
        <w:gridCol w:w="2552"/>
        <w:gridCol w:w="2835"/>
        <w:gridCol w:w="2551"/>
      </w:tblGrid>
      <w:tr w:rsidR="0054631F" w:rsidRPr="00767BA9" w:rsidTr="00846938">
        <w:trPr>
          <w:trHeight w:val="689"/>
        </w:trPr>
        <w:tc>
          <w:tcPr>
            <w:tcW w:w="2552" w:type="dxa"/>
            <w:vAlign w:val="center"/>
          </w:tcPr>
          <w:p w:rsidR="0054631F" w:rsidRPr="00767BA9" w:rsidRDefault="0054631F" w:rsidP="0081574D">
            <w:pPr>
              <w:spacing w:line="480" w:lineRule="auto"/>
              <w:jc w:val="center"/>
              <w:rPr>
                <w:rFonts w:ascii="Times New Roman" w:hAnsi="Times New Roman"/>
                <w:b/>
                <w:sz w:val="24"/>
              </w:rPr>
            </w:pPr>
            <w:r>
              <w:rPr>
                <w:rFonts w:ascii="Times New Roman" w:hAnsi="Times New Roman"/>
                <w:b/>
                <w:sz w:val="24"/>
              </w:rPr>
              <w:t>Kunjungan</w:t>
            </w:r>
          </w:p>
        </w:tc>
        <w:tc>
          <w:tcPr>
            <w:tcW w:w="2835" w:type="dxa"/>
            <w:vAlign w:val="center"/>
          </w:tcPr>
          <w:p w:rsidR="0054631F" w:rsidRPr="00767BA9" w:rsidRDefault="0054631F" w:rsidP="0081574D">
            <w:pPr>
              <w:spacing w:line="480" w:lineRule="auto"/>
              <w:jc w:val="center"/>
              <w:rPr>
                <w:rFonts w:ascii="Times New Roman" w:hAnsi="Times New Roman"/>
                <w:b/>
                <w:sz w:val="24"/>
              </w:rPr>
            </w:pPr>
            <w:r w:rsidRPr="00767BA9">
              <w:rPr>
                <w:rFonts w:ascii="Times New Roman" w:hAnsi="Times New Roman"/>
                <w:b/>
                <w:sz w:val="24"/>
              </w:rPr>
              <w:t>Frekuensi</w:t>
            </w:r>
          </w:p>
        </w:tc>
        <w:tc>
          <w:tcPr>
            <w:tcW w:w="2551" w:type="dxa"/>
            <w:vAlign w:val="center"/>
          </w:tcPr>
          <w:p w:rsidR="0054631F" w:rsidRPr="00767BA9" w:rsidRDefault="0054631F" w:rsidP="0081574D">
            <w:pPr>
              <w:spacing w:line="480" w:lineRule="auto"/>
              <w:jc w:val="center"/>
              <w:rPr>
                <w:rFonts w:ascii="Times New Roman" w:hAnsi="Times New Roman"/>
                <w:b/>
                <w:sz w:val="24"/>
              </w:rPr>
            </w:pPr>
            <w:r>
              <w:rPr>
                <w:rFonts w:ascii="Times New Roman" w:hAnsi="Times New Roman"/>
                <w:b/>
                <w:sz w:val="24"/>
              </w:rPr>
              <w:t>Persentase</w:t>
            </w:r>
            <w:r w:rsidRPr="00767BA9">
              <w:rPr>
                <w:rFonts w:ascii="Times New Roman" w:hAnsi="Times New Roman"/>
                <w:b/>
                <w:sz w:val="24"/>
              </w:rPr>
              <w:t xml:space="preserve"> (%)</w:t>
            </w:r>
          </w:p>
        </w:tc>
      </w:tr>
      <w:tr w:rsidR="0054631F" w:rsidRPr="00A60325" w:rsidTr="00846938">
        <w:trPr>
          <w:trHeight w:val="517"/>
        </w:trPr>
        <w:tc>
          <w:tcPr>
            <w:tcW w:w="2552" w:type="dxa"/>
          </w:tcPr>
          <w:p w:rsidR="0054631F" w:rsidRPr="00FA772F"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NHK</w:t>
            </w:r>
          </w:p>
        </w:tc>
        <w:tc>
          <w:tcPr>
            <w:tcW w:w="2835" w:type="dxa"/>
          </w:tcPr>
          <w:p w:rsidR="0054631F" w:rsidRPr="00767BA9" w:rsidRDefault="003A337B"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18</w:t>
            </w:r>
          </w:p>
        </w:tc>
        <w:tc>
          <w:tcPr>
            <w:tcW w:w="2551" w:type="dxa"/>
          </w:tcPr>
          <w:p w:rsidR="0054631F" w:rsidRPr="00A60325" w:rsidRDefault="00B8094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w:t>
            </w:r>
            <w:r w:rsidR="003A337B">
              <w:rPr>
                <w:rFonts w:ascii="Times New Roman" w:eastAsia="Times New Roman" w:hAnsi="Times New Roman"/>
                <w:sz w:val="24"/>
                <w:szCs w:val="24"/>
                <w:lang w:eastAsia="id-ID"/>
              </w:rPr>
              <w:t>8</w:t>
            </w:r>
            <w:r w:rsidR="0054631F" w:rsidRPr="00A60325">
              <w:rPr>
                <w:rFonts w:ascii="Times New Roman" w:eastAsia="Times New Roman" w:hAnsi="Times New Roman"/>
                <w:sz w:val="24"/>
                <w:szCs w:val="24"/>
                <w:lang w:eastAsia="id-ID"/>
              </w:rPr>
              <w:t>%</w:t>
            </w:r>
          </w:p>
        </w:tc>
      </w:tr>
      <w:tr w:rsidR="0054631F" w:rsidRPr="00A60325" w:rsidTr="00846938">
        <w:trPr>
          <w:trHeight w:val="536"/>
        </w:trPr>
        <w:tc>
          <w:tcPr>
            <w:tcW w:w="2552" w:type="dxa"/>
          </w:tcPr>
          <w:p w:rsidR="0054631F" w:rsidRPr="00FF3228" w:rsidRDefault="0054631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INK</w:t>
            </w:r>
          </w:p>
        </w:tc>
        <w:tc>
          <w:tcPr>
            <w:tcW w:w="2835" w:type="dxa"/>
          </w:tcPr>
          <w:p w:rsidR="0054631F" w:rsidRPr="00767BA9" w:rsidRDefault="003A337B"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25</w:t>
            </w:r>
          </w:p>
        </w:tc>
        <w:tc>
          <w:tcPr>
            <w:tcW w:w="2551" w:type="dxa"/>
          </w:tcPr>
          <w:p w:rsidR="0054631F" w:rsidRPr="00A60325" w:rsidRDefault="003A337B"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25</w:t>
            </w:r>
            <w:r w:rsidR="0054631F" w:rsidRPr="00A60325">
              <w:rPr>
                <w:rFonts w:ascii="Times New Roman" w:eastAsia="Times New Roman" w:hAnsi="Times New Roman"/>
                <w:sz w:val="24"/>
                <w:szCs w:val="24"/>
                <w:lang w:eastAsia="id-ID"/>
              </w:rPr>
              <w:t>%</w:t>
            </w:r>
          </w:p>
        </w:tc>
      </w:tr>
      <w:tr w:rsidR="0054631F" w:rsidRPr="00A60325" w:rsidTr="00846938">
        <w:trPr>
          <w:trHeight w:val="517"/>
        </w:trPr>
        <w:tc>
          <w:tcPr>
            <w:tcW w:w="2552" w:type="dxa"/>
          </w:tcPr>
          <w:p w:rsidR="00002802" w:rsidRDefault="0054631F" w:rsidP="000760B2">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KYT</w:t>
            </w:r>
          </w:p>
          <w:p w:rsidR="0054631F" w:rsidRPr="00FF3228" w:rsidRDefault="0054631F" w:rsidP="00002802">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lastRenderedPageBreak/>
              <w:t>Lainnya</w:t>
            </w:r>
          </w:p>
        </w:tc>
        <w:tc>
          <w:tcPr>
            <w:tcW w:w="2835" w:type="dxa"/>
          </w:tcPr>
          <w:p w:rsidR="00002802" w:rsidRDefault="00B8094F" w:rsidP="00002802">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lastRenderedPageBreak/>
              <w:t>38</w:t>
            </w:r>
          </w:p>
          <w:p w:rsidR="000760B2" w:rsidRDefault="000760B2" w:rsidP="00002802">
            <w:pPr>
              <w:rPr>
                <w:rFonts w:ascii="Times New Roman" w:eastAsia="Times New Roman" w:hAnsi="Times New Roman"/>
                <w:sz w:val="24"/>
                <w:szCs w:val="24"/>
                <w:lang w:eastAsia="id-ID"/>
              </w:rPr>
            </w:pPr>
          </w:p>
          <w:p w:rsidR="0054631F" w:rsidRPr="00002802" w:rsidRDefault="003A337B" w:rsidP="00002802">
            <w:pPr>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lastRenderedPageBreak/>
              <w:t>19</w:t>
            </w:r>
          </w:p>
        </w:tc>
        <w:tc>
          <w:tcPr>
            <w:tcW w:w="2551" w:type="dxa"/>
          </w:tcPr>
          <w:p w:rsidR="00002802" w:rsidRDefault="00B8094F" w:rsidP="0081574D">
            <w:pPr>
              <w:spacing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lastRenderedPageBreak/>
              <w:t>38</w:t>
            </w:r>
            <w:r w:rsidR="0054631F" w:rsidRPr="00A60325">
              <w:rPr>
                <w:rFonts w:ascii="Times New Roman" w:eastAsia="Times New Roman" w:hAnsi="Times New Roman"/>
                <w:sz w:val="24"/>
                <w:szCs w:val="24"/>
                <w:lang w:eastAsia="id-ID"/>
              </w:rPr>
              <w:t>%</w:t>
            </w:r>
          </w:p>
          <w:p w:rsidR="00002802" w:rsidRDefault="00002802" w:rsidP="00002802">
            <w:pPr>
              <w:rPr>
                <w:rFonts w:ascii="Times New Roman" w:eastAsia="Times New Roman" w:hAnsi="Times New Roman"/>
                <w:sz w:val="24"/>
                <w:szCs w:val="24"/>
                <w:lang w:eastAsia="id-ID"/>
              </w:rPr>
            </w:pPr>
          </w:p>
          <w:p w:rsidR="0054631F" w:rsidRPr="00002802" w:rsidRDefault="003A337B" w:rsidP="00002802">
            <w:pPr>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lastRenderedPageBreak/>
              <w:t>19</w:t>
            </w:r>
            <w:r w:rsidR="00002802">
              <w:rPr>
                <w:rFonts w:ascii="Times New Roman" w:eastAsia="Times New Roman" w:hAnsi="Times New Roman"/>
                <w:sz w:val="24"/>
                <w:szCs w:val="24"/>
                <w:lang w:eastAsia="id-ID"/>
              </w:rPr>
              <w:t>%</w:t>
            </w:r>
          </w:p>
        </w:tc>
      </w:tr>
      <w:tr w:rsidR="0054631F" w:rsidRPr="00136D09" w:rsidTr="00846938">
        <w:trPr>
          <w:trHeight w:val="709"/>
        </w:trPr>
        <w:tc>
          <w:tcPr>
            <w:tcW w:w="2552" w:type="dxa"/>
            <w:vAlign w:val="center"/>
          </w:tcPr>
          <w:p w:rsidR="0054631F" w:rsidRPr="00BE56C7" w:rsidRDefault="0054631F" w:rsidP="0081574D">
            <w:pPr>
              <w:spacing w:line="480" w:lineRule="auto"/>
              <w:jc w:val="center"/>
              <w:rPr>
                <w:rFonts w:ascii="Times New Roman" w:hAnsi="Times New Roman"/>
                <w:b/>
                <w:sz w:val="24"/>
              </w:rPr>
            </w:pPr>
            <w:r w:rsidRPr="00BE56C7">
              <w:rPr>
                <w:rFonts w:ascii="Times New Roman" w:hAnsi="Times New Roman"/>
                <w:b/>
                <w:sz w:val="24"/>
              </w:rPr>
              <w:lastRenderedPageBreak/>
              <w:t>Total</w:t>
            </w:r>
          </w:p>
        </w:tc>
        <w:tc>
          <w:tcPr>
            <w:tcW w:w="2835" w:type="dxa"/>
          </w:tcPr>
          <w:p w:rsidR="0054631F" w:rsidRPr="00136D09" w:rsidRDefault="0054631F" w:rsidP="0081574D">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c>
          <w:tcPr>
            <w:tcW w:w="2551" w:type="dxa"/>
          </w:tcPr>
          <w:p w:rsidR="0054631F" w:rsidRPr="00136D09" w:rsidRDefault="0054631F" w:rsidP="0081574D">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r>
    </w:tbl>
    <w:p w:rsidR="00D12BEF" w:rsidRDefault="00D12BEF" w:rsidP="00D12BEF">
      <w:pPr>
        <w:spacing w:after="0" w:line="360" w:lineRule="auto"/>
        <w:rPr>
          <w:rFonts w:ascii="Times New Roman" w:hAnsi="Times New Roman"/>
          <w:b/>
          <w:sz w:val="24"/>
        </w:rPr>
      </w:pPr>
    </w:p>
    <w:p w:rsidR="0054631F" w:rsidRDefault="0054631F" w:rsidP="00D12BEF">
      <w:pPr>
        <w:spacing w:after="0" w:line="480" w:lineRule="auto"/>
        <w:jc w:val="center"/>
        <w:rPr>
          <w:rFonts w:ascii="Times New Roman" w:hAnsi="Times New Roman"/>
          <w:b/>
          <w:sz w:val="24"/>
        </w:rPr>
      </w:pPr>
      <w:proofErr w:type="gramStart"/>
      <w:r>
        <w:rPr>
          <w:rFonts w:ascii="Times New Roman" w:hAnsi="Times New Roman"/>
          <w:b/>
          <w:sz w:val="24"/>
        </w:rPr>
        <w:t>Sumber :</w:t>
      </w:r>
      <w:proofErr w:type="gramEnd"/>
      <w:r>
        <w:rPr>
          <w:rFonts w:ascii="Times New Roman" w:hAnsi="Times New Roman"/>
          <w:b/>
          <w:sz w:val="24"/>
        </w:rPr>
        <w:t xml:space="preserve"> Data Primer yang di</w:t>
      </w:r>
      <w:r w:rsidR="0006287B">
        <w:rPr>
          <w:rFonts w:ascii="Times New Roman" w:hAnsi="Times New Roman"/>
          <w:b/>
          <w:sz w:val="24"/>
        </w:rPr>
        <w:t xml:space="preserve"> O</w:t>
      </w:r>
      <w:r>
        <w:rPr>
          <w:rFonts w:ascii="Times New Roman" w:hAnsi="Times New Roman"/>
          <w:b/>
          <w:sz w:val="24"/>
        </w:rPr>
        <w:t>la</w:t>
      </w:r>
      <w:r w:rsidR="00002802">
        <w:rPr>
          <w:rFonts w:ascii="Times New Roman" w:hAnsi="Times New Roman"/>
          <w:b/>
          <w:sz w:val="24"/>
        </w:rPr>
        <w:t>h, 2018</w:t>
      </w:r>
    </w:p>
    <w:p w:rsidR="001B457D" w:rsidRDefault="000760B2" w:rsidP="003A337B">
      <w:pPr>
        <w:spacing w:after="0" w:line="480" w:lineRule="auto"/>
        <w:ind w:firstLine="720"/>
        <w:jc w:val="both"/>
        <w:rPr>
          <w:rFonts w:ascii="Times New Roman" w:hAnsi="Times New Roman"/>
          <w:sz w:val="24"/>
        </w:rPr>
      </w:pPr>
      <w:proofErr w:type="gramStart"/>
      <w:r>
        <w:rPr>
          <w:rFonts w:ascii="Times New Roman" w:hAnsi="Times New Roman"/>
          <w:sz w:val="24"/>
        </w:rPr>
        <w:t>Berdasarkan tabel 4.7</w:t>
      </w:r>
      <w:r w:rsidR="00002802">
        <w:rPr>
          <w:rFonts w:ascii="Times New Roman" w:hAnsi="Times New Roman"/>
          <w:sz w:val="24"/>
        </w:rPr>
        <w:t xml:space="preserve"> </w:t>
      </w:r>
      <w:r w:rsidR="003A337B">
        <w:rPr>
          <w:rFonts w:ascii="Times New Roman" w:hAnsi="Times New Roman"/>
          <w:sz w:val="24"/>
        </w:rPr>
        <w:t xml:space="preserve">berdasarkan 100 responden </w:t>
      </w:r>
      <w:r w:rsidR="00002802">
        <w:rPr>
          <w:rFonts w:ascii="Times New Roman" w:hAnsi="Times New Roman"/>
          <w:sz w:val="24"/>
        </w:rPr>
        <w:t xml:space="preserve">sebagian besar responden </w:t>
      </w:r>
      <w:r w:rsidR="00C86409">
        <w:rPr>
          <w:rFonts w:ascii="Times New Roman" w:hAnsi="Times New Roman"/>
          <w:sz w:val="24"/>
        </w:rPr>
        <w:t xml:space="preserve">penggunan helm </w:t>
      </w:r>
      <w:r w:rsidR="003A337B">
        <w:rPr>
          <w:rFonts w:ascii="Times New Roman" w:hAnsi="Times New Roman"/>
          <w:sz w:val="24"/>
        </w:rPr>
        <w:t>yang terbesar adalah merk KYT sebesar 38%, dibandingkan dengan NHK sebesar 18%.</w:t>
      </w:r>
      <w:proofErr w:type="gramEnd"/>
      <w:r w:rsidR="003A337B">
        <w:rPr>
          <w:rFonts w:ascii="Times New Roman" w:hAnsi="Times New Roman"/>
          <w:sz w:val="24"/>
        </w:rPr>
        <w:t xml:space="preserve"> Hal ini menunjukan bahwa responden lebih banyak yang memakai helm KYT dibandingkan dengan NHK, karena mereka lebih menyukai produk dari helm KYT disamping kualitasnya bagus, nyaman, fitur yang menarik dan design yang selalu berinovasi.</w:t>
      </w:r>
    </w:p>
    <w:p w:rsidR="003A337B" w:rsidRDefault="003A337B" w:rsidP="003A337B">
      <w:pPr>
        <w:spacing w:after="0" w:line="480" w:lineRule="auto"/>
        <w:ind w:firstLine="720"/>
        <w:jc w:val="both"/>
        <w:rPr>
          <w:rFonts w:ascii="Times New Roman" w:hAnsi="Times New Roman"/>
          <w:sz w:val="24"/>
        </w:rPr>
      </w:pPr>
    </w:p>
    <w:p w:rsidR="00AE0AAF" w:rsidRPr="00AE0AAF" w:rsidRDefault="00846938" w:rsidP="00BF22A0">
      <w:pPr>
        <w:pStyle w:val="Heading2"/>
        <w:spacing w:before="0" w:line="480" w:lineRule="auto"/>
        <w:ind w:left="709" w:hanging="709"/>
        <w:jc w:val="both"/>
      </w:pPr>
      <w:r>
        <w:t>4.2</w:t>
      </w:r>
      <w:r>
        <w:tab/>
      </w:r>
      <w:r w:rsidR="00AE0AAF" w:rsidRPr="009020B5">
        <w:t>Analisis Deskriptif Tanggapan Responden</w:t>
      </w:r>
      <w:r w:rsidR="00AE0AAF">
        <w:t xml:space="preserve"> mengenai Sikap</w:t>
      </w:r>
      <w:r w:rsidR="00BF22A0">
        <w:t xml:space="preserve"> terhadap helm NHK</w:t>
      </w:r>
    </w:p>
    <w:p w:rsidR="00AE0AAF" w:rsidRPr="00C8151C" w:rsidRDefault="001B457D" w:rsidP="00AE0AAF">
      <w:pPr>
        <w:pStyle w:val="ListParagraph"/>
        <w:spacing w:after="0" w:line="480" w:lineRule="auto"/>
        <w:ind w:left="0"/>
        <w:jc w:val="both"/>
        <w:rPr>
          <w:rFonts w:ascii="Times New Roman" w:hAnsi="Times New Roman"/>
          <w:b/>
          <w:sz w:val="24"/>
          <w:lang w:val="en-US"/>
        </w:rPr>
      </w:pPr>
      <w:r>
        <w:rPr>
          <w:rFonts w:ascii="Times New Roman" w:hAnsi="Times New Roman"/>
          <w:b/>
          <w:sz w:val="24"/>
          <w:szCs w:val="24"/>
        </w:rPr>
        <w:t>4.</w:t>
      </w:r>
      <w:r w:rsidR="00846938">
        <w:rPr>
          <w:rFonts w:ascii="Times New Roman" w:hAnsi="Times New Roman"/>
          <w:b/>
          <w:sz w:val="24"/>
          <w:szCs w:val="24"/>
          <w:lang w:val="en-US"/>
        </w:rPr>
        <w:t>2</w:t>
      </w:r>
      <w:r>
        <w:rPr>
          <w:rFonts w:ascii="Times New Roman" w:hAnsi="Times New Roman"/>
          <w:b/>
          <w:sz w:val="24"/>
          <w:szCs w:val="24"/>
          <w:lang w:val="en-US"/>
        </w:rPr>
        <w:t>.1</w:t>
      </w:r>
      <w:r w:rsidR="00AE0AAF" w:rsidRPr="00C86F0E">
        <w:rPr>
          <w:rFonts w:ascii="Times New Roman" w:hAnsi="Times New Roman"/>
          <w:b/>
          <w:sz w:val="24"/>
          <w:szCs w:val="24"/>
        </w:rPr>
        <w:tab/>
      </w:r>
      <w:r w:rsidR="00C8151C">
        <w:rPr>
          <w:rFonts w:ascii="Times New Roman" w:hAnsi="Times New Roman"/>
          <w:b/>
          <w:sz w:val="24"/>
          <w:lang w:val="en-US"/>
        </w:rPr>
        <w:t>Tanggapan J</w:t>
      </w:r>
      <w:r w:rsidR="00C8151C">
        <w:rPr>
          <w:rFonts w:ascii="Times New Roman" w:hAnsi="Times New Roman"/>
          <w:b/>
          <w:sz w:val="24"/>
        </w:rPr>
        <w:t>awaban Responden</w:t>
      </w:r>
      <w:r w:rsidR="00C8151C">
        <w:rPr>
          <w:rFonts w:ascii="Times New Roman" w:hAnsi="Times New Roman"/>
          <w:b/>
          <w:sz w:val="24"/>
          <w:lang w:val="en-US"/>
        </w:rPr>
        <w:t xml:space="preserve"> Berdasarkan Dimensi Kognitif</w:t>
      </w:r>
    </w:p>
    <w:p w:rsidR="00563336" w:rsidRPr="00563336" w:rsidRDefault="006B47CB" w:rsidP="00AE0AAF">
      <w:pPr>
        <w:pStyle w:val="ListParagraph"/>
        <w:spacing w:after="0" w:line="480" w:lineRule="auto"/>
        <w:ind w:left="0"/>
        <w:jc w:val="both"/>
        <w:rPr>
          <w:rFonts w:ascii="Times New Roman" w:hAnsi="Times New Roman"/>
          <w:sz w:val="24"/>
          <w:szCs w:val="24"/>
          <w:lang w:val="en-US"/>
        </w:rPr>
      </w:pPr>
      <w:r>
        <w:rPr>
          <w:rFonts w:ascii="Times New Roman" w:hAnsi="Times New Roman"/>
          <w:b/>
          <w:sz w:val="24"/>
          <w:lang w:val="en-US"/>
        </w:rPr>
        <w:tab/>
      </w:r>
      <w:r w:rsidR="00563336">
        <w:rPr>
          <w:rFonts w:ascii="Times New Roman" w:hAnsi="Times New Roman"/>
          <w:sz w:val="24"/>
          <w:szCs w:val="24"/>
          <w:lang w:val="en-US"/>
        </w:rPr>
        <w:t xml:space="preserve">Berikut hasil penelitian dengan sampel yang berjumlah 100 orang responden berdasarkan dimensi Kognitif dengan 4 pernyataan dibawah </w:t>
      </w:r>
      <w:proofErr w:type="gramStart"/>
      <w:r w:rsidR="00563336">
        <w:rPr>
          <w:rFonts w:ascii="Times New Roman" w:hAnsi="Times New Roman"/>
          <w:sz w:val="24"/>
          <w:szCs w:val="24"/>
          <w:lang w:val="en-US"/>
        </w:rPr>
        <w:t>ini :</w:t>
      </w:r>
      <w:proofErr w:type="gramEnd"/>
    </w:p>
    <w:p w:rsidR="00AE0AAF" w:rsidRPr="001B457D" w:rsidRDefault="001B457D" w:rsidP="00AE0AAF">
      <w:pPr>
        <w:pStyle w:val="ListParagraph"/>
        <w:spacing w:after="0" w:line="480" w:lineRule="auto"/>
        <w:ind w:left="0"/>
        <w:jc w:val="center"/>
        <w:rPr>
          <w:rFonts w:ascii="Times New Roman" w:hAnsi="Times New Roman"/>
          <w:b/>
          <w:sz w:val="24"/>
          <w:lang w:val="en-US"/>
        </w:rPr>
      </w:pPr>
      <w:r>
        <w:rPr>
          <w:rFonts w:ascii="Times New Roman" w:hAnsi="Times New Roman"/>
          <w:b/>
          <w:sz w:val="24"/>
        </w:rPr>
        <w:t>Tabel 4.</w:t>
      </w:r>
      <w:r w:rsidR="005E5C31">
        <w:rPr>
          <w:rFonts w:ascii="Times New Roman" w:hAnsi="Times New Roman"/>
          <w:b/>
          <w:sz w:val="24"/>
          <w:lang w:val="en-US"/>
        </w:rPr>
        <w:t>8</w:t>
      </w:r>
    </w:p>
    <w:p w:rsidR="0022789B" w:rsidRPr="00C8151C" w:rsidRDefault="00C8151C" w:rsidP="00D12BEF">
      <w:pPr>
        <w:pStyle w:val="ListParagraph"/>
        <w:spacing w:after="0" w:line="360" w:lineRule="auto"/>
        <w:ind w:left="0"/>
        <w:jc w:val="center"/>
        <w:rPr>
          <w:rFonts w:ascii="Times New Roman" w:hAnsi="Times New Roman"/>
          <w:b/>
          <w:sz w:val="24"/>
          <w:szCs w:val="24"/>
          <w:lang w:val="en-US"/>
        </w:rPr>
      </w:pPr>
      <w:r>
        <w:rPr>
          <w:rFonts w:ascii="Times New Roman" w:hAnsi="Times New Roman"/>
          <w:b/>
          <w:sz w:val="24"/>
          <w:lang w:val="en-US"/>
        </w:rPr>
        <w:t>Dimensi Kognitif</w:t>
      </w:r>
    </w:p>
    <w:tbl>
      <w:tblPr>
        <w:tblW w:w="8629" w:type="dxa"/>
        <w:tblLook w:val="04A0" w:firstRow="1" w:lastRow="0" w:firstColumn="1" w:lastColumn="0" w:noHBand="0" w:noVBand="1"/>
      </w:tblPr>
      <w:tblGrid>
        <w:gridCol w:w="1078"/>
        <w:gridCol w:w="1403"/>
        <w:gridCol w:w="483"/>
        <w:gridCol w:w="456"/>
        <w:gridCol w:w="537"/>
        <w:gridCol w:w="510"/>
        <w:gridCol w:w="644"/>
        <w:gridCol w:w="763"/>
        <w:gridCol w:w="763"/>
        <w:gridCol w:w="710"/>
        <w:gridCol w:w="1340"/>
      </w:tblGrid>
      <w:tr w:rsidR="0022789B" w:rsidRPr="00993F00" w:rsidTr="001220BB">
        <w:trPr>
          <w:trHeight w:val="170"/>
        </w:trPr>
        <w:tc>
          <w:tcPr>
            <w:tcW w:w="107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Dimensi</w:t>
            </w:r>
          </w:p>
        </w:tc>
        <w:tc>
          <w:tcPr>
            <w:tcW w:w="139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2789B" w:rsidRPr="001D6AB2" w:rsidRDefault="002246AE" w:rsidP="0022789B">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Pernyataan</w:t>
            </w:r>
          </w:p>
        </w:tc>
        <w:tc>
          <w:tcPr>
            <w:tcW w:w="2606" w:type="dxa"/>
            <w:gridSpan w:val="5"/>
            <w:tcBorders>
              <w:top w:val="single" w:sz="8" w:space="0" w:color="auto"/>
              <w:left w:val="nil"/>
              <w:bottom w:val="single" w:sz="8" w:space="0" w:color="auto"/>
              <w:right w:val="single" w:sz="8" w:space="0" w:color="000000"/>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Jawaban Responden (Point)</w:t>
            </w:r>
          </w:p>
        </w:tc>
        <w:tc>
          <w:tcPr>
            <w:tcW w:w="75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Total F</w:t>
            </w:r>
          </w:p>
        </w:tc>
        <w:tc>
          <w:tcPr>
            <w:tcW w:w="1459"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Skor</w:t>
            </w:r>
          </w:p>
        </w:tc>
        <w:tc>
          <w:tcPr>
            <w:tcW w:w="1340"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Persentase</w:t>
            </w:r>
          </w:p>
        </w:tc>
      </w:tr>
      <w:tr w:rsidR="0022789B" w:rsidRPr="00993F00" w:rsidTr="001220BB">
        <w:trPr>
          <w:trHeight w:val="276"/>
        </w:trPr>
        <w:tc>
          <w:tcPr>
            <w:tcW w:w="1078" w:type="dxa"/>
            <w:vMerge/>
            <w:tcBorders>
              <w:top w:val="single" w:sz="8" w:space="0" w:color="auto"/>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1390" w:type="dxa"/>
            <w:vMerge/>
            <w:tcBorders>
              <w:top w:val="single" w:sz="8" w:space="0" w:color="auto"/>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47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SS</w:t>
            </w:r>
          </w:p>
        </w:tc>
        <w:tc>
          <w:tcPr>
            <w:tcW w:w="45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w:t>
            </w:r>
          </w:p>
        </w:tc>
        <w:tc>
          <w:tcPr>
            <w:tcW w:w="53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w:t>
            </w:r>
            <w:r w:rsidRPr="001D6AB2">
              <w:rPr>
                <w:rFonts w:ascii="Times New Roman" w:eastAsia="Times New Roman" w:hAnsi="Times New Roman" w:cs="Times New Roman"/>
                <w:b/>
                <w:color w:val="000000"/>
                <w:sz w:val="24"/>
                <w:szCs w:val="24"/>
              </w:rPr>
              <w:t>S</w:t>
            </w:r>
          </w:p>
        </w:tc>
        <w:tc>
          <w:tcPr>
            <w:tcW w:w="50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TS</w:t>
            </w:r>
          </w:p>
        </w:tc>
        <w:tc>
          <w:tcPr>
            <w:tcW w:w="63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STS</w:t>
            </w:r>
          </w:p>
        </w:tc>
        <w:tc>
          <w:tcPr>
            <w:tcW w:w="756" w:type="dxa"/>
            <w:vMerge/>
            <w:tcBorders>
              <w:top w:val="single" w:sz="8" w:space="0" w:color="auto"/>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1459" w:type="dxa"/>
            <w:gridSpan w:val="2"/>
            <w:vMerge/>
            <w:tcBorders>
              <w:top w:val="single" w:sz="8" w:space="0" w:color="auto"/>
              <w:left w:val="single" w:sz="8" w:space="0" w:color="auto"/>
              <w:bottom w:val="single" w:sz="8" w:space="0" w:color="000000"/>
              <w:right w:val="single" w:sz="8" w:space="0" w:color="000000"/>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1340" w:type="dxa"/>
            <w:vMerge/>
            <w:tcBorders>
              <w:top w:val="single" w:sz="8" w:space="0" w:color="auto"/>
              <w:left w:val="nil"/>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r>
      <w:tr w:rsidR="0022789B" w:rsidRPr="00993F00" w:rsidTr="001220BB">
        <w:trPr>
          <w:trHeight w:val="276"/>
        </w:trPr>
        <w:tc>
          <w:tcPr>
            <w:tcW w:w="1078" w:type="dxa"/>
            <w:vMerge/>
            <w:tcBorders>
              <w:top w:val="single" w:sz="8" w:space="0" w:color="auto"/>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1390" w:type="dxa"/>
            <w:vMerge/>
            <w:tcBorders>
              <w:top w:val="single" w:sz="8" w:space="0" w:color="auto"/>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479" w:type="dxa"/>
            <w:vMerge/>
            <w:tcBorders>
              <w:top w:val="nil"/>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452" w:type="dxa"/>
            <w:vMerge/>
            <w:tcBorders>
              <w:top w:val="nil"/>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532" w:type="dxa"/>
            <w:vMerge/>
            <w:tcBorders>
              <w:top w:val="nil"/>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505" w:type="dxa"/>
            <w:vMerge/>
            <w:tcBorders>
              <w:top w:val="nil"/>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638" w:type="dxa"/>
            <w:vMerge/>
            <w:tcBorders>
              <w:top w:val="nil"/>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756" w:type="dxa"/>
            <w:vMerge/>
            <w:tcBorders>
              <w:top w:val="single" w:sz="8" w:space="0" w:color="auto"/>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1459" w:type="dxa"/>
            <w:gridSpan w:val="2"/>
            <w:vMerge/>
            <w:tcBorders>
              <w:top w:val="single" w:sz="8" w:space="0" w:color="auto"/>
              <w:left w:val="single" w:sz="8" w:space="0" w:color="auto"/>
              <w:bottom w:val="single" w:sz="8" w:space="0" w:color="000000"/>
              <w:right w:val="single" w:sz="8" w:space="0" w:color="000000"/>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1340" w:type="dxa"/>
            <w:vMerge/>
            <w:tcBorders>
              <w:top w:val="single" w:sz="8" w:space="0" w:color="auto"/>
              <w:left w:val="nil"/>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r>
      <w:tr w:rsidR="0022789B" w:rsidRPr="001D6AB2" w:rsidTr="005E2F29">
        <w:trPr>
          <w:trHeight w:val="623"/>
        </w:trPr>
        <w:tc>
          <w:tcPr>
            <w:tcW w:w="1078" w:type="dxa"/>
            <w:vMerge/>
            <w:tcBorders>
              <w:top w:val="single" w:sz="8" w:space="0" w:color="auto"/>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1390" w:type="dxa"/>
            <w:vMerge/>
            <w:tcBorders>
              <w:top w:val="single" w:sz="8" w:space="0" w:color="auto"/>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479"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5</w:t>
            </w:r>
          </w:p>
        </w:tc>
        <w:tc>
          <w:tcPr>
            <w:tcW w:w="452"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4</w:t>
            </w:r>
          </w:p>
        </w:tc>
        <w:tc>
          <w:tcPr>
            <w:tcW w:w="532"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3</w:t>
            </w:r>
          </w:p>
        </w:tc>
        <w:tc>
          <w:tcPr>
            <w:tcW w:w="505"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2</w:t>
            </w:r>
          </w:p>
        </w:tc>
        <w:tc>
          <w:tcPr>
            <w:tcW w:w="638" w:type="dxa"/>
            <w:tcBorders>
              <w:top w:val="nil"/>
              <w:left w:val="nil"/>
              <w:bottom w:val="single" w:sz="8" w:space="0" w:color="auto"/>
              <w:right w:val="nil"/>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1</w:t>
            </w:r>
          </w:p>
        </w:tc>
        <w:tc>
          <w:tcPr>
            <w:tcW w:w="756" w:type="dxa"/>
            <w:vMerge/>
            <w:tcBorders>
              <w:top w:val="single" w:sz="8" w:space="0" w:color="auto"/>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p>
        </w:tc>
        <w:tc>
          <w:tcPr>
            <w:tcW w:w="756"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Total skor</w:t>
            </w:r>
          </w:p>
        </w:tc>
        <w:tc>
          <w:tcPr>
            <w:tcW w:w="703"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Skor ideal</w:t>
            </w:r>
          </w:p>
        </w:tc>
        <w:tc>
          <w:tcPr>
            <w:tcW w:w="1340" w:type="dxa"/>
            <w:vMerge/>
            <w:tcBorders>
              <w:top w:val="single" w:sz="8" w:space="0" w:color="auto"/>
              <w:left w:val="nil"/>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color w:val="000000"/>
                <w:sz w:val="24"/>
                <w:szCs w:val="24"/>
              </w:rPr>
            </w:pPr>
          </w:p>
        </w:tc>
      </w:tr>
      <w:tr w:rsidR="0022789B" w:rsidRPr="001D6AB2" w:rsidTr="001220BB">
        <w:trPr>
          <w:trHeight w:val="281"/>
        </w:trPr>
        <w:tc>
          <w:tcPr>
            <w:tcW w:w="107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Kognitif</w:t>
            </w:r>
          </w:p>
        </w:tc>
        <w:tc>
          <w:tcPr>
            <w:tcW w:w="1390" w:type="dxa"/>
            <w:tcBorders>
              <w:top w:val="nil"/>
              <w:left w:val="nil"/>
              <w:bottom w:val="single" w:sz="8" w:space="0" w:color="auto"/>
              <w:right w:val="single" w:sz="8" w:space="0" w:color="auto"/>
            </w:tcBorders>
            <w:shd w:val="clear" w:color="auto" w:fill="auto"/>
            <w:vAlign w:val="center"/>
            <w:hideMark/>
          </w:tcPr>
          <w:p w:rsidR="0022789B" w:rsidRPr="001D6AB2" w:rsidRDefault="0022789B" w:rsidP="0022789B">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Kualitas helm NHK baik</w:t>
            </w:r>
          </w:p>
        </w:tc>
        <w:tc>
          <w:tcPr>
            <w:tcW w:w="479"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15</w:t>
            </w:r>
          </w:p>
        </w:tc>
        <w:tc>
          <w:tcPr>
            <w:tcW w:w="452"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32</w:t>
            </w:r>
          </w:p>
        </w:tc>
        <w:tc>
          <w:tcPr>
            <w:tcW w:w="532"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w:t>
            </w:r>
          </w:p>
        </w:tc>
        <w:tc>
          <w:tcPr>
            <w:tcW w:w="505"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16</w:t>
            </w:r>
          </w:p>
        </w:tc>
        <w:tc>
          <w:tcPr>
            <w:tcW w:w="638"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w:t>
            </w:r>
          </w:p>
        </w:tc>
        <w:tc>
          <w:tcPr>
            <w:tcW w:w="756"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56" w:type="dxa"/>
            <w:tcBorders>
              <w:top w:val="nil"/>
              <w:left w:val="nil"/>
              <w:bottom w:val="single" w:sz="8"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338</w:t>
            </w:r>
          </w:p>
        </w:tc>
        <w:tc>
          <w:tcPr>
            <w:tcW w:w="703" w:type="dxa"/>
            <w:tcBorders>
              <w:top w:val="nil"/>
              <w:left w:val="nil"/>
              <w:bottom w:val="single" w:sz="8"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40" w:type="dxa"/>
            <w:tcBorders>
              <w:top w:val="nil"/>
              <w:left w:val="nil"/>
              <w:bottom w:val="single" w:sz="8"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68%</w:t>
            </w:r>
          </w:p>
        </w:tc>
      </w:tr>
      <w:tr w:rsidR="0022789B" w:rsidRPr="001D6AB2" w:rsidTr="005E2F29">
        <w:trPr>
          <w:trHeight w:val="281"/>
        </w:trPr>
        <w:tc>
          <w:tcPr>
            <w:tcW w:w="1078" w:type="dxa"/>
            <w:vMerge/>
            <w:tcBorders>
              <w:top w:val="nil"/>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color w:val="000000"/>
                <w:sz w:val="24"/>
                <w:szCs w:val="24"/>
              </w:rPr>
            </w:pPr>
          </w:p>
        </w:tc>
        <w:tc>
          <w:tcPr>
            <w:tcW w:w="1390" w:type="dxa"/>
            <w:tcBorders>
              <w:top w:val="nil"/>
              <w:left w:val="nil"/>
              <w:bottom w:val="single" w:sz="4" w:space="0" w:color="auto"/>
              <w:right w:val="single" w:sz="8" w:space="0" w:color="auto"/>
            </w:tcBorders>
            <w:shd w:val="clear" w:color="auto" w:fill="auto"/>
            <w:vAlign w:val="center"/>
            <w:hideMark/>
          </w:tcPr>
          <w:p w:rsidR="0022789B" w:rsidRPr="001D6AB2" w:rsidRDefault="0022789B" w:rsidP="0022789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w:t>
            </w:r>
            <w:r w:rsidRPr="001D6AB2">
              <w:rPr>
                <w:rFonts w:ascii="Times New Roman" w:eastAsia="Times New Roman" w:hAnsi="Times New Roman" w:cs="Times New Roman"/>
                <w:color w:val="000000"/>
                <w:sz w:val="24"/>
                <w:szCs w:val="24"/>
              </w:rPr>
              <w:t>odel helm NHK beragam</w:t>
            </w:r>
          </w:p>
        </w:tc>
        <w:tc>
          <w:tcPr>
            <w:tcW w:w="479" w:type="dxa"/>
            <w:tcBorders>
              <w:top w:val="nil"/>
              <w:left w:val="nil"/>
              <w:bottom w:val="single" w:sz="4"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14</w:t>
            </w:r>
          </w:p>
        </w:tc>
        <w:tc>
          <w:tcPr>
            <w:tcW w:w="452" w:type="dxa"/>
            <w:tcBorders>
              <w:top w:val="nil"/>
              <w:left w:val="nil"/>
              <w:bottom w:val="single" w:sz="4"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27</w:t>
            </w:r>
          </w:p>
        </w:tc>
        <w:tc>
          <w:tcPr>
            <w:tcW w:w="532" w:type="dxa"/>
            <w:tcBorders>
              <w:top w:val="nil"/>
              <w:left w:val="nil"/>
              <w:bottom w:val="single" w:sz="4"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42</w:t>
            </w:r>
          </w:p>
        </w:tc>
        <w:tc>
          <w:tcPr>
            <w:tcW w:w="505" w:type="dxa"/>
            <w:tcBorders>
              <w:top w:val="nil"/>
              <w:left w:val="nil"/>
              <w:bottom w:val="single" w:sz="4"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16</w:t>
            </w:r>
          </w:p>
        </w:tc>
        <w:tc>
          <w:tcPr>
            <w:tcW w:w="638" w:type="dxa"/>
            <w:tcBorders>
              <w:top w:val="nil"/>
              <w:left w:val="nil"/>
              <w:bottom w:val="single" w:sz="4"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w:t>
            </w:r>
          </w:p>
        </w:tc>
        <w:tc>
          <w:tcPr>
            <w:tcW w:w="756" w:type="dxa"/>
            <w:tcBorders>
              <w:top w:val="nil"/>
              <w:left w:val="nil"/>
              <w:bottom w:val="single" w:sz="4"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56" w:type="dxa"/>
            <w:tcBorders>
              <w:top w:val="nil"/>
              <w:left w:val="nil"/>
              <w:bottom w:val="single" w:sz="4"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337</w:t>
            </w:r>
          </w:p>
        </w:tc>
        <w:tc>
          <w:tcPr>
            <w:tcW w:w="703" w:type="dxa"/>
            <w:tcBorders>
              <w:top w:val="nil"/>
              <w:left w:val="nil"/>
              <w:bottom w:val="single" w:sz="4"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40" w:type="dxa"/>
            <w:tcBorders>
              <w:top w:val="nil"/>
              <w:left w:val="nil"/>
              <w:bottom w:val="single" w:sz="4"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67%</w:t>
            </w:r>
          </w:p>
        </w:tc>
      </w:tr>
      <w:tr w:rsidR="0022789B" w:rsidRPr="001D6AB2" w:rsidTr="005E2F29">
        <w:trPr>
          <w:trHeight w:val="551"/>
        </w:trPr>
        <w:tc>
          <w:tcPr>
            <w:tcW w:w="1078" w:type="dxa"/>
            <w:vMerge/>
            <w:tcBorders>
              <w:top w:val="nil"/>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color w:val="000000"/>
                <w:sz w:val="24"/>
                <w:szCs w:val="24"/>
              </w:rPr>
            </w:pPr>
          </w:p>
        </w:tc>
        <w:tc>
          <w:tcPr>
            <w:tcW w:w="1390" w:type="dxa"/>
            <w:tcBorders>
              <w:top w:val="single" w:sz="4" w:space="0" w:color="auto"/>
              <w:left w:val="nil"/>
              <w:bottom w:val="single" w:sz="8" w:space="0" w:color="auto"/>
              <w:right w:val="single" w:sz="8" w:space="0" w:color="auto"/>
            </w:tcBorders>
            <w:shd w:val="clear" w:color="auto" w:fill="auto"/>
            <w:vAlign w:val="center"/>
            <w:hideMark/>
          </w:tcPr>
          <w:p w:rsidR="0022789B" w:rsidRPr="001D6AB2" w:rsidRDefault="005E2F29" w:rsidP="0022789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707392" behindDoc="0" locked="0" layoutInCell="1" allowOverlap="1">
                      <wp:simplePos x="0" y="0"/>
                      <wp:positionH relativeFrom="column">
                        <wp:posOffset>-758190</wp:posOffset>
                      </wp:positionH>
                      <wp:positionV relativeFrom="paragraph">
                        <wp:posOffset>10160</wp:posOffset>
                      </wp:positionV>
                      <wp:extent cx="676910" cy="0"/>
                      <wp:effectExtent l="0" t="0" r="27940" b="19050"/>
                      <wp:wrapNone/>
                      <wp:docPr id="3" name="Straight Connector 3"/>
                      <wp:cNvGraphicFramePr/>
                      <a:graphic xmlns:a="http://schemas.openxmlformats.org/drawingml/2006/main">
                        <a:graphicData uri="http://schemas.microsoft.com/office/word/2010/wordprocessingShape">
                          <wps:wsp>
                            <wps:cNvCnPr/>
                            <wps:spPr>
                              <a:xfrm flipV="1">
                                <a:off x="0" y="0"/>
                                <a:ext cx="676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pt,.8pt" to="-6.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" strokecolor="black [3040]"/>
                  </w:pict>
                </mc:Fallback>
              </mc:AlternateContent>
            </w:r>
            <w:r w:rsidR="0022789B" w:rsidRPr="001D6AB2">
              <w:rPr>
                <w:rFonts w:ascii="Times New Roman" w:eastAsia="Times New Roman" w:hAnsi="Times New Roman" w:cs="Times New Roman"/>
                <w:color w:val="000000"/>
                <w:sz w:val="24"/>
                <w:szCs w:val="24"/>
              </w:rPr>
              <w:t>NHK memiliki keunggulan dari fiturnya</w:t>
            </w:r>
          </w:p>
        </w:tc>
        <w:tc>
          <w:tcPr>
            <w:tcW w:w="479" w:type="dxa"/>
            <w:tcBorders>
              <w:top w:val="single" w:sz="4" w:space="0" w:color="auto"/>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18</w:t>
            </w:r>
          </w:p>
        </w:tc>
        <w:tc>
          <w:tcPr>
            <w:tcW w:w="452" w:type="dxa"/>
            <w:tcBorders>
              <w:top w:val="single" w:sz="4" w:space="0" w:color="auto"/>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32</w:t>
            </w:r>
          </w:p>
        </w:tc>
        <w:tc>
          <w:tcPr>
            <w:tcW w:w="532" w:type="dxa"/>
            <w:tcBorders>
              <w:top w:val="single" w:sz="4" w:space="0" w:color="auto"/>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40</w:t>
            </w:r>
          </w:p>
        </w:tc>
        <w:tc>
          <w:tcPr>
            <w:tcW w:w="505" w:type="dxa"/>
            <w:tcBorders>
              <w:top w:val="single" w:sz="4" w:space="0" w:color="auto"/>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8</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w:t>
            </w:r>
          </w:p>
        </w:tc>
        <w:tc>
          <w:tcPr>
            <w:tcW w:w="756" w:type="dxa"/>
            <w:tcBorders>
              <w:top w:val="single" w:sz="4" w:space="0" w:color="auto"/>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56" w:type="dxa"/>
            <w:tcBorders>
              <w:top w:val="single" w:sz="4" w:space="0" w:color="auto"/>
              <w:left w:val="nil"/>
              <w:bottom w:val="single" w:sz="8"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356</w:t>
            </w:r>
          </w:p>
        </w:tc>
        <w:tc>
          <w:tcPr>
            <w:tcW w:w="703" w:type="dxa"/>
            <w:tcBorders>
              <w:top w:val="single" w:sz="4" w:space="0" w:color="auto"/>
              <w:left w:val="nil"/>
              <w:bottom w:val="single" w:sz="8"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40" w:type="dxa"/>
            <w:tcBorders>
              <w:top w:val="single" w:sz="4" w:space="0" w:color="auto"/>
              <w:left w:val="nil"/>
              <w:bottom w:val="single" w:sz="8"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71%</w:t>
            </w:r>
          </w:p>
        </w:tc>
      </w:tr>
      <w:tr w:rsidR="0022789B" w:rsidRPr="001D6AB2" w:rsidTr="001220BB">
        <w:trPr>
          <w:trHeight w:val="551"/>
        </w:trPr>
        <w:tc>
          <w:tcPr>
            <w:tcW w:w="1078" w:type="dxa"/>
            <w:vMerge/>
            <w:tcBorders>
              <w:top w:val="nil"/>
              <w:left w:val="single" w:sz="8" w:space="0" w:color="auto"/>
              <w:bottom w:val="single" w:sz="8" w:space="0" w:color="000000"/>
              <w:right w:val="single" w:sz="8" w:space="0" w:color="auto"/>
            </w:tcBorders>
            <w:vAlign w:val="center"/>
            <w:hideMark/>
          </w:tcPr>
          <w:p w:rsidR="0022789B" w:rsidRPr="001D6AB2" w:rsidRDefault="0022789B" w:rsidP="0022789B">
            <w:pPr>
              <w:spacing w:after="0" w:line="240" w:lineRule="auto"/>
              <w:rPr>
                <w:rFonts w:ascii="Times New Roman" w:eastAsia="Times New Roman" w:hAnsi="Times New Roman" w:cs="Times New Roman"/>
                <w:color w:val="000000"/>
                <w:sz w:val="24"/>
                <w:szCs w:val="24"/>
              </w:rPr>
            </w:pPr>
          </w:p>
        </w:tc>
        <w:tc>
          <w:tcPr>
            <w:tcW w:w="1390" w:type="dxa"/>
            <w:tcBorders>
              <w:top w:val="nil"/>
              <w:left w:val="nil"/>
              <w:bottom w:val="single" w:sz="8" w:space="0" w:color="auto"/>
              <w:right w:val="single" w:sz="8" w:space="0" w:color="auto"/>
            </w:tcBorders>
            <w:shd w:val="clear" w:color="auto" w:fill="auto"/>
            <w:vAlign w:val="center"/>
            <w:hideMark/>
          </w:tcPr>
          <w:p w:rsidR="0022789B" w:rsidRPr="001D6AB2" w:rsidRDefault="0022789B" w:rsidP="0022789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Harga</w:t>
            </w:r>
            <w:r w:rsidRPr="001D6AB2">
              <w:rPr>
                <w:rFonts w:ascii="Times New Roman" w:eastAsia="Times New Roman" w:hAnsi="Times New Roman" w:cs="Times New Roman"/>
                <w:color w:val="000000"/>
                <w:sz w:val="24"/>
                <w:szCs w:val="24"/>
              </w:rPr>
              <w:t xml:space="preserve"> helm NHK terjangkau</w:t>
            </w:r>
          </w:p>
        </w:tc>
        <w:tc>
          <w:tcPr>
            <w:tcW w:w="479"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14</w:t>
            </w:r>
          </w:p>
        </w:tc>
        <w:tc>
          <w:tcPr>
            <w:tcW w:w="452"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46</w:t>
            </w:r>
          </w:p>
        </w:tc>
        <w:tc>
          <w:tcPr>
            <w:tcW w:w="532"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w:t>
            </w:r>
          </w:p>
        </w:tc>
        <w:tc>
          <w:tcPr>
            <w:tcW w:w="505"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w:t>
            </w:r>
          </w:p>
        </w:tc>
        <w:tc>
          <w:tcPr>
            <w:tcW w:w="638"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w:t>
            </w:r>
          </w:p>
        </w:tc>
        <w:tc>
          <w:tcPr>
            <w:tcW w:w="756" w:type="dxa"/>
            <w:tcBorders>
              <w:top w:val="nil"/>
              <w:left w:val="nil"/>
              <w:bottom w:val="single" w:sz="8" w:space="0" w:color="auto"/>
              <w:right w:val="single" w:sz="8" w:space="0" w:color="auto"/>
            </w:tcBorders>
            <w:shd w:val="clear" w:color="auto" w:fill="auto"/>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56" w:type="dxa"/>
            <w:tcBorders>
              <w:top w:val="nil"/>
              <w:left w:val="nil"/>
              <w:bottom w:val="single" w:sz="8" w:space="0" w:color="auto"/>
              <w:right w:val="single" w:sz="4"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366</w:t>
            </w:r>
          </w:p>
        </w:tc>
        <w:tc>
          <w:tcPr>
            <w:tcW w:w="703" w:type="dxa"/>
            <w:tcBorders>
              <w:top w:val="nil"/>
              <w:left w:val="single" w:sz="4" w:space="0" w:color="auto"/>
              <w:bottom w:val="single" w:sz="8"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40" w:type="dxa"/>
            <w:tcBorders>
              <w:top w:val="nil"/>
              <w:left w:val="nil"/>
              <w:bottom w:val="single" w:sz="8" w:space="0" w:color="auto"/>
              <w:right w:val="single" w:sz="8" w:space="0" w:color="auto"/>
            </w:tcBorders>
            <w:shd w:val="clear" w:color="000000" w:fill="FFFFFF"/>
            <w:noWrap/>
            <w:vAlign w:val="center"/>
            <w:hideMark/>
          </w:tcPr>
          <w:p w:rsidR="0022789B" w:rsidRPr="001D6AB2" w:rsidRDefault="0022789B" w:rsidP="0022789B">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73%</w:t>
            </w:r>
          </w:p>
        </w:tc>
      </w:tr>
      <w:tr w:rsidR="00AD732E" w:rsidTr="00122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91"/>
        </w:trPr>
        <w:tc>
          <w:tcPr>
            <w:tcW w:w="5829" w:type="dxa"/>
            <w:gridSpan w:val="8"/>
          </w:tcPr>
          <w:p w:rsidR="00AD732E" w:rsidRDefault="00C8151C" w:rsidP="0022789B">
            <w:pPr>
              <w:pStyle w:val="ListParagraph"/>
              <w:spacing w:after="0" w:line="480" w:lineRule="auto"/>
              <w:ind w:left="0"/>
              <w:jc w:val="center"/>
              <w:rPr>
                <w:rFonts w:ascii="Times New Roman" w:hAnsi="Times New Roman"/>
                <w:b/>
                <w:sz w:val="24"/>
                <w:szCs w:val="24"/>
                <w:lang w:val="en-US"/>
              </w:rPr>
            </w:pPr>
            <w:r>
              <w:rPr>
                <w:rFonts w:ascii="Times New Roman" w:hAnsi="Times New Roman"/>
                <w:b/>
                <w:sz w:val="24"/>
                <w:szCs w:val="24"/>
                <w:lang w:val="en-US"/>
              </w:rPr>
              <w:t xml:space="preserve">Total </w:t>
            </w:r>
          </w:p>
        </w:tc>
        <w:tc>
          <w:tcPr>
            <w:tcW w:w="756" w:type="dxa"/>
          </w:tcPr>
          <w:p w:rsidR="00AD732E" w:rsidRPr="00AD732E" w:rsidRDefault="00AD732E" w:rsidP="00AD732E">
            <w:pPr>
              <w:pStyle w:val="ListParagraph"/>
              <w:spacing w:after="0" w:line="480" w:lineRule="auto"/>
              <w:ind w:left="0"/>
              <w:rPr>
                <w:rFonts w:ascii="Times New Roman" w:hAnsi="Times New Roman"/>
                <w:sz w:val="24"/>
                <w:szCs w:val="24"/>
                <w:lang w:val="en-US"/>
              </w:rPr>
            </w:pPr>
            <w:r>
              <w:rPr>
                <w:rFonts w:ascii="Times New Roman" w:hAnsi="Times New Roman"/>
                <w:sz w:val="24"/>
                <w:szCs w:val="24"/>
                <w:lang w:val="en-US"/>
              </w:rPr>
              <w:t>1397</w:t>
            </w:r>
          </w:p>
        </w:tc>
        <w:tc>
          <w:tcPr>
            <w:tcW w:w="703" w:type="dxa"/>
          </w:tcPr>
          <w:p w:rsidR="00AD732E" w:rsidRPr="00AD732E" w:rsidRDefault="00AD732E" w:rsidP="00AD732E">
            <w:pPr>
              <w:pStyle w:val="ListParagraph"/>
              <w:spacing w:after="0" w:line="480" w:lineRule="auto"/>
              <w:ind w:left="0"/>
              <w:rPr>
                <w:rFonts w:ascii="Times New Roman" w:hAnsi="Times New Roman"/>
                <w:sz w:val="24"/>
                <w:szCs w:val="24"/>
                <w:lang w:val="en-US"/>
              </w:rPr>
            </w:pPr>
            <w:r w:rsidRPr="00AD732E">
              <w:rPr>
                <w:rFonts w:ascii="Times New Roman" w:hAnsi="Times New Roman"/>
                <w:sz w:val="24"/>
                <w:szCs w:val="24"/>
                <w:lang w:val="en-US"/>
              </w:rPr>
              <w:t>2000</w:t>
            </w:r>
          </w:p>
        </w:tc>
        <w:tc>
          <w:tcPr>
            <w:tcW w:w="1340" w:type="dxa"/>
          </w:tcPr>
          <w:p w:rsidR="00AD732E" w:rsidRPr="0022789B" w:rsidRDefault="00612CB4" w:rsidP="00612CB4">
            <w:pPr>
              <w:pStyle w:val="ListParagraph"/>
              <w:spacing w:after="0" w:line="480" w:lineRule="auto"/>
              <w:ind w:left="0"/>
              <w:jc w:val="center"/>
              <w:rPr>
                <w:rFonts w:ascii="Times New Roman" w:hAnsi="Times New Roman"/>
                <w:sz w:val="24"/>
                <w:szCs w:val="24"/>
                <w:lang w:val="en-US"/>
              </w:rPr>
            </w:pPr>
            <w:r>
              <w:rPr>
                <w:rFonts w:ascii="Times New Roman" w:hAnsi="Times New Roman"/>
                <w:sz w:val="24"/>
                <w:szCs w:val="24"/>
                <w:lang w:val="en-US"/>
              </w:rPr>
              <w:t>69,85%</w:t>
            </w:r>
          </w:p>
        </w:tc>
      </w:tr>
    </w:tbl>
    <w:p w:rsidR="00D12BEF" w:rsidRDefault="00D12BEF" w:rsidP="00D12BEF">
      <w:pPr>
        <w:pStyle w:val="ListParagraph"/>
        <w:spacing w:after="0" w:line="360" w:lineRule="auto"/>
        <w:ind w:left="0"/>
        <w:rPr>
          <w:rFonts w:ascii="Times New Roman" w:hAnsi="Times New Roman"/>
          <w:b/>
          <w:sz w:val="24"/>
          <w:szCs w:val="24"/>
          <w:lang w:val="en-US"/>
        </w:rPr>
      </w:pPr>
    </w:p>
    <w:p w:rsidR="001220BB" w:rsidRPr="00B8094F" w:rsidRDefault="00AD732E" w:rsidP="00D12BEF">
      <w:pPr>
        <w:pStyle w:val="ListParagraph"/>
        <w:spacing w:after="0" w:line="480" w:lineRule="auto"/>
        <w:ind w:left="0"/>
        <w:jc w:val="center"/>
        <w:rPr>
          <w:rFonts w:ascii="Times New Roman" w:hAnsi="Times New Roman"/>
          <w:b/>
          <w:sz w:val="24"/>
          <w:szCs w:val="24"/>
          <w:lang w:val="en-US"/>
        </w:rPr>
      </w:pPr>
      <w:proofErr w:type="gramStart"/>
      <w:r>
        <w:rPr>
          <w:rFonts w:ascii="Times New Roman" w:hAnsi="Times New Roman"/>
          <w:b/>
          <w:sz w:val="24"/>
          <w:szCs w:val="24"/>
          <w:lang w:val="en-US"/>
        </w:rPr>
        <w:t>Sumber :</w:t>
      </w:r>
      <w:proofErr w:type="gramEnd"/>
      <w:r>
        <w:rPr>
          <w:rFonts w:ascii="Times New Roman" w:hAnsi="Times New Roman"/>
          <w:b/>
          <w:sz w:val="24"/>
          <w:szCs w:val="24"/>
          <w:lang w:val="en-US"/>
        </w:rPr>
        <w:t xml:space="preserve"> Data Primer </w:t>
      </w:r>
      <w:r w:rsidR="0006287B">
        <w:rPr>
          <w:rFonts w:ascii="Times New Roman" w:hAnsi="Times New Roman"/>
          <w:b/>
          <w:sz w:val="24"/>
          <w:szCs w:val="24"/>
          <w:lang w:val="en-US"/>
        </w:rPr>
        <w:t xml:space="preserve">yang </w:t>
      </w:r>
      <w:r>
        <w:rPr>
          <w:rFonts w:ascii="Times New Roman" w:hAnsi="Times New Roman"/>
          <w:b/>
          <w:sz w:val="24"/>
          <w:szCs w:val="24"/>
          <w:lang w:val="en-US"/>
        </w:rPr>
        <w:t>di</w:t>
      </w:r>
      <w:r w:rsidR="0006287B">
        <w:rPr>
          <w:rFonts w:ascii="Times New Roman" w:hAnsi="Times New Roman"/>
          <w:b/>
          <w:sz w:val="24"/>
          <w:szCs w:val="24"/>
          <w:lang w:val="en-US"/>
        </w:rPr>
        <w:t xml:space="preserve"> O</w:t>
      </w:r>
      <w:r>
        <w:rPr>
          <w:rFonts w:ascii="Times New Roman" w:hAnsi="Times New Roman"/>
          <w:b/>
          <w:sz w:val="24"/>
          <w:szCs w:val="24"/>
          <w:lang w:val="en-US"/>
        </w:rPr>
        <w:t>lah ,2018</w:t>
      </w:r>
    </w:p>
    <w:p w:rsidR="00C537DC" w:rsidRPr="000760B2" w:rsidRDefault="000760B2" w:rsidP="000760B2">
      <w:pPr>
        <w:pStyle w:val="ListParagraph"/>
        <w:spacing w:after="0" w:line="480" w:lineRule="auto"/>
        <w:ind w:left="2160"/>
        <w:jc w:val="both"/>
        <w:rPr>
          <w:rFonts w:ascii="Times New Roman" w:hAnsi="Times New Roman"/>
          <w:sz w:val="24"/>
          <w:lang w:val="en-US"/>
        </w:rPr>
      </w:pPr>
      <w:r>
        <w:rPr>
          <w:rFonts w:ascii="Times New Roman" w:hAnsi="Times New Roman"/>
          <w:noProof/>
          <w:sz w:val="24"/>
          <w:lang w:val="en-US"/>
        </w:rPr>
        <mc:AlternateContent>
          <mc:Choice Requires="wps">
            <w:drawing>
              <wp:anchor distT="0" distB="0" distL="114300" distR="114300" simplePos="0" relativeHeight="251683840" behindDoc="0" locked="0" layoutInCell="1" allowOverlap="1" wp14:anchorId="6DBAFA07" wp14:editId="3916E1D1">
                <wp:simplePos x="0" y="0"/>
                <wp:positionH relativeFrom="column">
                  <wp:posOffset>1795780</wp:posOffset>
                </wp:positionH>
                <wp:positionV relativeFrom="paragraph">
                  <wp:posOffset>209550</wp:posOffset>
                </wp:positionV>
                <wp:extent cx="0" cy="323850"/>
                <wp:effectExtent l="76200" t="0" r="76200" b="57150"/>
                <wp:wrapNone/>
                <wp:docPr id="18" name="Straight Arrow Connector 18"/>
                <wp:cNvGraphicFramePr/>
                <a:graphic xmlns:a="http://schemas.openxmlformats.org/drawingml/2006/main">
                  <a:graphicData uri="http://schemas.microsoft.com/office/word/2010/wordprocessingShape">
                    <wps:wsp>
                      <wps:cNvCnPr/>
                      <wps:spPr>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18" o:spid="_x0000_s1026" type="#_x0000_t32" style="position:absolute;margin-left:141.4pt;margin-top:16.5pt;width:0;height:25.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" strokecolor="black [3040]">
                <v:stroke endarrow="block"/>
              </v:shape>
            </w:pict>
          </mc:Fallback>
        </mc:AlternateContent>
      </w:r>
      <w:r w:rsidR="004D0B37">
        <w:rPr>
          <w:rFonts w:ascii="Times New Roman" w:hAnsi="Times New Roman"/>
          <w:sz w:val="24"/>
        </w:rPr>
        <w:t xml:space="preserve">       </w:t>
      </w:r>
      <w:r w:rsidR="004D0B37">
        <w:rPr>
          <w:rFonts w:ascii="Times New Roman" w:hAnsi="Times New Roman"/>
          <w:sz w:val="24"/>
          <w:lang w:val="en-US"/>
        </w:rPr>
        <w:t>1397</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454"/>
        <w:gridCol w:w="1701"/>
      </w:tblGrid>
      <w:tr w:rsidR="00C537DC" w:rsidRPr="00A46FB8" w:rsidTr="000760B2">
        <w:tc>
          <w:tcPr>
            <w:tcW w:w="1701" w:type="dxa"/>
            <w:tcBorders>
              <w:top w:val="nil"/>
              <w:bottom w:val="single" w:sz="4" w:space="0" w:color="000000"/>
            </w:tcBorders>
          </w:tcPr>
          <w:p w:rsidR="00C537DC" w:rsidRPr="00A46FB8" w:rsidRDefault="00C537DC" w:rsidP="00C537DC">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C537DC" w:rsidRPr="00A46FB8" w:rsidRDefault="00C537DC" w:rsidP="00C537DC">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C537DC" w:rsidRPr="00A46FB8" w:rsidRDefault="00C537DC" w:rsidP="00C537DC">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454" w:type="dxa"/>
            <w:tcBorders>
              <w:top w:val="nil"/>
              <w:bottom w:val="single" w:sz="4" w:space="0" w:color="000000"/>
            </w:tcBorders>
          </w:tcPr>
          <w:p w:rsidR="00C537DC" w:rsidRPr="00A46FB8" w:rsidRDefault="00C537DC" w:rsidP="00C537DC">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701" w:type="dxa"/>
            <w:tcBorders>
              <w:top w:val="nil"/>
              <w:bottom w:val="single" w:sz="4" w:space="0" w:color="000000"/>
            </w:tcBorders>
          </w:tcPr>
          <w:p w:rsidR="00C537DC" w:rsidRPr="00A46FB8" w:rsidRDefault="00C537DC" w:rsidP="00C537DC">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C537DC" w:rsidRPr="00A46FB8" w:rsidTr="000760B2">
        <w:tc>
          <w:tcPr>
            <w:tcW w:w="1701" w:type="dxa"/>
            <w:tcBorders>
              <w:bottom w:val="nil"/>
            </w:tcBorders>
          </w:tcPr>
          <w:p w:rsidR="00C537DC" w:rsidRPr="00A46FB8" w:rsidRDefault="00C537DC" w:rsidP="00C537DC">
            <w:pPr>
              <w:spacing w:after="0" w:line="480" w:lineRule="auto"/>
              <w:jc w:val="both"/>
              <w:rPr>
                <w:rFonts w:ascii="Times New Roman" w:eastAsia="Times New Roman" w:hAnsi="Times New Roman"/>
                <w:sz w:val="24"/>
                <w:lang w:eastAsia="id-ID"/>
              </w:rPr>
            </w:pPr>
          </w:p>
        </w:tc>
        <w:tc>
          <w:tcPr>
            <w:tcW w:w="1276" w:type="dxa"/>
            <w:tcBorders>
              <w:bottom w:val="nil"/>
            </w:tcBorders>
          </w:tcPr>
          <w:p w:rsidR="00C537DC" w:rsidRPr="00A46FB8" w:rsidRDefault="00C537DC" w:rsidP="00C537DC">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537DC" w:rsidRPr="00A46FB8" w:rsidRDefault="00C537DC" w:rsidP="00C537DC">
            <w:pPr>
              <w:spacing w:after="0" w:line="480" w:lineRule="auto"/>
              <w:jc w:val="both"/>
              <w:rPr>
                <w:rFonts w:ascii="Times New Roman" w:eastAsia="Times New Roman" w:hAnsi="Times New Roman"/>
                <w:sz w:val="24"/>
                <w:lang w:eastAsia="id-ID"/>
              </w:rPr>
            </w:pPr>
          </w:p>
        </w:tc>
        <w:tc>
          <w:tcPr>
            <w:tcW w:w="1454" w:type="dxa"/>
            <w:tcBorders>
              <w:bottom w:val="nil"/>
            </w:tcBorders>
          </w:tcPr>
          <w:p w:rsidR="00C537DC" w:rsidRPr="00A46FB8" w:rsidRDefault="00C537DC" w:rsidP="00C537DC">
            <w:pPr>
              <w:spacing w:after="0" w:line="480" w:lineRule="auto"/>
              <w:jc w:val="both"/>
              <w:rPr>
                <w:rFonts w:ascii="Times New Roman" w:eastAsia="Times New Roman" w:hAnsi="Times New Roman"/>
                <w:sz w:val="24"/>
                <w:lang w:eastAsia="id-ID"/>
              </w:rPr>
            </w:pPr>
          </w:p>
        </w:tc>
        <w:tc>
          <w:tcPr>
            <w:tcW w:w="1701" w:type="dxa"/>
            <w:tcBorders>
              <w:bottom w:val="nil"/>
            </w:tcBorders>
          </w:tcPr>
          <w:p w:rsidR="00C537DC" w:rsidRPr="00A46FB8" w:rsidRDefault="00C537DC" w:rsidP="00C537DC">
            <w:pPr>
              <w:spacing w:after="0" w:line="480" w:lineRule="auto"/>
              <w:jc w:val="both"/>
              <w:rPr>
                <w:rFonts w:ascii="Times New Roman" w:eastAsia="Times New Roman" w:hAnsi="Times New Roman"/>
                <w:sz w:val="24"/>
                <w:lang w:eastAsia="id-ID"/>
              </w:rPr>
            </w:pPr>
          </w:p>
        </w:tc>
      </w:tr>
    </w:tbl>
    <w:p w:rsidR="00F80306" w:rsidRPr="00F80306" w:rsidRDefault="00C537DC" w:rsidP="00F80306">
      <w:pPr>
        <w:pStyle w:val="ListParagraph"/>
        <w:spacing w:after="0" w:line="480" w:lineRule="auto"/>
        <w:ind w:left="0"/>
        <w:rPr>
          <w:rFonts w:ascii="Times New Roman" w:hAnsi="Times New Roman"/>
          <w:sz w:val="24"/>
          <w:lang w:val="en-US"/>
        </w:rPr>
      </w:pPr>
      <w:r>
        <w:rPr>
          <w:rFonts w:ascii="Times New Roman" w:hAnsi="Times New Roman"/>
          <w:sz w:val="24"/>
          <w:lang w:val="en-US"/>
        </w:rPr>
        <w:t>20</w:t>
      </w:r>
      <w:r>
        <w:rPr>
          <w:rFonts w:ascii="Times New Roman" w:hAnsi="Times New Roman"/>
          <w:sz w:val="24"/>
        </w:rPr>
        <w:t>00</w:t>
      </w:r>
      <w:r>
        <w:rPr>
          <w:rFonts w:ascii="Times New Roman" w:hAnsi="Times New Roman"/>
          <w:sz w:val="24"/>
        </w:rPr>
        <w:tab/>
        <w:t xml:space="preserve">             </w:t>
      </w:r>
      <w:r>
        <w:rPr>
          <w:rFonts w:ascii="Times New Roman" w:hAnsi="Times New Roman"/>
          <w:sz w:val="24"/>
          <w:lang w:val="en-US"/>
        </w:rPr>
        <w:t>1680</w:t>
      </w:r>
      <w:r>
        <w:rPr>
          <w:rFonts w:ascii="Times New Roman" w:hAnsi="Times New Roman"/>
          <w:sz w:val="24"/>
        </w:rPr>
        <w:tab/>
        <w:t xml:space="preserve">         </w:t>
      </w:r>
      <w:r w:rsidR="004D0B37">
        <w:rPr>
          <w:rFonts w:ascii="Times New Roman" w:hAnsi="Times New Roman"/>
          <w:sz w:val="24"/>
          <w:lang w:val="en-US"/>
        </w:rPr>
        <w:t>1360</w:t>
      </w:r>
      <w:r>
        <w:rPr>
          <w:rFonts w:ascii="Times New Roman" w:hAnsi="Times New Roman"/>
          <w:sz w:val="24"/>
        </w:rPr>
        <w:tab/>
      </w:r>
      <w:r>
        <w:rPr>
          <w:rFonts w:ascii="Times New Roman" w:hAnsi="Times New Roman"/>
          <w:sz w:val="24"/>
        </w:rPr>
        <w:tab/>
        <w:t xml:space="preserve">    </w:t>
      </w:r>
      <w:r w:rsidR="004D0B37">
        <w:rPr>
          <w:rFonts w:ascii="Times New Roman" w:hAnsi="Times New Roman"/>
          <w:sz w:val="24"/>
          <w:lang w:val="en-US"/>
        </w:rPr>
        <w:t>1040</w:t>
      </w:r>
      <w:r>
        <w:rPr>
          <w:rFonts w:ascii="Times New Roman" w:hAnsi="Times New Roman"/>
          <w:sz w:val="24"/>
        </w:rPr>
        <w:tab/>
        <w:t xml:space="preserve">  </w:t>
      </w:r>
      <w:r w:rsidR="000760B2">
        <w:rPr>
          <w:rFonts w:ascii="Times New Roman" w:hAnsi="Times New Roman"/>
          <w:sz w:val="24"/>
          <w:lang w:val="en-US"/>
        </w:rPr>
        <w:t xml:space="preserve">  </w:t>
      </w:r>
      <w:r w:rsidR="004D0B37">
        <w:rPr>
          <w:rFonts w:ascii="Times New Roman" w:hAnsi="Times New Roman"/>
          <w:sz w:val="24"/>
          <w:lang w:val="en-US"/>
        </w:rPr>
        <w:t>720</w:t>
      </w:r>
      <w:r>
        <w:rPr>
          <w:rFonts w:ascii="Times New Roman" w:hAnsi="Times New Roman"/>
          <w:sz w:val="24"/>
        </w:rPr>
        <w:t xml:space="preserve">                 </w:t>
      </w:r>
      <w:r>
        <w:rPr>
          <w:rFonts w:ascii="Times New Roman" w:hAnsi="Times New Roman"/>
          <w:sz w:val="24"/>
          <w:lang w:val="en-US"/>
        </w:rPr>
        <w:t xml:space="preserve">   400</w:t>
      </w:r>
    </w:p>
    <w:p w:rsidR="004D0B37" w:rsidRPr="004D0B37" w:rsidRDefault="004D0B37" w:rsidP="00F80306">
      <w:pPr>
        <w:spacing w:after="0" w:line="480" w:lineRule="auto"/>
        <w:jc w:val="center"/>
        <w:rPr>
          <w:rFonts w:ascii="Times New Roman" w:hAnsi="Times New Roman"/>
          <w:b/>
          <w:sz w:val="24"/>
          <w:szCs w:val="24"/>
        </w:rPr>
      </w:pPr>
      <w:r>
        <w:rPr>
          <w:rFonts w:ascii="Times New Roman" w:hAnsi="Times New Roman"/>
          <w:b/>
          <w:sz w:val="24"/>
          <w:szCs w:val="24"/>
        </w:rPr>
        <w:t>Gambar 4.1</w:t>
      </w:r>
      <w:r w:rsidRPr="00A0306F">
        <w:rPr>
          <w:rFonts w:ascii="Times New Roman" w:hAnsi="Times New Roman"/>
          <w:b/>
          <w:sz w:val="24"/>
          <w:szCs w:val="24"/>
        </w:rPr>
        <w:t xml:space="preserve"> Standar Kategori Responden</w:t>
      </w:r>
    </w:p>
    <w:p w:rsidR="00865F4C" w:rsidRPr="000760B2" w:rsidRDefault="00612CB4" w:rsidP="000760B2">
      <w:pPr>
        <w:pStyle w:val="ListParagraph"/>
        <w:spacing w:after="0" w:line="480" w:lineRule="auto"/>
        <w:ind w:left="0" w:firstLine="720"/>
        <w:jc w:val="both"/>
        <w:rPr>
          <w:rFonts w:ascii="Times New Roman" w:hAnsi="Times New Roman"/>
          <w:sz w:val="24"/>
          <w:szCs w:val="24"/>
          <w:lang w:val="en-US"/>
        </w:rPr>
      </w:pPr>
      <w:r>
        <w:rPr>
          <w:rFonts w:ascii="Times New Roman" w:hAnsi="Times New Roman"/>
          <w:sz w:val="24"/>
          <w:szCs w:val="24"/>
        </w:rPr>
        <w:t>Berdasarkan tabel 4.</w:t>
      </w:r>
      <w:r w:rsidR="00E6359B">
        <w:rPr>
          <w:rFonts w:ascii="Times New Roman" w:hAnsi="Times New Roman"/>
          <w:sz w:val="24"/>
          <w:szCs w:val="24"/>
          <w:lang w:val="en-US"/>
        </w:rPr>
        <w:t>8</w:t>
      </w:r>
      <w:r>
        <w:rPr>
          <w:rFonts w:ascii="Times New Roman" w:hAnsi="Times New Roman"/>
          <w:sz w:val="24"/>
          <w:szCs w:val="24"/>
        </w:rPr>
        <w:t xml:space="preserve"> di atas, dapat diketahui bahwa </w:t>
      </w:r>
      <w:r>
        <w:rPr>
          <w:rFonts w:ascii="Times New Roman" w:hAnsi="Times New Roman"/>
          <w:sz w:val="24"/>
          <w:szCs w:val="24"/>
          <w:lang w:val="en-US"/>
        </w:rPr>
        <w:t xml:space="preserve">hasil dari akumulasi jawaban 100 </w:t>
      </w:r>
      <w:r w:rsidR="008F3769">
        <w:rPr>
          <w:rFonts w:ascii="Times New Roman" w:hAnsi="Times New Roman"/>
          <w:sz w:val="24"/>
          <w:szCs w:val="24"/>
          <w:lang w:val="en-US"/>
        </w:rPr>
        <w:t>responden dari dimensi kognitif</w:t>
      </w:r>
      <w:r>
        <w:rPr>
          <w:rFonts w:ascii="Times New Roman" w:hAnsi="Times New Roman"/>
          <w:sz w:val="24"/>
          <w:szCs w:val="24"/>
          <w:lang w:val="en-US"/>
        </w:rPr>
        <w:t xml:space="preserve"> </w:t>
      </w:r>
      <w:r w:rsidR="008F3769">
        <w:rPr>
          <w:rFonts w:ascii="Times New Roman" w:hAnsi="Times New Roman"/>
          <w:sz w:val="24"/>
          <w:szCs w:val="24"/>
          <w:lang w:val="en-US"/>
        </w:rPr>
        <w:t xml:space="preserve">mendapatkan skor sebesar 1397 meskipun ada 2 pertanyaan yang mendapat tanggapan kurang baik, tetapi secara keseluruhan hal tersebut masih masuk dalam kategori baik dengan </w:t>
      </w:r>
      <w:r>
        <w:rPr>
          <w:rFonts w:ascii="Times New Roman" w:hAnsi="Times New Roman"/>
          <w:sz w:val="24"/>
          <w:szCs w:val="24"/>
          <w:lang w:val="en-US"/>
        </w:rPr>
        <w:t>persentase sebesar 69,85%</w:t>
      </w:r>
      <w:r>
        <w:rPr>
          <w:rFonts w:ascii="Times New Roman" w:hAnsi="Times New Roman"/>
          <w:sz w:val="24"/>
          <w:szCs w:val="24"/>
        </w:rPr>
        <w:t>.</w:t>
      </w:r>
      <w:r w:rsidR="008F3769">
        <w:rPr>
          <w:rFonts w:ascii="Times New Roman" w:hAnsi="Times New Roman"/>
          <w:sz w:val="24"/>
          <w:szCs w:val="24"/>
          <w:lang w:val="en-US"/>
        </w:rPr>
        <w:t xml:space="preserve"> </w:t>
      </w:r>
      <w:proofErr w:type="gramStart"/>
      <w:r w:rsidR="008F3769">
        <w:rPr>
          <w:rFonts w:ascii="Times New Roman" w:hAnsi="Times New Roman"/>
          <w:sz w:val="24"/>
          <w:szCs w:val="24"/>
          <w:lang w:val="en-US"/>
        </w:rPr>
        <w:t xml:space="preserve">Hal ini tercermin bahwa helm NHK mempunyai keunggulan dari fiturnya yang ditawarkan seperti </w:t>
      </w:r>
      <w:r w:rsidR="008F3769" w:rsidRPr="008F3769">
        <w:rPr>
          <w:rFonts w:ascii="Times New Roman" w:hAnsi="Times New Roman"/>
          <w:i/>
          <w:sz w:val="24"/>
          <w:szCs w:val="24"/>
          <w:lang w:val="en-US"/>
        </w:rPr>
        <w:t>double visor</w:t>
      </w:r>
      <w:r w:rsidR="008F3769">
        <w:rPr>
          <w:rFonts w:ascii="Times New Roman" w:hAnsi="Times New Roman"/>
          <w:sz w:val="24"/>
          <w:szCs w:val="24"/>
          <w:lang w:val="en-US"/>
        </w:rPr>
        <w:t>, fitur kunci anti maling</w:t>
      </w:r>
      <w:r w:rsidR="005C1E8E">
        <w:rPr>
          <w:rFonts w:ascii="Times New Roman" w:hAnsi="Times New Roman"/>
          <w:sz w:val="24"/>
          <w:szCs w:val="24"/>
          <w:lang w:val="en-US"/>
        </w:rPr>
        <w:t xml:space="preserve"> dan harganya yang terjangkau oleh konsumen.</w:t>
      </w:r>
      <w:proofErr w:type="gramEnd"/>
    </w:p>
    <w:p w:rsidR="00B8094F" w:rsidRPr="00C8151C" w:rsidRDefault="00B8094F" w:rsidP="00612CB4">
      <w:pPr>
        <w:pStyle w:val="ListParagraph"/>
        <w:spacing w:after="0" w:line="480" w:lineRule="auto"/>
        <w:ind w:left="0" w:firstLine="720"/>
        <w:jc w:val="both"/>
        <w:rPr>
          <w:rFonts w:ascii="Times New Roman" w:hAnsi="Times New Roman"/>
          <w:b/>
          <w:sz w:val="24"/>
          <w:szCs w:val="24"/>
          <w:lang w:val="en-US"/>
        </w:rPr>
      </w:pPr>
    </w:p>
    <w:p w:rsidR="0022789B" w:rsidRDefault="00C8151C" w:rsidP="00C8151C">
      <w:pPr>
        <w:pStyle w:val="ListParagraph"/>
        <w:spacing w:after="0" w:line="480" w:lineRule="auto"/>
        <w:ind w:left="0"/>
        <w:rPr>
          <w:rFonts w:ascii="Times New Roman" w:hAnsi="Times New Roman"/>
          <w:b/>
          <w:sz w:val="24"/>
          <w:szCs w:val="24"/>
          <w:lang w:val="en-US"/>
        </w:rPr>
      </w:pPr>
      <w:r>
        <w:rPr>
          <w:rFonts w:ascii="Times New Roman" w:hAnsi="Times New Roman"/>
          <w:b/>
          <w:sz w:val="24"/>
          <w:szCs w:val="24"/>
          <w:lang w:val="en-US"/>
        </w:rPr>
        <w:t>4.2.2</w:t>
      </w:r>
      <w:r>
        <w:rPr>
          <w:rFonts w:ascii="Times New Roman" w:hAnsi="Times New Roman"/>
          <w:b/>
          <w:sz w:val="24"/>
          <w:szCs w:val="24"/>
          <w:lang w:val="en-US"/>
        </w:rPr>
        <w:tab/>
        <w:t>Tanggapan Responden Berdasarkan Dimensi Afektif</w:t>
      </w:r>
    </w:p>
    <w:p w:rsidR="00563336" w:rsidRPr="00563336" w:rsidRDefault="00563336" w:rsidP="00563336">
      <w:pPr>
        <w:pStyle w:val="ListParagraph"/>
        <w:spacing w:after="0" w:line="480" w:lineRule="auto"/>
        <w:ind w:left="0"/>
        <w:jc w:val="both"/>
        <w:rPr>
          <w:rFonts w:ascii="Times New Roman" w:hAnsi="Times New Roman"/>
          <w:sz w:val="24"/>
          <w:szCs w:val="24"/>
          <w:lang w:val="en-US"/>
        </w:rPr>
      </w:pPr>
      <w:r>
        <w:rPr>
          <w:rFonts w:ascii="Times New Roman" w:hAnsi="Times New Roman"/>
          <w:b/>
          <w:sz w:val="24"/>
          <w:szCs w:val="24"/>
          <w:lang w:val="en-US"/>
        </w:rPr>
        <w:tab/>
      </w:r>
      <w:r>
        <w:rPr>
          <w:rFonts w:ascii="Times New Roman" w:hAnsi="Times New Roman"/>
          <w:sz w:val="24"/>
          <w:szCs w:val="24"/>
          <w:lang w:val="en-US"/>
        </w:rPr>
        <w:t xml:space="preserve">Berikut hasil penelitian dengan sampel yang berjumlah 100 orang responden berdasarkan dimensi Afektif dengan 3 pernyataan dibawah </w:t>
      </w:r>
      <w:proofErr w:type="gramStart"/>
      <w:r>
        <w:rPr>
          <w:rFonts w:ascii="Times New Roman" w:hAnsi="Times New Roman"/>
          <w:sz w:val="24"/>
          <w:szCs w:val="24"/>
          <w:lang w:val="en-US"/>
        </w:rPr>
        <w:t>ini :</w:t>
      </w:r>
      <w:proofErr w:type="gramEnd"/>
    </w:p>
    <w:p w:rsidR="000760B2" w:rsidRDefault="000760B2" w:rsidP="00C8151C">
      <w:pPr>
        <w:pStyle w:val="ListParagraph"/>
        <w:spacing w:after="0" w:line="480" w:lineRule="auto"/>
        <w:ind w:left="0"/>
        <w:jc w:val="center"/>
        <w:rPr>
          <w:rFonts w:ascii="Times New Roman" w:hAnsi="Times New Roman"/>
          <w:b/>
          <w:sz w:val="24"/>
          <w:szCs w:val="24"/>
          <w:lang w:val="en-US"/>
        </w:rPr>
      </w:pPr>
    </w:p>
    <w:p w:rsidR="00C8151C" w:rsidRDefault="005E5C31" w:rsidP="000760B2">
      <w:pPr>
        <w:pStyle w:val="ListParagraph"/>
        <w:spacing w:after="0" w:line="480" w:lineRule="auto"/>
        <w:ind w:left="0"/>
        <w:jc w:val="center"/>
        <w:rPr>
          <w:rFonts w:ascii="Times New Roman" w:hAnsi="Times New Roman"/>
          <w:b/>
          <w:sz w:val="24"/>
          <w:szCs w:val="24"/>
          <w:lang w:val="en-US"/>
        </w:rPr>
      </w:pPr>
      <w:r>
        <w:rPr>
          <w:rFonts w:ascii="Times New Roman" w:hAnsi="Times New Roman"/>
          <w:b/>
          <w:sz w:val="24"/>
          <w:szCs w:val="24"/>
          <w:lang w:val="en-US"/>
        </w:rPr>
        <w:lastRenderedPageBreak/>
        <w:t>Tabel 4.9</w:t>
      </w:r>
    </w:p>
    <w:p w:rsidR="00C8151C" w:rsidRPr="0022789B" w:rsidRDefault="00C8151C" w:rsidP="000760B2">
      <w:pPr>
        <w:pStyle w:val="ListParagraph"/>
        <w:spacing w:after="0" w:line="360" w:lineRule="auto"/>
        <w:ind w:left="0"/>
        <w:jc w:val="center"/>
        <w:rPr>
          <w:rFonts w:ascii="Times New Roman" w:hAnsi="Times New Roman"/>
          <w:b/>
          <w:sz w:val="24"/>
          <w:szCs w:val="24"/>
          <w:lang w:val="en-US"/>
        </w:rPr>
      </w:pPr>
      <w:r>
        <w:rPr>
          <w:rFonts w:ascii="Times New Roman" w:hAnsi="Times New Roman"/>
          <w:b/>
          <w:sz w:val="24"/>
          <w:szCs w:val="24"/>
          <w:lang w:val="en-US"/>
        </w:rPr>
        <w:t>Dimensi Afektif</w:t>
      </w:r>
    </w:p>
    <w:tbl>
      <w:tblPr>
        <w:tblW w:w="8755" w:type="dxa"/>
        <w:tblLook w:val="04A0" w:firstRow="1" w:lastRow="0" w:firstColumn="1" w:lastColumn="0" w:noHBand="0" w:noVBand="1"/>
      </w:tblPr>
      <w:tblGrid>
        <w:gridCol w:w="1201"/>
        <w:gridCol w:w="1509"/>
        <w:gridCol w:w="483"/>
        <w:gridCol w:w="456"/>
        <w:gridCol w:w="537"/>
        <w:gridCol w:w="510"/>
        <w:gridCol w:w="644"/>
        <w:gridCol w:w="763"/>
        <w:gridCol w:w="763"/>
        <w:gridCol w:w="710"/>
        <w:gridCol w:w="1309"/>
      </w:tblGrid>
      <w:tr w:rsidR="00C8151C" w:rsidRPr="000760B2" w:rsidTr="000760B2">
        <w:trPr>
          <w:trHeight w:val="191"/>
        </w:trPr>
        <w:tc>
          <w:tcPr>
            <w:tcW w:w="120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8151C" w:rsidRPr="000760B2" w:rsidRDefault="002246AE"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Dimensi</w:t>
            </w:r>
          </w:p>
        </w:tc>
        <w:tc>
          <w:tcPr>
            <w:tcW w:w="15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8151C" w:rsidRPr="000760B2" w:rsidRDefault="002246AE"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Pernyataan</w:t>
            </w:r>
          </w:p>
        </w:tc>
        <w:tc>
          <w:tcPr>
            <w:tcW w:w="2630" w:type="dxa"/>
            <w:gridSpan w:val="5"/>
            <w:tcBorders>
              <w:top w:val="single" w:sz="8" w:space="0" w:color="auto"/>
              <w:left w:val="nil"/>
              <w:bottom w:val="single" w:sz="8" w:space="0" w:color="auto"/>
              <w:right w:val="single" w:sz="8" w:space="0" w:color="000000"/>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Jawaban Responden (Point)</w:t>
            </w:r>
          </w:p>
        </w:tc>
        <w:tc>
          <w:tcPr>
            <w:tcW w:w="76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Total F</w:t>
            </w:r>
          </w:p>
        </w:tc>
        <w:tc>
          <w:tcPr>
            <w:tcW w:w="1473"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Skor</w:t>
            </w:r>
          </w:p>
        </w:tc>
        <w:tc>
          <w:tcPr>
            <w:tcW w:w="1179"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Persentase</w:t>
            </w:r>
          </w:p>
        </w:tc>
      </w:tr>
      <w:tr w:rsidR="00C8151C" w:rsidRPr="000760B2" w:rsidTr="000760B2">
        <w:trPr>
          <w:trHeight w:val="277"/>
        </w:trPr>
        <w:tc>
          <w:tcPr>
            <w:tcW w:w="1201" w:type="dxa"/>
            <w:vMerge/>
            <w:tcBorders>
              <w:top w:val="single" w:sz="8" w:space="0" w:color="auto"/>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1509" w:type="dxa"/>
            <w:vMerge/>
            <w:tcBorders>
              <w:top w:val="single" w:sz="8" w:space="0" w:color="auto"/>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48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SS</w:t>
            </w:r>
          </w:p>
        </w:tc>
        <w:tc>
          <w:tcPr>
            <w:tcW w:w="45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S</w:t>
            </w:r>
          </w:p>
        </w:tc>
        <w:tc>
          <w:tcPr>
            <w:tcW w:w="53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KS</w:t>
            </w:r>
          </w:p>
        </w:tc>
        <w:tc>
          <w:tcPr>
            <w:tcW w:w="51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TS</w:t>
            </w:r>
          </w:p>
        </w:tc>
        <w:tc>
          <w:tcPr>
            <w:tcW w:w="64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STS</w:t>
            </w:r>
          </w:p>
        </w:tc>
        <w:tc>
          <w:tcPr>
            <w:tcW w:w="763" w:type="dxa"/>
            <w:vMerge/>
            <w:tcBorders>
              <w:top w:val="single" w:sz="8" w:space="0" w:color="auto"/>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1473" w:type="dxa"/>
            <w:gridSpan w:val="2"/>
            <w:vMerge/>
            <w:tcBorders>
              <w:top w:val="single" w:sz="8" w:space="0" w:color="auto"/>
              <w:left w:val="single" w:sz="8" w:space="0" w:color="auto"/>
              <w:bottom w:val="single" w:sz="8" w:space="0" w:color="000000"/>
              <w:right w:val="single" w:sz="8" w:space="0" w:color="000000"/>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1179" w:type="dxa"/>
            <w:vMerge/>
            <w:tcBorders>
              <w:top w:val="single" w:sz="8" w:space="0" w:color="auto"/>
              <w:left w:val="nil"/>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r>
      <w:tr w:rsidR="00C8151C" w:rsidRPr="000760B2" w:rsidTr="000760B2">
        <w:trPr>
          <w:trHeight w:val="277"/>
        </w:trPr>
        <w:tc>
          <w:tcPr>
            <w:tcW w:w="1201" w:type="dxa"/>
            <w:vMerge/>
            <w:tcBorders>
              <w:top w:val="single" w:sz="8" w:space="0" w:color="auto"/>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1509" w:type="dxa"/>
            <w:vMerge/>
            <w:tcBorders>
              <w:top w:val="single" w:sz="8" w:space="0" w:color="auto"/>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483" w:type="dxa"/>
            <w:vMerge/>
            <w:tcBorders>
              <w:top w:val="nil"/>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456" w:type="dxa"/>
            <w:vMerge/>
            <w:tcBorders>
              <w:top w:val="nil"/>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537" w:type="dxa"/>
            <w:vMerge/>
            <w:tcBorders>
              <w:top w:val="nil"/>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510" w:type="dxa"/>
            <w:vMerge/>
            <w:tcBorders>
              <w:top w:val="nil"/>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644" w:type="dxa"/>
            <w:vMerge/>
            <w:tcBorders>
              <w:top w:val="nil"/>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763" w:type="dxa"/>
            <w:vMerge/>
            <w:tcBorders>
              <w:top w:val="single" w:sz="8" w:space="0" w:color="auto"/>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1473" w:type="dxa"/>
            <w:gridSpan w:val="2"/>
            <w:vMerge/>
            <w:tcBorders>
              <w:top w:val="single" w:sz="8" w:space="0" w:color="auto"/>
              <w:left w:val="single" w:sz="8" w:space="0" w:color="auto"/>
              <w:bottom w:val="single" w:sz="8" w:space="0" w:color="000000"/>
              <w:right w:val="single" w:sz="8" w:space="0" w:color="000000"/>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1179" w:type="dxa"/>
            <w:vMerge/>
            <w:tcBorders>
              <w:top w:val="single" w:sz="8" w:space="0" w:color="auto"/>
              <w:left w:val="nil"/>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r>
      <w:tr w:rsidR="00C8151C" w:rsidRPr="000760B2" w:rsidTr="000760B2">
        <w:trPr>
          <w:trHeight w:val="191"/>
        </w:trPr>
        <w:tc>
          <w:tcPr>
            <w:tcW w:w="1201" w:type="dxa"/>
            <w:vMerge/>
            <w:tcBorders>
              <w:top w:val="single" w:sz="8" w:space="0" w:color="auto"/>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1509" w:type="dxa"/>
            <w:vMerge/>
            <w:tcBorders>
              <w:top w:val="single" w:sz="8" w:space="0" w:color="auto"/>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483"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5</w:t>
            </w:r>
          </w:p>
        </w:tc>
        <w:tc>
          <w:tcPr>
            <w:tcW w:w="456"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4</w:t>
            </w:r>
          </w:p>
        </w:tc>
        <w:tc>
          <w:tcPr>
            <w:tcW w:w="537"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3</w:t>
            </w:r>
          </w:p>
        </w:tc>
        <w:tc>
          <w:tcPr>
            <w:tcW w:w="510"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2</w:t>
            </w:r>
          </w:p>
        </w:tc>
        <w:tc>
          <w:tcPr>
            <w:tcW w:w="644" w:type="dxa"/>
            <w:tcBorders>
              <w:top w:val="nil"/>
              <w:left w:val="nil"/>
              <w:bottom w:val="single" w:sz="8" w:space="0" w:color="auto"/>
              <w:right w:val="nil"/>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1</w:t>
            </w:r>
          </w:p>
        </w:tc>
        <w:tc>
          <w:tcPr>
            <w:tcW w:w="763" w:type="dxa"/>
            <w:vMerge/>
            <w:tcBorders>
              <w:top w:val="single" w:sz="8" w:space="0" w:color="auto"/>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b/>
                <w:color w:val="000000"/>
                <w:sz w:val="24"/>
                <w:szCs w:val="24"/>
              </w:rPr>
            </w:pPr>
          </w:p>
        </w:tc>
        <w:tc>
          <w:tcPr>
            <w:tcW w:w="763"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Total skor</w:t>
            </w:r>
          </w:p>
        </w:tc>
        <w:tc>
          <w:tcPr>
            <w:tcW w:w="710"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b/>
                <w:color w:val="000000"/>
                <w:sz w:val="24"/>
                <w:szCs w:val="24"/>
              </w:rPr>
            </w:pPr>
            <w:r w:rsidRPr="000760B2">
              <w:rPr>
                <w:rFonts w:ascii="Times New Roman" w:eastAsia="Times New Roman" w:hAnsi="Times New Roman" w:cs="Times New Roman"/>
                <w:b/>
                <w:color w:val="000000"/>
                <w:sz w:val="24"/>
                <w:szCs w:val="24"/>
              </w:rPr>
              <w:t>Skor ideal</w:t>
            </w:r>
          </w:p>
        </w:tc>
        <w:tc>
          <w:tcPr>
            <w:tcW w:w="1179" w:type="dxa"/>
            <w:vMerge/>
            <w:tcBorders>
              <w:top w:val="single" w:sz="8" w:space="0" w:color="auto"/>
              <w:left w:val="nil"/>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color w:val="000000"/>
                <w:sz w:val="24"/>
                <w:szCs w:val="24"/>
              </w:rPr>
            </w:pPr>
          </w:p>
        </w:tc>
      </w:tr>
      <w:tr w:rsidR="00C8151C" w:rsidRPr="000760B2" w:rsidTr="000760B2">
        <w:trPr>
          <w:trHeight w:val="617"/>
        </w:trPr>
        <w:tc>
          <w:tcPr>
            <w:tcW w:w="120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Afektif</w:t>
            </w:r>
          </w:p>
        </w:tc>
        <w:tc>
          <w:tcPr>
            <w:tcW w:w="1509" w:type="dxa"/>
            <w:tcBorders>
              <w:top w:val="nil"/>
              <w:left w:val="nil"/>
              <w:bottom w:val="single" w:sz="8" w:space="0" w:color="auto"/>
              <w:right w:val="single" w:sz="8" w:space="0" w:color="auto"/>
            </w:tcBorders>
            <w:shd w:val="clear" w:color="auto" w:fill="auto"/>
            <w:vAlign w:val="center"/>
            <w:hideMark/>
          </w:tcPr>
          <w:p w:rsidR="00C8151C" w:rsidRPr="000760B2" w:rsidRDefault="00C8151C" w:rsidP="00C8151C">
            <w:pPr>
              <w:spacing w:after="0" w:line="240" w:lineRule="auto"/>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Saya menyukai produk helm NHK</w:t>
            </w:r>
          </w:p>
        </w:tc>
        <w:tc>
          <w:tcPr>
            <w:tcW w:w="483"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11</w:t>
            </w:r>
          </w:p>
        </w:tc>
        <w:tc>
          <w:tcPr>
            <w:tcW w:w="456"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34</w:t>
            </w:r>
          </w:p>
        </w:tc>
        <w:tc>
          <w:tcPr>
            <w:tcW w:w="537"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39</w:t>
            </w:r>
          </w:p>
        </w:tc>
        <w:tc>
          <w:tcPr>
            <w:tcW w:w="510"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13</w:t>
            </w:r>
          </w:p>
        </w:tc>
        <w:tc>
          <w:tcPr>
            <w:tcW w:w="644"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3</w:t>
            </w:r>
          </w:p>
        </w:tc>
        <w:tc>
          <w:tcPr>
            <w:tcW w:w="763"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100</w:t>
            </w:r>
          </w:p>
        </w:tc>
        <w:tc>
          <w:tcPr>
            <w:tcW w:w="763" w:type="dxa"/>
            <w:tcBorders>
              <w:top w:val="nil"/>
              <w:left w:val="nil"/>
              <w:bottom w:val="single" w:sz="8" w:space="0" w:color="auto"/>
              <w:right w:val="single" w:sz="8" w:space="0" w:color="auto"/>
            </w:tcBorders>
            <w:shd w:val="clear" w:color="000000" w:fill="FFFFFF"/>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337</w:t>
            </w:r>
          </w:p>
        </w:tc>
        <w:tc>
          <w:tcPr>
            <w:tcW w:w="710" w:type="dxa"/>
            <w:tcBorders>
              <w:top w:val="nil"/>
              <w:left w:val="nil"/>
              <w:bottom w:val="single" w:sz="8" w:space="0" w:color="auto"/>
              <w:right w:val="single" w:sz="8" w:space="0" w:color="auto"/>
            </w:tcBorders>
            <w:shd w:val="clear" w:color="000000" w:fill="FFFFFF"/>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500</w:t>
            </w:r>
          </w:p>
        </w:tc>
        <w:tc>
          <w:tcPr>
            <w:tcW w:w="1179" w:type="dxa"/>
            <w:tcBorders>
              <w:top w:val="nil"/>
              <w:left w:val="nil"/>
              <w:bottom w:val="single" w:sz="8" w:space="0" w:color="auto"/>
              <w:right w:val="single" w:sz="8" w:space="0" w:color="auto"/>
            </w:tcBorders>
            <w:shd w:val="clear" w:color="000000" w:fill="FFFFFF"/>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67%</w:t>
            </w:r>
          </w:p>
        </w:tc>
      </w:tr>
      <w:tr w:rsidR="00C8151C" w:rsidRPr="000760B2" w:rsidTr="000760B2">
        <w:trPr>
          <w:trHeight w:val="617"/>
        </w:trPr>
        <w:tc>
          <w:tcPr>
            <w:tcW w:w="1201" w:type="dxa"/>
            <w:vMerge/>
            <w:tcBorders>
              <w:top w:val="nil"/>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8" w:space="0" w:color="auto"/>
            </w:tcBorders>
            <w:shd w:val="clear" w:color="auto" w:fill="auto"/>
            <w:vAlign w:val="center"/>
            <w:hideMark/>
          </w:tcPr>
          <w:p w:rsidR="00C8151C" w:rsidRPr="000760B2" w:rsidRDefault="00C8151C" w:rsidP="00C8151C">
            <w:pPr>
              <w:spacing w:after="0" w:line="240" w:lineRule="auto"/>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Saya mempercayai produk helm NHK</w:t>
            </w:r>
          </w:p>
        </w:tc>
        <w:tc>
          <w:tcPr>
            <w:tcW w:w="483"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13</w:t>
            </w:r>
          </w:p>
        </w:tc>
        <w:tc>
          <w:tcPr>
            <w:tcW w:w="456"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38</w:t>
            </w:r>
          </w:p>
        </w:tc>
        <w:tc>
          <w:tcPr>
            <w:tcW w:w="537"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34</w:t>
            </w:r>
          </w:p>
        </w:tc>
        <w:tc>
          <w:tcPr>
            <w:tcW w:w="510"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10</w:t>
            </w:r>
          </w:p>
        </w:tc>
        <w:tc>
          <w:tcPr>
            <w:tcW w:w="644"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5</w:t>
            </w:r>
          </w:p>
        </w:tc>
        <w:tc>
          <w:tcPr>
            <w:tcW w:w="763"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100</w:t>
            </w:r>
          </w:p>
        </w:tc>
        <w:tc>
          <w:tcPr>
            <w:tcW w:w="763" w:type="dxa"/>
            <w:tcBorders>
              <w:top w:val="nil"/>
              <w:left w:val="nil"/>
              <w:bottom w:val="single" w:sz="8" w:space="0" w:color="auto"/>
              <w:right w:val="single" w:sz="8" w:space="0" w:color="auto"/>
            </w:tcBorders>
            <w:shd w:val="clear" w:color="000000" w:fill="FFFFFF"/>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344</w:t>
            </w:r>
          </w:p>
        </w:tc>
        <w:tc>
          <w:tcPr>
            <w:tcW w:w="710" w:type="dxa"/>
            <w:tcBorders>
              <w:top w:val="nil"/>
              <w:left w:val="nil"/>
              <w:bottom w:val="single" w:sz="8" w:space="0" w:color="auto"/>
              <w:right w:val="single" w:sz="8" w:space="0" w:color="auto"/>
            </w:tcBorders>
            <w:shd w:val="clear" w:color="000000" w:fill="FFFFFF"/>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500</w:t>
            </w:r>
          </w:p>
        </w:tc>
        <w:tc>
          <w:tcPr>
            <w:tcW w:w="1179" w:type="dxa"/>
            <w:tcBorders>
              <w:top w:val="nil"/>
              <w:left w:val="nil"/>
              <w:bottom w:val="single" w:sz="8" w:space="0" w:color="auto"/>
              <w:right w:val="single" w:sz="8" w:space="0" w:color="auto"/>
            </w:tcBorders>
            <w:shd w:val="clear" w:color="000000" w:fill="FFFFFF"/>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69%</w:t>
            </w:r>
          </w:p>
        </w:tc>
      </w:tr>
      <w:tr w:rsidR="00C8151C" w:rsidRPr="000760B2" w:rsidTr="000760B2">
        <w:trPr>
          <w:trHeight w:val="617"/>
        </w:trPr>
        <w:tc>
          <w:tcPr>
            <w:tcW w:w="1201" w:type="dxa"/>
            <w:vMerge/>
            <w:tcBorders>
              <w:top w:val="nil"/>
              <w:left w:val="single" w:sz="8" w:space="0" w:color="auto"/>
              <w:bottom w:val="single" w:sz="8" w:space="0" w:color="000000"/>
              <w:right w:val="single" w:sz="8" w:space="0" w:color="auto"/>
            </w:tcBorders>
            <w:vAlign w:val="center"/>
            <w:hideMark/>
          </w:tcPr>
          <w:p w:rsidR="00C8151C" w:rsidRPr="000760B2" w:rsidRDefault="00C8151C" w:rsidP="00C8151C">
            <w:pPr>
              <w:spacing w:after="0" w:line="240" w:lineRule="auto"/>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8" w:space="0" w:color="auto"/>
            </w:tcBorders>
            <w:shd w:val="clear" w:color="auto" w:fill="auto"/>
            <w:vAlign w:val="center"/>
            <w:hideMark/>
          </w:tcPr>
          <w:p w:rsidR="00C8151C" w:rsidRPr="000760B2" w:rsidRDefault="00C8151C" w:rsidP="00C8151C">
            <w:pPr>
              <w:spacing w:after="0" w:line="240" w:lineRule="auto"/>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Saya yakin terhadap keunggulan helm NHK</w:t>
            </w:r>
          </w:p>
        </w:tc>
        <w:tc>
          <w:tcPr>
            <w:tcW w:w="483"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12</w:t>
            </w:r>
          </w:p>
        </w:tc>
        <w:tc>
          <w:tcPr>
            <w:tcW w:w="456"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43</w:t>
            </w:r>
          </w:p>
        </w:tc>
        <w:tc>
          <w:tcPr>
            <w:tcW w:w="537"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37</w:t>
            </w:r>
          </w:p>
        </w:tc>
        <w:tc>
          <w:tcPr>
            <w:tcW w:w="510"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6</w:t>
            </w:r>
          </w:p>
        </w:tc>
        <w:tc>
          <w:tcPr>
            <w:tcW w:w="644"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2</w:t>
            </w:r>
          </w:p>
        </w:tc>
        <w:tc>
          <w:tcPr>
            <w:tcW w:w="763" w:type="dxa"/>
            <w:tcBorders>
              <w:top w:val="nil"/>
              <w:left w:val="nil"/>
              <w:bottom w:val="single" w:sz="8" w:space="0" w:color="auto"/>
              <w:right w:val="single" w:sz="8" w:space="0" w:color="auto"/>
            </w:tcBorders>
            <w:shd w:val="clear" w:color="auto" w:fill="auto"/>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100</w:t>
            </w:r>
          </w:p>
        </w:tc>
        <w:tc>
          <w:tcPr>
            <w:tcW w:w="763" w:type="dxa"/>
            <w:tcBorders>
              <w:top w:val="nil"/>
              <w:left w:val="nil"/>
              <w:bottom w:val="single" w:sz="8" w:space="0" w:color="auto"/>
              <w:right w:val="single" w:sz="8" w:space="0" w:color="auto"/>
            </w:tcBorders>
            <w:shd w:val="clear" w:color="000000" w:fill="FFFFFF"/>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357</w:t>
            </w:r>
          </w:p>
        </w:tc>
        <w:tc>
          <w:tcPr>
            <w:tcW w:w="710" w:type="dxa"/>
            <w:tcBorders>
              <w:top w:val="nil"/>
              <w:left w:val="nil"/>
              <w:bottom w:val="single" w:sz="8" w:space="0" w:color="auto"/>
              <w:right w:val="single" w:sz="8" w:space="0" w:color="auto"/>
            </w:tcBorders>
            <w:shd w:val="clear" w:color="000000" w:fill="FFFFFF"/>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500</w:t>
            </w:r>
          </w:p>
        </w:tc>
        <w:tc>
          <w:tcPr>
            <w:tcW w:w="1179" w:type="dxa"/>
            <w:tcBorders>
              <w:top w:val="nil"/>
              <w:left w:val="nil"/>
              <w:bottom w:val="single" w:sz="8" w:space="0" w:color="auto"/>
              <w:right w:val="single" w:sz="8" w:space="0" w:color="auto"/>
            </w:tcBorders>
            <w:shd w:val="clear" w:color="000000" w:fill="FFFFFF"/>
            <w:noWrap/>
            <w:vAlign w:val="center"/>
            <w:hideMark/>
          </w:tcPr>
          <w:p w:rsidR="00C8151C" w:rsidRPr="000760B2" w:rsidRDefault="00C8151C" w:rsidP="00C8151C">
            <w:pPr>
              <w:spacing w:after="0" w:line="240" w:lineRule="auto"/>
              <w:jc w:val="center"/>
              <w:rPr>
                <w:rFonts w:ascii="Times New Roman" w:eastAsia="Times New Roman" w:hAnsi="Times New Roman" w:cs="Times New Roman"/>
                <w:color w:val="000000"/>
                <w:sz w:val="24"/>
                <w:szCs w:val="24"/>
              </w:rPr>
            </w:pPr>
            <w:r w:rsidRPr="000760B2">
              <w:rPr>
                <w:rFonts w:ascii="Times New Roman" w:eastAsia="Times New Roman" w:hAnsi="Times New Roman" w:cs="Times New Roman"/>
                <w:color w:val="000000"/>
                <w:sz w:val="24"/>
                <w:szCs w:val="24"/>
              </w:rPr>
              <w:t>71%</w:t>
            </w:r>
          </w:p>
        </w:tc>
      </w:tr>
      <w:tr w:rsidR="00C8151C" w:rsidRPr="000760B2" w:rsidTr="000760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52"/>
        </w:trPr>
        <w:tc>
          <w:tcPr>
            <w:tcW w:w="6103" w:type="dxa"/>
            <w:gridSpan w:val="8"/>
          </w:tcPr>
          <w:p w:rsidR="00C8151C" w:rsidRPr="000760B2" w:rsidRDefault="00C8151C" w:rsidP="00C8151C">
            <w:pPr>
              <w:pStyle w:val="ListParagraph"/>
              <w:spacing w:after="0" w:line="480" w:lineRule="auto"/>
              <w:ind w:left="0"/>
              <w:jc w:val="center"/>
              <w:rPr>
                <w:rFonts w:ascii="Times New Roman" w:hAnsi="Times New Roman"/>
                <w:b/>
                <w:sz w:val="24"/>
                <w:szCs w:val="24"/>
                <w:lang w:val="en-US"/>
              </w:rPr>
            </w:pPr>
            <w:r w:rsidRPr="000760B2">
              <w:rPr>
                <w:rFonts w:ascii="Times New Roman" w:hAnsi="Times New Roman"/>
                <w:b/>
                <w:sz w:val="24"/>
                <w:szCs w:val="24"/>
                <w:lang w:val="en-US"/>
              </w:rPr>
              <w:t>Total</w:t>
            </w:r>
          </w:p>
        </w:tc>
        <w:tc>
          <w:tcPr>
            <w:tcW w:w="763" w:type="dxa"/>
          </w:tcPr>
          <w:p w:rsidR="00C8151C" w:rsidRPr="000760B2" w:rsidRDefault="00C8151C" w:rsidP="00C8151C">
            <w:pPr>
              <w:pStyle w:val="ListParagraph"/>
              <w:spacing w:after="0" w:line="480" w:lineRule="auto"/>
              <w:ind w:left="0"/>
              <w:rPr>
                <w:rFonts w:ascii="Times New Roman" w:hAnsi="Times New Roman"/>
                <w:sz w:val="24"/>
                <w:szCs w:val="24"/>
                <w:lang w:val="en-US"/>
              </w:rPr>
            </w:pPr>
            <w:r w:rsidRPr="000760B2">
              <w:rPr>
                <w:rFonts w:ascii="Times New Roman" w:hAnsi="Times New Roman"/>
                <w:sz w:val="24"/>
                <w:szCs w:val="24"/>
                <w:lang w:val="en-US"/>
              </w:rPr>
              <w:t>1038</w:t>
            </w:r>
          </w:p>
        </w:tc>
        <w:tc>
          <w:tcPr>
            <w:tcW w:w="710" w:type="dxa"/>
          </w:tcPr>
          <w:p w:rsidR="00C8151C" w:rsidRPr="000760B2" w:rsidRDefault="00C8151C" w:rsidP="00C8151C">
            <w:pPr>
              <w:pStyle w:val="ListParagraph"/>
              <w:spacing w:after="0" w:line="480" w:lineRule="auto"/>
              <w:ind w:left="0"/>
              <w:rPr>
                <w:rFonts w:ascii="Times New Roman" w:hAnsi="Times New Roman"/>
                <w:sz w:val="24"/>
                <w:szCs w:val="24"/>
                <w:lang w:val="en-US"/>
              </w:rPr>
            </w:pPr>
            <w:r w:rsidRPr="000760B2">
              <w:rPr>
                <w:rFonts w:ascii="Times New Roman" w:hAnsi="Times New Roman"/>
                <w:sz w:val="24"/>
                <w:szCs w:val="24"/>
                <w:lang w:val="en-US"/>
              </w:rPr>
              <w:t>1500</w:t>
            </w:r>
          </w:p>
        </w:tc>
        <w:tc>
          <w:tcPr>
            <w:tcW w:w="1179" w:type="dxa"/>
          </w:tcPr>
          <w:p w:rsidR="00C8151C" w:rsidRPr="000760B2" w:rsidRDefault="00C8151C" w:rsidP="00C8151C">
            <w:pPr>
              <w:pStyle w:val="ListParagraph"/>
              <w:spacing w:after="0" w:line="480" w:lineRule="auto"/>
              <w:ind w:left="0"/>
              <w:jc w:val="center"/>
              <w:rPr>
                <w:rFonts w:ascii="Times New Roman" w:hAnsi="Times New Roman"/>
                <w:sz w:val="24"/>
                <w:szCs w:val="24"/>
                <w:lang w:val="en-US"/>
              </w:rPr>
            </w:pPr>
            <w:r w:rsidRPr="000760B2">
              <w:rPr>
                <w:rFonts w:ascii="Times New Roman" w:hAnsi="Times New Roman"/>
                <w:sz w:val="24"/>
                <w:szCs w:val="24"/>
                <w:lang w:val="en-US"/>
              </w:rPr>
              <w:t>69,2%</w:t>
            </w:r>
          </w:p>
        </w:tc>
      </w:tr>
    </w:tbl>
    <w:p w:rsidR="0022789B" w:rsidRPr="000760B2" w:rsidRDefault="0022789B" w:rsidP="00F80306">
      <w:pPr>
        <w:pStyle w:val="ListParagraph"/>
        <w:spacing w:after="0" w:line="360" w:lineRule="auto"/>
        <w:ind w:left="0"/>
        <w:jc w:val="center"/>
        <w:rPr>
          <w:rFonts w:ascii="Times New Roman" w:hAnsi="Times New Roman"/>
          <w:b/>
          <w:sz w:val="24"/>
          <w:szCs w:val="24"/>
          <w:lang w:val="en-US"/>
        </w:rPr>
      </w:pPr>
    </w:p>
    <w:p w:rsidR="0022789B" w:rsidRDefault="00C8151C" w:rsidP="00F80306">
      <w:pPr>
        <w:pStyle w:val="ListParagraph"/>
        <w:spacing w:after="0" w:line="480" w:lineRule="auto"/>
        <w:ind w:left="0"/>
        <w:jc w:val="center"/>
        <w:rPr>
          <w:rFonts w:ascii="Times New Roman" w:hAnsi="Times New Roman"/>
          <w:b/>
          <w:sz w:val="24"/>
          <w:szCs w:val="24"/>
          <w:lang w:val="en-US"/>
        </w:rPr>
      </w:pPr>
      <w:proofErr w:type="gramStart"/>
      <w:r>
        <w:rPr>
          <w:rFonts w:ascii="Times New Roman" w:hAnsi="Times New Roman"/>
          <w:b/>
          <w:sz w:val="24"/>
          <w:szCs w:val="24"/>
          <w:lang w:val="en-US"/>
        </w:rPr>
        <w:t>Sumber :</w:t>
      </w:r>
      <w:proofErr w:type="gramEnd"/>
      <w:r>
        <w:rPr>
          <w:rFonts w:ascii="Times New Roman" w:hAnsi="Times New Roman"/>
          <w:b/>
          <w:sz w:val="24"/>
          <w:szCs w:val="24"/>
          <w:lang w:val="en-US"/>
        </w:rPr>
        <w:t xml:space="preserve"> Data Primer </w:t>
      </w:r>
      <w:r w:rsidR="0006287B">
        <w:rPr>
          <w:rFonts w:ascii="Times New Roman" w:hAnsi="Times New Roman"/>
          <w:b/>
          <w:sz w:val="24"/>
          <w:szCs w:val="24"/>
          <w:lang w:val="en-US"/>
        </w:rPr>
        <w:t xml:space="preserve">yang </w:t>
      </w:r>
      <w:r>
        <w:rPr>
          <w:rFonts w:ascii="Times New Roman" w:hAnsi="Times New Roman"/>
          <w:b/>
          <w:sz w:val="24"/>
          <w:szCs w:val="24"/>
          <w:lang w:val="en-US"/>
        </w:rPr>
        <w:t>di Olah, 2018</w:t>
      </w:r>
    </w:p>
    <w:p w:rsidR="005C1E8E" w:rsidRPr="00F80306" w:rsidRDefault="00F80306" w:rsidP="00F80306">
      <w:pPr>
        <w:pStyle w:val="ListParagraph"/>
        <w:spacing w:after="0" w:line="480" w:lineRule="auto"/>
        <w:ind w:left="2160"/>
        <w:jc w:val="both"/>
        <w:rPr>
          <w:rFonts w:ascii="Times New Roman" w:hAnsi="Times New Roman"/>
          <w:sz w:val="24"/>
          <w:lang w:val="en-US"/>
        </w:rPr>
      </w:pPr>
      <w:r>
        <w:rPr>
          <w:rFonts w:ascii="Times New Roman" w:hAnsi="Times New Roman"/>
          <w:noProof/>
          <w:sz w:val="24"/>
          <w:lang w:val="en-US"/>
        </w:rPr>
        <mc:AlternateContent>
          <mc:Choice Requires="wps">
            <w:drawing>
              <wp:anchor distT="0" distB="0" distL="114300" distR="114300" simplePos="0" relativeHeight="251685888" behindDoc="0" locked="0" layoutInCell="1" allowOverlap="1" wp14:anchorId="72668296" wp14:editId="61ACA4F5">
                <wp:simplePos x="0" y="0"/>
                <wp:positionH relativeFrom="column">
                  <wp:posOffset>1805940</wp:posOffset>
                </wp:positionH>
                <wp:positionV relativeFrom="paragraph">
                  <wp:posOffset>192405</wp:posOffset>
                </wp:positionV>
                <wp:extent cx="0" cy="323850"/>
                <wp:effectExtent l="76200" t="0" r="76200" b="57150"/>
                <wp:wrapNone/>
                <wp:docPr id="1" name="Straight Arrow Connector 1"/>
                <wp:cNvGraphicFramePr/>
                <a:graphic xmlns:a="http://schemas.openxmlformats.org/drawingml/2006/main">
                  <a:graphicData uri="http://schemas.microsoft.com/office/word/2010/wordprocessingShape">
                    <wps:wsp>
                      <wps:cNvCnPr/>
                      <wps:spPr>
                        <a:xfrm>
                          <a:off x="0" y="0"/>
                          <a:ext cx="0" cy="3238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anchor>
            </w:drawing>
          </mc:Choice>
          <mc:Fallback>
            <w:pict>
              <v:shape id="Straight Arrow Connector 1" o:spid="_x0000_s1026" type="#_x0000_t32" style="position:absolute;margin-left:142.2pt;margin-top:15.15pt;width:0;height:25.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">
                <v:stroke endarrow="block"/>
              </v:shape>
            </w:pict>
          </mc:Fallback>
        </mc:AlternateContent>
      </w:r>
      <w:r w:rsidR="005C1E8E">
        <w:rPr>
          <w:rFonts w:ascii="Times New Roman" w:hAnsi="Times New Roman"/>
          <w:sz w:val="24"/>
        </w:rPr>
        <w:t xml:space="preserve">       </w:t>
      </w:r>
      <w:r w:rsidR="005C1E8E" w:rsidRPr="00F80306">
        <w:rPr>
          <w:rFonts w:ascii="Times New Roman" w:hAnsi="Times New Roman"/>
          <w:sz w:val="24"/>
          <w:lang w:val="en-US"/>
        </w:rPr>
        <w:t>1038</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313"/>
        <w:gridCol w:w="1842"/>
      </w:tblGrid>
      <w:tr w:rsidR="005C1E8E" w:rsidRPr="00A46FB8" w:rsidTr="00A256A3">
        <w:tc>
          <w:tcPr>
            <w:tcW w:w="1701" w:type="dxa"/>
            <w:tcBorders>
              <w:top w:val="nil"/>
              <w:bottom w:val="single" w:sz="4" w:space="0" w:color="000000"/>
            </w:tcBorders>
          </w:tcPr>
          <w:p w:rsidR="005C1E8E" w:rsidRPr="00A46FB8" w:rsidRDefault="005C1E8E"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5C1E8E" w:rsidRPr="00A46FB8" w:rsidRDefault="005C1E8E"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5C1E8E" w:rsidRPr="00A46FB8" w:rsidRDefault="005C1E8E" w:rsidP="00A256A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5C1E8E" w:rsidRPr="00A46FB8" w:rsidRDefault="005C1E8E"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42" w:type="dxa"/>
            <w:tcBorders>
              <w:top w:val="nil"/>
              <w:bottom w:val="single" w:sz="4" w:space="0" w:color="000000"/>
            </w:tcBorders>
          </w:tcPr>
          <w:p w:rsidR="005C1E8E" w:rsidRPr="00A46FB8" w:rsidRDefault="005C1E8E"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5C1E8E" w:rsidRPr="00A46FB8" w:rsidTr="00A256A3">
        <w:tc>
          <w:tcPr>
            <w:tcW w:w="1701" w:type="dxa"/>
            <w:tcBorders>
              <w:bottom w:val="nil"/>
            </w:tcBorders>
          </w:tcPr>
          <w:p w:rsidR="005C1E8E" w:rsidRPr="00A46FB8" w:rsidRDefault="005C1E8E" w:rsidP="00A256A3">
            <w:pPr>
              <w:spacing w:after="0" w:line="480" w:lineRule="auto"/>
              <w:jc w:val="both"/>
              <w:rPr>
                <w:rFonts w:ascii="Times New Roman" w:eastAsia="Times New Roman" w:hAnsi="Times New Roman"/>
                <w:sz w:val="24"/>
                <w:lang w:eastAsia="id-ID"/>
              </w:rPr>
            </w:pPr>
          </w:p>
        </w:tc>
        <w:tc>
          <w:tcPr>
            <w:tcW w:w="1276" w:type="dxa"/>
            <w:tcBorders>
              <w:bottom w:val="nil"/>
            </w:tcBorders>
          </w:tcPr>
          <w:p w:rsidR="005C1E8E" w:rsidRPr="00A46FB8" w:rsidRDefault="005C1E8E" w:rsidP="00A256A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5C1E8E" w:rsidRPr="00A46FB8" w:rsidRDefault="005C1E8E" w:rsidP="00A256A3">
            <w:pPr>
              <w:spacing w:after="0" w:line="480" w:lineRule="auto"/>
              <w:jc w:val="both"/>
              <w:rPr>
                <w:rFonts w:ascii="Times New Roman" w:eastAsia="Times New Roman" w:hAnsi="Times New Roman"/>
                <w:sz w:val="24"/>
                <w:lang w:eastAsia="id-ID"/>
              </w:rPr>
            </w:pPr>
          </w:p>
        </w:tc>
        <w:tc>
          <w:tcPr>
            <w:tcW w:w="1313" w:type="dxa"/>
            <w:tcBorders>
              <w:bottom w:val="nil"/>
            </w:tcBorders>
          </w:tcPr>
          <w:p w:rsidR="005C1E8E" w:rsidRPr="00A46FB8" w:rsidRDefault="005C1E8E" w:rsidP="00A256A3">
            <w:pPr>
              <w:spacing w:after="0" w:line="480" w:lineRule="auto"/>
              <w:jc w:val="both"/>
              <w:rPr>
                <w:rFonts w:ascii="Times New Roman" w:eastAsia="Times New Roman" w:hAnsi="Times New Roman"/>
                <w:sz w:val="24"/>
                <w:lang w:eastAsia="id-ID"/>
              </w:rPr>
            </w:pPr>
          </w:p>
        </w:tc>
        <w:tc>
          <w:tcPr>
            <w:tcW w:w="1842" w:type="dxa"/>
            <w:tcBorders>
              <w:bottom w:val="nil"/>
            </w:tcBorders>
          </w:tcPr>
          <w:p w:rsidR="005C1E8E" w:rsidRPr="00A46FB8" w:rsidRDefault="005C1E8E" w:rsidP="00A256A3">
            <w:pPr>
              <w:spacing w:after="0" w:line="480" w:lineRule="auto"/>
              <w:jc w:val="both"/>
              <w:rPr>
                <w:rFonts w:ascii="Times New Roman" w:eastAsia="Times New Roman" w:hAnsi="Times New Roman"/>
                <w:sz w:val="24"/>
                <w:lang w:eastAsia="id-ID"/>
              </w:rPr>
            </w:pPr>
          </w:p>
        </w:tc>
      </w:tr>
    </w:tbl>
    <w:p w:rsidR="005C1E8E" w:rsidRPr="00C537DC" w:rsidRDefault="005C1E8E" w:rsidP="005C1E8E">
      <w:pPr>
        <w:pStyle w:val="ListParagraph"/>
        <w:spacing w:after="0" w:line="480" w:lineRule="auto"/>
        <w:ind w:left="0"/>
        <w:rPr>
          <w:rFonts w:ascii="Times New Roman" w:hAnsi="Times New Roman"/>
          <w:sz w:val="24"/>
          <w:lang w:val="en-US"/>
        </w:rPr>
      </w:pPr>
      <w:r>
        <w:rPr>
          <w:rFonts w:ascii="Times New Roman" w:hAnsi="Times New Roman"/>
          <w:sz w:val="24"/>
          <w:lang w:val="en-US"/>
        </w:rPr>
        <w:t>1500</w:t>
      </w:r>
      <w:r>
        <w:rPr>
          <w:rFonts w:ascii="Times New Roman" w:hAnsi="Times New Roman"/>
          <w:sz w:val="24"/>
        </w:rPr>
        <w:tab/>
        <w:t xml:space="preserve">             </w:t>
      </w:r>
      <w:r>
        <w:rPr>
          <w:rFonts w:ascii="Times New Roman" w:hAnsi="Times New Roman"/>
          <w:sz w:val="24"/>
          <w:lang w:val="en-US"/>
        </w:rPr>
        <w:t>1260</w:t>
      </w:r>
      <w:r>
        <w:rPr>
          <w:rFonts w:ascii="Times New Roman" w:hAnsi="Times New Roman"/>
          <w:sz w:val="24"/>
        </w:rPr>
        <w:tab/>
        <w:t xml:space="preserve">         </w:t>
      </w:r>
      <w:r>
        <w:rPr>
          <w:rFonts w:ascii="Times New Roman" w:hAnsi="Times New Roman"/>
          <w:sz w:val="24"/>
          <w:lang w:val="en-US"/>
        </w:rPr>
        <w:t>1020</w:t>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780</w:t>
      </w:r>
      <w:r>
        <w:rPr>
          <w:rFonts w:ascii="Times New Roman" w:hAnsi="Times New Roman"/>
          <w:sz w:val="24"/>
        </w:rPr>
        <w:tab/>
        <w:t xml:space="preserve">  </w:t>
      </w:r>
      <w:r>
        <w:rPr>
          <w:rFonts w:ascii="Times New Roman" w:hAnsi="Times New Roman"/>
          <w:sz w:val="24"/>
          <w:lang w:val="en-US"/>
        </w:rPr>
        <w:t xml:space="preserve">           540</w:t>
      </w:r>
      <w:r>
        <w:rPr>
          <w:rFonts w:ascii="Times New Roman" w:hAnsi="Times New Roman"/>
          <w:sz w:val="24"/>
        </w:rPr>
        <w:t xml:space="preserve">               </w:t>
      </w:r>
      <w:r>
        <w:rPr>
          <w:rFonts w:ascii="Times New Roman" w:hAnsi="Times New Roman"/>
          <w:sz w:val="24"/>
          <w:lang w:val="en-US"/>
        </w:rPr>
        <w:t xml:space="preserve">        300</w:t>
      </w:r>
    </w:p>
    <w:p w:rsidR="005C1E8E" w:rsidRPr="004D0B37" w:rsidRDefault="005C1E8E" w:rsidP="005C1E8E">
      <w:pPr>
        <w:spacing w:after="0" w:line="480" w:lineRule="auto"/>
        <w:ind w:left="720" w:hanging="720"/>
        <w:jc w:val="center"/>
        <w:rPr>
          <w:rFonts w:ascii="Times New Roman" w:hAnsi="Times New Roman"/>
          <w:b/>
          <w:sz w:val="24"/>
          <w:szCs w:val="24"/>
        </w:rPr>
      </w:pPr>
      <w:r>
        <w:rPr>
          <w:rFonts w:ascii="Times New Roman" w:hAnsi="Times New Roman"/>
          <w:b/>
          <w:sz w:val="24"/>
          <w:szCs w:val="24"/>
        </w:rPr>
        <w:t>Gambar 4.2</w:t>
      </w:r>
      <w:r w:rsidRPr="00A0306F">
        <w:rPr>
          <w:rFonts w:ascii="Times New Roman" w:hAnsi="Times New Roman"/>
          <w:b/>
          <w:sz w:val="24"/>
          <w:szCs w:val="24"/>
        </w:rPr>
        <w:t xml:space="preserve"> Standar Kategori Responden</w:t>
      </w:r>
    </w:p>
    <w:p w:rsidR="00230147" w:rsidRPr="008F3769" w:rsidRDefault="00230147" w:rsidP="00230147">
      <w:pPr>
        <w:pStyle w:val="ListParagraph"/>
        <w:spacing w:after="0" w:line="480" w:lineRule="auto"/>
        <w:ind w:left="0" w:firstLine="720"/>
        <w:jc w:val="both"/>
        <w:rPr>
          <w:rFonts w:ascii="Times New Roman" w:hAnsi="Times New Roman"/>
          <w:sz w:val="24"/>
          <w:szCs w:val="24"/>
          <w:lang w:val="en-US"/>
        </w:rPr>
      </w:pPr>
      <w:r>
        <w:rPr>
          <w:rFonts w:ascii="Times New Roman" w:hAnsi="Times New Roman"/>
          <w:sz w:val="24"/>
          <w:szCs w:val="24"/>
        </w:rPr>
        <w:t>Berdasarkan tabel 4.</w:t>
      </w:r>
      <w:r w:rsidR="00E6359B">
        <w:rPr>
          <w:rFonts w:ascii="Times New Roman" w:hAnsi="Times New Roman"/>
          <w:sz w:val="24"/>
          <w:szCs w:val="24"/>
          <w:lang w:val="en-US"/>
        </w:rPr>
        <w:t>9</w:t>
      </w:r>
      <w:r>
        <w:rPr>
          <w:rFonts w:ascii="Times New Roman" w:hAnsi="Times New Roman"/>
          <w:sz w:val="24"/>
          <w:szCs w:val="24"/>
        </w:rPr>
        <w:t xml:space="preserve"> di atas, dapat diketahui bahwa </w:t>
      </w:r>
      <w:r>
        <w:rPr>
          <w:rFonts w:ascii="Times New Roman" w:hAnsi="Times New Roman"/>
          <w:sz w:val="24"/>
          <w:szCs w:val="24"/>
          <w:lang w:val="en-US"/>
        </w:rPr>
        <w:t>hasil dari akumulasi jawaban 100 responden dari dimensi Afektif mendapatkan skor sebesar 1038 meskipun ada 1 pernyataan yang mendapat tanggapan kurang baik, tetapi secara keseluruhan hal tersebut masih masuk dalam kategori baik dengan persentase sebesar 69,2%</w:t>
      </w:r>
      <w:r>
        <w:rPr>
          <w:rFonts w:ascii="Times New Roman" w:hAnsi="Times New Roman"/>
          <w:sz w:val="24"/>
          <w:szCs w:val="24"/>
        </w:rPr>
        <w:t>.</w:t>
      </w:r>
      <w:r>
        <w:rPr>
          <w:rFonts w:ascii="Times New Roman" w:hAnsi="Times New Roman"/>
          <w:sz w:val="24"/>
          <w:szCs w:val="24"/>
          <w:lang w:val="en-US"/>
        </w:rPr>
        <w:t xml:space="preserve"> </w:t>
      </w:r>
      <w:proofErr w:type="gramStart"/>
      <w:r>
        <w:rPr>
          <w:rFonts w:ascii="Times New Roman" w:hAnsi="Times New Roman"/>
          <w:sz w:val="24"/>
          <w:szCs w:val="24"/>
          <w:lang w:val="en-US"/>
        </w:rPr>
        <w:t xml:space="preserve">Hal ini tercermin bahwa helm NHK dipercaya oleh konsumen dan </w:t>
      </w:r>
      <w:r>
        <w:rPr>
          <w:rFonts w:ascii="Times New Roman" w:hAnsi="Times New Roman"/>
          <w:sz w:val="24"/>
          <w:szCs w:val="24"/>
          <w:lang w:val="en-US"/>
        </w:rPr>
        <w:lastRenderedPageBreak/>
        <w:t>yakin terhadap keunggulan yang dimilikinya seperti busa helm yang empuk dan tebal.</w:t>
      </w:r>
      <w:proofErr w:type="gramEnd"/>
    </w:p>
    <w:p w:rsidR="005E5C31" w:rsidRDefault="005E5C31" w:rsidP="00230147">
      <w:pPr>
        <w:pStyle w:val="ListParagraph"/>
        <w:spacing w:after="0" w:line="480" w:lineRule="auto"/>
        <w:ind w:left="0"/>
        <w:rPr>
          <w:rFonts w:ascii="Times New Roman" w:hAnsi="Times New Roman"/>
          <w:b/>
          <w:sz w:val="24"/>
          <w:szCs w:val="24"/>
          <w:lang w:val="en-US"/>
        </w:rPr>
      </w:pPr>
    </w:p>
    <w:p w:rsidR="0022789B" w:rsidRDefault="00563336" w:rsidP="00C8151C">
      <w:pPr>
        <w:pStyle w:val="ListParagraph"/>
        <w:spacing w:after="0" w:line="480" w:lineRule="auto"/>
        <w:ind w:left="0"/>
        <w:rPr>
          <w:rFonts w:ascii="Times New Roman" w:hAnsi="Times New Roman"/>
          <w:b/>
          <w:sz w:val="24"/>
          <w:szCs w:val="24"/>
          <w:lang w:val="en-US"/>
        </w:rPr>
      </w:pPr>
      <w:r>
        <w:rPr>
          <w:rFonts w:ascii="Times New Roman" w:hAnsi="Times New Roman"/>
          <w:b/>
          <w:sz w:val="24"/>
          <w:szCs w:val="24"/>
          <w:lang w:val="en-US"/>
        </w:rPr>
        <w:t>4.2.3</w:t>
      </w:r>
      <w:r>
        <w:rPr>
          <w:rFonts w:ascii="Times New Roman" w:hAnsi="Times New Roman"/>
          <w:b/>
          <w:sz w:val="24"/>
          <w:szCs w:val="24"/>
          <w:lang w:val="en-US"/>
        </w:rPr>
        <w:tab/>
        <w:t>Tanggapan Responden Berdasarkan Dimensi Konatif</w:t>
      </w:r>
    </w:p>
    <w:p w:rsidR="00074259" w:rsidRPr="00074259" w:rsidRDefault="00074259" w:rsidP="00074259">
      <w:pPr>
        <w:pStyle w:val="ListParagraph"/>
        <w:spacing w:after="0" w:line="480" w:lineRule="auto"/>
        <w:ind w:left="0"/>
        <w:jc w:val="both"/>
        <w:rPr>
          <w:rFonts w:ascii="Times New Roman" w:hAnsi="Times New Roman"/>
          <w:sz w:val="24"/>
          <w:szCs w:val="24"/>
          <w:lang w:val="en-US"/>
        </w:rPr>
      </w:pPr>
      <w:r>
        <w:rPr>
          <w:rFonts w:ascii="Times New Roman" w:hAnsi="Times New Roman"/>
          <w:b/>
          <w:sz w:val="24"/>
          <w:szCs w:val="24"/>
          <w:lang w:val="en-US"/>
        </w:rPr>
        <w:tab/>
      </w:r>
      <w:r>
        <w:rPr>
          <w:rFonts w:ascii="Times New Roman" w:hAnsi="Times New Roman"/>
          <w:sz w:val="24"/>
          <w:szCs w:val="24"/>
          <w:lang w:val="en-US"/>
        </w:rPr>
        <w:t xml:space="preserve">Berikut hasil penelitian dengan sampel yang berjumlah 100 orang responden berdasarkan dimensi Afektif dengan 3 pernyataan dibawah </w:t>
      </w:r>
      <w:proofErr w:type="gramStart"/>
      <w:r>
        <w:rPr>
          <w:rFonts w:ascii="Times New Roman" w:hAnsi="Times New Roman"/>
          <w:sz w:val="24"/>
          <w:szCs w:val="24"/>
          <w:lang w:val="en-US"/>
        </w:rPr>
        <w:t>ini :</w:t>
      </w:r>
      <w:proofErr w:type="gramEnd"/>
    </w:p>
    <w:p w:rsidR="00563336" w:rsidRDefault="005E5C31" w:rsidP="00563336">
      <w:pPr>
        <w:pStyle w:val="ListParagraph"/>
        <w:spacing w:after="0" w:line="480" w:lineRule="auto"/>
        <w:ind w:left="0"/>
        <w:jc w:val="center"/>
        <w:rPr>
          <w:rFonts w:ascii="Times New Roman" w:hAnsi="Times New Roman"/>
          <w:b/>
          <w:sz w:val="24"/>
          <w:szCs w:val="24"/>
          <w:lang w:val="en-US"/>
        </w:rPr>
      </w:pPr>
      <w:r>
        <w:rPr>
          <w:rFonts w:ascii="Times New Roman" w:hAnsi="Times New Roman"/>
          <w:b/>
          <w:sz w:val="24"/>
          <w:szCs w:val="24"/>
          <w:lang w:val="en-US"/>
        </w:rPr>
        <w:t>Tabel 4.10</w:t>
      </w:r>
    </w:p>
    <w:p w:rsidR="00563336" w:rsidRPr="0022789B" w:rsidRDefault="00563336" w:rsidP="003A337B">
      <w:pPr>
        <w:pStyle w:val="ListParagraph"/>
        <w:spacing w:after="0" w:line="360" w:lineRule="auto"/>
        <w:ind w:left="0"/>
        <w:jc w:val="center"/>
        <w:rPr>
          <w:rFonts w:ascii="Times New Roman" w:hAnsi="Times New Roman"/>
          <w:b/>
          <w:sz w:val="24"/>
          <w:szCs w:val="24"/>
          <w:lang w:val="en-US"/>
        </w:rPr>
      </w:pPr>
      <w:r>
        <w:rPr>
          <w:rFonts w:ascii="Times New Roman" w:hAnsi="Times New Roman"/>
          <w:b/>
          <w:sz w:val="24"/>
          <w:szCs w:val="24"/>
          <w:lang w:val="en-US"/>
        </w:rPr>
        <w:t>Dimensi Konatif</w:t>
      </w:r>
    </w:p>
    <w:tbl>
      <w:tblPr>
        <w:tblW w:w="8327" w:type="dxa"/>
        <w:tblLook w:val="04A0" w:firstRow="1" w:lastRow="0" w:firstColumn="1" w:lastColumn="0" w:noHBand="0" w:noVBand="1"/>
      </w:tblPr>
      <w:tblGrid>
        <w:gridCol w:w="1107"/>
        <w:gridCol w:w="1509"/>
        <w:gridCol w:w="483"/>
        <w:gridCol w:w="456"/>
        <w:gridCol w:w="537"/>
        <w:gridCol w:w="510"/>
        <w:gridCol w:w="644"/>
        <w:gridCol w:w="763"/>
        <w:gridCol w:w="763"/>
        <w:gridCol w:w="710"/>
        <w:gridCol w:w="1309"/>
      </w:tblGrid>
      <w:tr w:rsidR="001220BB" w:rsidRPr="00993F00" w:rsidTr="001220BB">
        <w:trPr>
          <w:trHeight w:val="200"/>
        </w:trPr>
        <w:tc>
          <w:tcPr>
            <w:tcW w:w="11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63336" w:rsidRPr="001D6AB2" w:rsidRDefault="002246AE" w:rsidP="008F7B2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Dimensi</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Pertanyaan</w:t>
            </w:r>
          </w:p>
        </w:tc>
        <w:tc>
          <w:tcPr>
            <w:tcW w:w="2471" w:type="dxa"/>
            <w:gridSpan w:val="5"/>
            <w:tcBorders>
              <w:top w:val="single" w:sz="8" w:space="0" w:color="auto"/>
              <w:left w:val="nil"/>
              <w:bottom w:val="single" w:sz="8" w:space="0" w:color="auto"/>
              <w:right w:val="single" w:sz="8" w:space="0" w:color="000000"/>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Jawaban Responden (Point)</w:t>
            </w:r>
          </w:p>
        </w:tc>
        <w:tc>
          <w:tcPr>
            <w:tcW w:w="71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Total F</w:t>
            </w:r>
          </w:p>
        </w:tc>
        <w:tc>
          <w:tcPr>
            <w:tcW w:w="1384"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Skor</w:t>
            </w:r>
          </w:p>
        </w:tc>
        <w:tc>
          <w:tcPr>
            <w:tcW w:w="1230"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Persentase</w:t>
            </w:r>
          </w:p>
        </w:tc>
      </w:tr>
      <w:tr w:rsidR="001220BB" w:rsidRPr="00993F00" w:rsidTr="001220BB">
        <w:trPr>
          <w:trHeight w:val="282"/>
        </w:trPr>
        <w:tc>
          <w:tcPr>
            <w:tcW w:w="1107" w:type="dxa"/>
            <w:vMerge/>
            <w:tcBorders>
              <w:top w:val="single" w:sz="8" w:space="0" w:color="auto"/>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45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SS</w:t>
            </w:r>
          </w:p>
        </w:tc>
        <w:tc>
          <w:tcPr>
            <w:tcW w:w="42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w:t>
            </w:r>
          </w:p>
        </w:tc>
        <w:tc>
          <w:tcPr>
            <w:tcW w:w="50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w:t>
            </w:r>
            <w:r w:rsidRPr="001D6AB2">
              <w:rPr>
                <w:rFonts w:ascii="Times New Roman" w:eastAsia="Times New Roman" w:hAnsi="Times New Roman" w:cs="Times New Roman"/>
                <w:b/>
                <w:color w:val="000000"/>
                <w:sz w:val="24"/>
                <w:szCs w:val="24"/>
              </w:rPr>
              <w:t>S</w:t>
            </w:r>
          </w:p>
        </w:tc>
        <w:tc>
          <w:tcPr>
            <w:tcW w:w="47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TS</w:t>
            </w:r>
          </w:p>
        </w:tc>
        <w:tc>
          <w:tcPr>
            <w:tcW w:w="60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STS</w:t>
            </w:r>
          </w:p>
        </w:tc>
        <w:tc>
          <w:tcPr>
            <w:tcW w:w="717" w:type="dxa"/>
            <w:vMerge/>
            <w:tcBorders>
              <w:top w:val="single" w:sz="8" w:space="0" w:color="auto"/>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1384" w:type="dxa"/>
            <w:gridSpan w:val="2"/>
            <w:vMerge/>
            <w:tcBorders>
              <w:top w:val="single" w:sz="8" w:space="0" w:color="auto"/>
              <w:left w:val="single" w:sz="8" w:space="0" w:color="auto"/>
              <w:bottom w:val="single" w:sz="8" w:space="0" w:color="000000"/>
              <w:right w:val="single" w:sz="8" w:space="0" w:color="000000"/>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1230" w:type="dxa"/>
            <w:vMerge/>
            <w:tcBorders>
              <w:top w:val="single" w:sz="8" w:space="0" w:color="auto"/>
              <w:left w:val="nil"/>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r>
      <w:tr w:rsidR="001220BB" w:rsidRPr="00993F00" w:rsidTr="001220BB">
        <w:trPr>
          <w:trHeight w:val="282"/>
        </w:trPr>
        <w:tc>
          <w:tcPr>
            <w:tcW w:w="1107" w:type="dxa"/>
            <w:vMerge/>
            <w:tcBorders>
              <w:top w:val="single" w:sz="8" w:space="0" w:color="auto"/>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454" w:type="dxa"/>
            <w:vMerge/>
            <w:tcBorders>
              <w:top w:val="nil"/>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428" w:type="dxa"/>
            <w:vMerge/>
            <w:tcBorders>
              <w:top w:val="nil"/>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505" w:type="dxa"/>
            <w:vMerge/>
            <w:tcBorders>
              <w:top w:val="nil"/>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479" w:type="dxa"/>
            <w:vMerge/>
            <w:tcBorders>
              <w:top w:val="nil"/>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605" w:type="dxa"/>
            <w:vMerge/>
            <w:tcBorders>
              <w:top w:val="nil"/>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717" w:type="dxa"/>
            <w:vMerge/>
            <w:tcBorders>
              <w:top w:val="single" w:sz="8" w:space="0" w:color="auto"/>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1384" w:type="dxa"/>
            <w:gridSpan w:val="2"/>
            <w:vMerge/>
            <w:tcBorders>
              <w:top w:val="single" w:sz="8" w:space="0" w:color="auto"/>
              <w:left w:val="single" w:sz="8" w:space="0" w:color="auto"/>
              <w:bottom w:val="single" w:sz="8" w:space="0" w:color="000000"/>
              <w:right w:val="single" w:sz="8" w:space="0" w:color="000000"/>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1230" w:type="dxa"/>
            <w:vMerge/>
            <w:tcBorders>
              <w:top w:val="single" w:sz="8" w:space="0" w:color="auto"/>
              <w:left w:val="nil"/>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r>
      <w:tr w:rsidR="001220BB" w:rsidRPr="001D6AB2" w:rsidTr="001220BB">
        <w:trPr>
          <w:trHeight w:val="200"/>
        </w:trPr>
        <w:tc>
          <w:tcPr>
            <w:tcW w:w="1107" w:type="dxa"/>
            <w:vMerge/>
            <w:tcBorders>
              <w:top w:val="single" w:sz="8" w:space="0" w:color="auto"/>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454"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5</w:t>
            </w:r>
          </w:p>
        </w:tc>
        <w:tc>
          <w:tcPr>
            <w:tcW w:w="428"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4</w:t>
            </w:r>
          </w:p>
        </w:tc>
        <w:tc>
          <w:tcPr>
            <w:tcW w:w="505"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3</w:t>
            </w:r>
          </w:p>
        </w:tc>
        <w:tc>
          <w:tcPr>
            <w:tcW w:w="479"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2</w:t>
            </w:r>
          </w:p>
        </w:tc>
        <w:tc>
          <w:tcPr>
            <w:tcW w:w="605" w:type="dxa"/>
            <w:tcBorders>
              <w:top w:val="nil"/>
              <w:left w:val="nil"/>
              <w:bottom w:val="single" w:sz="8" w:space="0" w:color="auto"/>
              <w:right w:val="nil"/>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1</w:t>
            </w:r>
          </w:p>
        </w:tc>
        <w:tc>
          <w:tcPr>
            <w:tcW w:w="717" w:type="dxa"/>
            <w:vMerge/>
            <w:tcBorders>
              <w:top w:val="single" w:sz="8" w:space="0" w:color="auto"/>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b/>
                <w:color w:val="000000"/>
                <w:sz w:val="24"/>
                <w:szCs w:val="24"/>
              </w:rPr>
            </w:pPr>
          </w:p>
        </w:tc>
        <w:tc>
          <w:tcPr>
            <w:tcW w:w="717"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Total skor</w:t>
            </w:r>
          </w:p>
        </w:tc>
        <w:tc>
          <w:tcPr>
            <w:tcW w:w="667"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Skor ideal</w:t>
            </w:r>
          </w:p>
        </w:tc>
        <w:tc>
          <w:tcPr>
            <w:tcW w:w="1230" w:type="dxa"/>
            <w:vMerge/>
            <w:tcBorders>
              <w:top w:val="single" w:sz="8" w:space="0" w:color="auto"/>
              <w:left w:val="nil"/>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color w:val="000000"/>
                <w:sz w:val="24"/>
                <w:szCs w:val="24"/>
              </w:rPr>
            </w:pPr>
          </w:p>
        </w:tc>
      </w:tr>
      <w:tr w:rsidR="001220BB" w:rsidRPr="001D6AB2" w:rsidTr="001220BB">
        <w:trPr>
          <w:trHeight w:val="646"/>
        </w:trPr>
        <w:tc>
          <w:tcPr>
            <w:tcW w:w="11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Konatif</w:t>
            </w:r>
          </w:p>
        </w:tc>
        <w:tc>
          <w:tcPr>
            <w:tcW w:w="1418" w:type="dxa"/>
            <w:tcBorders>
              <w:top w:val="nil"/>
              <w:left w:val="nil"/>
              <w:bottom w:val="single" w:sz="8" w:space="0" w:color="auto"/>
              <w:right w:val="single" w:sz="8" w:space="0" w:color="auto"/>
            </w:tcBorders>
            <w:shd w:val="clear" w:color="auto" w:fill="auto"/>
            <w:vAlign w:val="center"/>
            <w:hideMark/>
          </w:tcPr>
          <w:p w:rsidR="00563336" w:rsidRPr="001D6AB2" w:rsidRDefault="00563336" w:rsidP="008F7B26">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Saya ingin membeli produk helm NHK</w:t>
            </w:r>
          </w:p>
        </w:tc>
        <w:tc>
          <w:tcPr>
            <w:tcW w:w="454"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14</w:t>
            </w:r>
          </w:p>
        </w:tc>
        <w:tc>
          <w:tcPr>
            <w:tcW w:w="428"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30</w:t>
            </w:r>
          </w:p>
        </w:tc>
        <w:tc>
          <w:tcPr>
            <w:tcW w:w="505"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34</w:t>
            </w:r>
          </w:p>
        </w:tc>
        <w:tc>
          <w:tcPr>
            <w:tcW w:w="479"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20</w:t>
            </w:r>
          </w:p>
        </w:tc>
        <w:tc>
          <w:tcPr>
            <w:tcW w:w="605"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w:t>
            </w:r>
          </w:p>
        </w:tc>
        <w:tc>
          <w:tcPr>
            <w:tcW w:w="717" w:type="dxa"/>
            <w:tcBorders>
              <w:top w:val="nil"/>
              <w:left w:val="nil"/>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17"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334</w:t>
            </w:r>
          </w:p>
        </w:tc>
        <w:tc>
          <w:tcPr>
            <w:tcW w:w="667"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230"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67%</w:t>
            </w:r>
          </w:p>
        </w:tc>
      </w:tr>
      <w:tr w:rsidR="001220BB" w:rsidRPr="001D6AB2" w:rsidTr="001220BB">
        <w:trPr>
          <w:trHeight w:val="646"/>
        </w:trPr>
        <w:tc>
          <w:tcPr>
            <w:tcW w:w="1107" w:type="dxa"/>
            <w:vMerge/>
            <w:tcBorders>
              <w:top w:val="nil"/>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color w:val="000000"/>
                <w:sz w:val="24"/>
                <w:szCs w:val="24"/>
              </w:rPr>
            </w:pPr>
          </w:p>
        </w:tc>
        <w:tc>
          <w:tcPr>
            <w:tcW w:w="1418" w:type="dxa"/>
            <w:tcBorders>
              <w:top w:val="nil"/>
              <w:left w:val="nil"/>
              <w:bottom w:val="nil"/>
              <w:right w:val="single" w:sz="8" w:space="0" w:color="auto"/>
            </w:tcBorders>
            <w:shd w:val="clear" w:color="auto" w:fill="auto"/>
            <w:vAlign w:val="center"/>
            <w:hideMark/>
          </w:tcPr>
          <w:p w:rsidR="00563336" w:rsidRPr="001D6AB2" w:rsidRDefault="00563336" w:rsidP="008F7B26">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Berkeinginan memiliki produk helm NHK</w:t>
            </w:r>
          </w:p>
        </w:tc>
        <w:tc>
          <w:tcPr>
            <w:tcW w:w="454" w:type="dxa"/>
            <w:tcBorders>
              <w:top w:val="nil"/>
              <w:left w:val="nil"/>
              <w:bottom w:val="nil"/>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17</w:t>
            </w:r>
          </w:p>
        </w:tc>
        <w:tc>
          <w:tcPr>
            <w:tcW w:w="428" w:type="dxa"/>
            <w:tcBorders>
              <w:top w:val="nil"/>
              <w:left w:val="nil"/>
              <w:bottom w:val="nil"/>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42</w:t>
            </w:r>
          </w:p>
        </w:tc>
        <w:tc>
          <w:tcPr>
            <w:tcW w:w="505" w:type="dxa"/>
            <w:tcBorders>
              <w:top w:val="nil"/>
              <w:left w:val="nil"/>
              <w:bottom w:val="nil"/>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28</w:t>
            </w:r>
          </w:p>
        </w:tc>
        <w:tc>
          <w:tcPr>
            <w:tcW w:w="479" w:type="dxa"/>
            <w:tcBorders>
              <w:top w:val="nil"/>
              <w:left w:val="nil"/>
              <w:bottom w:val="nil"/>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9</w:t>
            </w:r>
          </w:p>
        </w:tc>
        <w:tc>
          <w:tcPr>
            <w:tcW w:w="605" w:type="dxa"/>
            <w:tcBorders>
              <w:top w:val="nil"/>
              <w:left w:val="nil"/>
              <w:bottom w:val="nil"/>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w:t>
            </w:r>
          </w:p>
        </w:tc>
        <w:tc>
          <w:tcPr>
            <w:tcW w:w="717" w:type="dxa"/>
            <w:tcBorders>
              <w:top w:val="nil"/>
              <w:left w:val="nil"/>
              <w:bottom w:val="nil"/>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17"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359</w:t>
            </w:r>
          </w:p>
        </w:tc>
        <w:tc>
          <w:tcPr>
            <w:tcW w:w="667"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230"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72%</w:t>
            </w:r>
          </w:p>
        </w:tc>
      </w:tr>
      <w:tr w:rsidR="001220BB" w:rsidRPr="001D6AB2" w:rsidTr="001220BB">
        <w:trPr>
          <w:trHeight w:val="646"/>
        </w:trPr>
        <w:tc>
          <w:tcPr>
            <w:tcW w:w="1107" w:type="dxa"/>
            <w:vMerge/>
            <w:tcBorders>
              <w:top w:val="nil"/>
              <w:left w:val="single" w:sz="8" w:space="0" w:color="auto"/>
              <w:bottom w:val="single" w:sz="8" w:space="0" w:color="000000"/>
              <w:right w:val="single" w:sz="8" w:space="0" w:color="auto"/>
            </w:tcBorders>
            <w:vAlign w:val="center"/>
            <w:hideMark/>
          </w:tcPr>
          <w:p w:rsidR="00563336" w:rsidRPr="001D6AB2" w:rsidRDefault="00563336" w:rsidP="008F7B26">
            <w:pPr>
              <w:spacing w:after="0" w:line="240" w:lineRule="auto"/>
              <w:rPr>
                <w:rFonts w:ascii="Times New Roman" w:eastAsia="Times New Roman" w:hAnsi="Times New Roman" w:cs="Times New Roman"/>
                <w:color w:val="000000"/>
                <w:sz w:val="24"/>
                <w:szCs w:val="24"/>
              </w:rPr>
            </w:pP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563336" w:rsidRPr="001D6AB2" w:rsidRDefault="00563336" w:rsidP="008F7B26">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Memilih membeli produk helm NHK</w:t>
            </w:r>
          </w:p>
        </w:tc>
        <w:tc>
          <w:tcPr>
            <w:tcW w:w="454" w:type="dxa"/>
            <w:tcBorders>
              <w:top w:val="single" w:sz="8" w:space="0" w:color="auto"/>
              <w:left w:val="nil"/>
              <w:bottom w:val="single" w:sz="8" w:space="0" w:color="auto"/>
              <w:right w:val="nil"/>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w:t>
            </w:r>
          </w:p>
        </w:tc>
        <w:tc>
          <w:tcPr>
            <w:tcW w:w="4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37</w:t>
            </w:r>
          </w:p>
        </w:tc>
        <w:tc>
          <w:tcPr>
            <w:tcW w:w="505" w:type="dxa"/>
            <w:tcBorders>
              <w:top w:val="single" w:sz="8" w:space="0" w:color="auto"/>
              <w:left w:val="nil"/>
              <w:bottom w:val="single" w:sz="8" w:space="0" w:color="auto"/>
              <w:right w:val="nil"/>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38</w:t>
            </w:r>
          </w:p>
        </w:tc>
        <w:tc>
          <w:tcPr>
            <w:tcW w:w="479" w:type="dxa"/>
            <w:tcBorders>
              <w:top w:val="single" w:sz="8" w:space="0" w:color="auto"/>
              <w:left w:val="single" w:sz="8" w:space="0" w:color="auto"/>
              <w:bottom w:val="single" w:sz="8" w:space="0" w:color="auto"/>
              <w:right w:val="nil"/>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12</w:t>
            </w:r>
          </w:p>
        </w:tc>
        <w:tc>
          <w:tcPr>
            <w:tcW w:w="605" w:type="dxa"/>
            <w:tcBorders>
              <w:top w:val="single" w:sz="8" w:space="0" w:color="auto"/>
              <w:left w:val="single" w:sz="8" w:space="0" w:color="auto"/>
              <w:bottom w:val="single" w:sz="8" w:space="0" w:color="auto"/>
              <w:right w:val="nil"/>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w:t>
            </w:r>
          </w:p>
        </w:tc>
        <w:tc>
          <w:tcPr>
            <w:tcW w:w="71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17"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339</w:t>
            </w:r>
          </w:p>
        </w:tc>
        <w:tc>
          <w:tcPr>
            <w:tcW w:w="667"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230"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68%</w:t>
            </w:r>
          </w:p>
        </w:tc>
      </w:tr>
      <w:tr w:rsidR="00563336" w:rsidRPr="001D6AB2" w:rsidTr="001220BB">
        <w:trPr>
          <w:trHeight w:val="200"/>
        </w:trPr>
        <w:tc>
          <w:tcPr>
            <w:tcW w:w="5713" w:type="dxa"/>
            <w:gridSpan w:val="8"/>
            <w:tcBorders>
              <w:top w:val="nil"/>
              <w:left w:val="single" w:sz="8" w:space="0" w:color="auto"/>
              <w:bottom w:val="single" w:sz="8" w:space="0" w:color="auto"/>
              <w:right w:val="single" w:sz="8" w:space="0" w:color="000000"/>
            </w:tcBorders>
            <w:shd w:val="clear" w:color="auto" w:fill="auto"/>
            <w:noWrap/>
            <w:vAlign w:val="center"/>
            <w:hideMark/>
          </w:tcPr>
          <w:p w:rsidR="00563336" w:rsidRDefault="00563336" w:rsidP="008F7B26">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Total</w:t>
            </w:r>
          </w:p>
          <w:p w:rsidR="00563336" w:rsidRPr="001D6AB2" w:rsidRDefault="00563336" w:rsidP="00563336">
            <w:pPr>
              <w:spacing w:after="0" w:line="240" w:lineRule="auto"/>
              <w:rPr>
                <w:rFonts w:ascii="Times New Roman" w:eastAsia="Times New Roman" w:hAnsi="Times New Roman" w:cs="Times New Roman"/>
                <w:b/>
                <w:color w:val="000000"/>
                <w:sz w:val="24"/>
                <w:szCs w:val="24"/>
              </w:rPr>
            </w:pPr>
          </w:p>
        </w:tc>
        <w:tc>
          <w:tcPr>
            <w:tcW w:w="717"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1032</w:t>
            </w:r>
          </w:p>
        </w:tc>
        <w:tc>
          <w:tcPr>
            <w:tcW w:w="667"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1500</w:t>
            </w:r>
          </w:p>
        </w:tc>
        <w:tc>
          <w:tcPr>
            <w:tcW w:w="1230" w:type="dxa"/>
            <w:tcBorders>
              <w:top w:val="nil"/>
              <w:left w:val="nil"/>
              <w:bottom w:val="single" w:sz="8" w:space="0" w:color="auto"/>
              <w:right w:val="single" w:sz="8" w:space="0" w:color="auto"/>
            </w:tcBorders>
            <w:shd w:val="clear" w:color="000000" w:fill="FFFFFF"/>
            <w:noWrap/>
            <w:vAlign w:val="center"/>
            <w:hideMark/>
          </w:tcPr>
          <w:p w:rsidR="00563336" w:rsidRPr="001D6AB2" w:rsidRDefault="00563336" w:rsidP="008F7B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68,8%</w:t>
            </w:r>
          </w:p>
        </w:tc>
      </w:tr>
    </w:tbl>
    <w:p w:rsidR="003A337B" w:rsidRDefault="003A337B" w:rsidP="003A337B">
      <w:pPr>
        <w:pStyle w:val="ListParagraph"/>
        <w:spacing w:after="0" w:line="360" w:lineRule="auto"/>
        <w:ind w:left="0"/>
        <w:jc w:val="center"/>
        <w:rPr>
          <w:rFonts w:ascii="Times New Roman" w:hAnsi="Times New Roman"/>
          <w:b/>
          <w:sz w:val="24"/>
          <w:szCs w:val="24"/>
          <w:lang w:val="en-US"/>
        </w:rPr>
      </w:pPr>
    </w:p>
    <w:p w:rsidR="003A337B" w:rsidRDefault="00074259" w:rsidP="0008521A">
      <w:pPr>
        <w:pStyle w:val="ListParagraph"/>
        <w:spacing w:after="0" w:line="480" w:lineRule="auto"/>
        <w:ind w:left="0"/>
        <w:jc w:val="center"/>
        <w:rPr>
          <w:rFonts w:ascii="Times New Roman" w:hAnsi="Times New Roman"/>
          <w:b/>
          <w:sz w:val="24"/>
          <w:szCs w:val="24"/>
          <w:lang w:val="en-US"/>
        </w:rPr>
      </w:pPr>
      <w:proofErr w:type="gramStart"/>
      <w:r>
        <w:rPr>
          <w:rFonts w:ascii="Times New Roman" w:hAnsi="Times New Roman"/>
          <w:b/>
          <w:sz w:val="24"/>
          <w:szCs w:val="24"/>
          <w:lang w:val="en-US"/>
        </w:rPr>
        <w:t>Sumber :</w:t>
      </w:r>
      <w:proofErr w:type="gramEnd"/>
      <w:r>
        <w:rPr>
          <w:rFonts w:ascii="Times New Roman" w:hAnsi="Times New Roman"/>
          <w:b/>
          <w:sz w:val="24"/>
          <w:szCs w:val="24"/>
          <w:lang w:val="en-US"/>
        </w:rPr>
        <w:t xml:space="preserve"> Data Primer </w:t>
      </w:r>
      <w:r w:rsidR="0006287B">
        <w:rPr>
          <w:rFonts w:ascii="Times New Roman" w:hAnsi="Times New Roman"/>
          <w:b/>
          <w:sz w:val="24"/>
          <w:szCs w:val="24"/>
          <w:lang w:val="en-US"/>
        </w:rPr>
        <w:t xml:space="preserve">yang di Olah, </w:t>
      </w:r>
      <w:r w:rsidR="0008521A">
        <w:rPr>
          <w:rFonts w:ascii="Times New Roman" w:hAnsi="Times New Roman"/>
          <w:b/>
          <w:sz w:val="24"/>
          <w:szCs w:val="24"/>
          <w:lang w:val="en-US"/>
        </w:rPr>
        <w:t>2018</w:t>
      </w:r>
    </w:p>
    <w:p w:rsidR="0008521A" w:rsidRDefault="0008521A" w:rsidP="0008521A">
      <w:pPr>
        <w:pStyle w:val="ListParagraph"/>
        <w:spacing w:after="0" w:line="480" w:lineRule="auto"/>
        <w:ind w:left="0"/>
        <w:jc w:val="center"/>
        <w:rPr>
          <w:rFonts w:ascii="Times New Roman" w:hAnsi="Times New Roman"/>
          <w:b/>
          <w:sz w:val="24"/>
          <w:szCs w:val="24"/>
          <w:lang w:val="en-US"/>
        </w:rPr>
      </w:pPr>
    </w:p>
    <w:p w:rsidR="0008521A" w:rsidRDefault="0008521A" w:rsidP="0008521A">
      <w:pPr>
        <w:pStyle w:val="ListParagraph"/>
        <w:spacing w:after="0" w:line="480" w:lineRule="auto"/>
        <w:ind w:left="0"/>
        <w:jc w:val="center"/>
        <w:rPr>
          <w:rFonts w:ascii="Times New Roman" w:hAnsi="Times New Roman"/>
          <w:b/>
          <w:sz w:val="24"/>
          <w:szCs w:val="24"/>
          <w:lang w:val="en-US"/>
        </w:rPr>
      </w:pPr>
    </w:p>
    <w:p w:rsidR="0008521A" w:rsidRDefault="0008521A" w:rsidP="0008521A">
      <w:pPr>
        <w:pStyle w:val="ListParagraph"/>
        <w:spacing w:after="0" w:line="480" w:lineRule="auto"/>
        <w:ind w:left="0"/>
        <w:jc w:val="center"/>
        <w:rPr>
          <w:rFonts w:ascii="Times New Roman" w:hAnsi="Times New Roman"/>
          <w:b/>
          <w:sz w:val="24"/>
          <w:szCs w:val="24"/>
          <w:lang w:val="en-US"/>
        </w:rPr>
      </w:pPr>
    </w:p>
    <w:p w:rsidR="0008521A" w:rsidRPr="0008521A" w:rsidRDefault="0008521A" w:rsidP="0008521A">
      <w:pPr>
        <w:pStyle w:val="ListParagraph"/>
        <w:spacing w:after="0" w:line="480" w:lineRule="auto"/>
        <w:ind w:left="0"/>
        <w:jc w:val="center"/>
        <w:rPr>
          <w:rFonts w:ascii="Times New Roman" w:hAnsi="Times New Roman"/>
          <w:b/>
          <w:sz w:val="24"/>
          <w:szCs w:val="24"/>
          <w:lang w:val="en-US"/>
        </w:rPr>
      </w:pPr>
    </w:p>
    <w:p w:rsidR="00230147" w:rsidRPr="00230147" w:rsidRDefault="003A337B" w:rsidP="00230147">
      <w:pPr>
        <w:pStyle w:val="ListParagraph"/>
        <w:spacing w:after="0" w:line="480" w:lineRule="auto"/>
        <w:ind w:left="2160"/>
        <w:jc w:val="both"/>
        <w:rPr>
          <w:rFonts w:ascii="Times New Roman" w:hAnsi="Times New Roman"/>
          <w:sz w:val="24"/>
          <w:lang w:val="en-US"/>
        </w:rPr>
      </w:pPr>
      <w:r>
        <w:rPr>
          <w:rFonts w:ascii="Times New Roman" w:hAnsi="Times New Roman"/>
          <w:noProof/>
          <w:sz w:val="24"/>
          <w:lang w:val="en-US"/>
        </w:rPr>
        <w:lastRenderedPageBreak/>
        <mc:AlternateContent>
          <mc:Choice Requires="wps">
            <w:drawing>
              <wp:anchor distT="0" distB="0" distL="114300" distR="114300" simplePos="0" relativeHeight="251686912" behindDoc="0" locked="0" layoutInCell="1" allowOverlap="1" wp14:anchorId="32D74239" wp14:editId="071446DF">
                <wp:simplePos x="0" y="0"/>
                <wp:positionH relativeFrom="column">
                  <wp:posOffset>1734185</wp:posOffset>
                </wp:positionH>
                <wp:positionV relativeFrom="paragraph">
                  <wp:posOffset>255270</wp:posOffset>
                </wp:positionV>
                <wp:extent cx="0" cy="266700"/>
                <wp:effectExtent l="95250" t="0" r="57150" b="57150"/>
                <wp:wrapNone/>
                <wp:docPr id="2"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136.55pt;margin-top:20.1pt;width:0;height:2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" strokecolor="black [3040]">
                <v:stroke endarrow="open"/>
              </v:shape>
            </w:pict>
          </mc:Fallback>
        </mc:AlternateContent>
      </w:r>
      <w:r>
        <w:rPr>
          <w:rFonts w:ascii="Times New Roman" w:hAnsi="Times New Roman"/>
          <w:sz w:val="24"/>
          <w:lang w:val="en-US"/>
        </w:rPr>
        <w:t xml:space="preserve">    </w:t>
      </w:r>
      <w:r w:rsidR="00230147">
        <w:rPr>
          <w:rFonts w:ascii="Times New Roman" w:hAnsi="Times New Roman"/>
          <w:sz w:val="24"/>
          <w:lang w:val="en-US"/>
        </w:rPr>
        <w:t>1032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313"/>
        <w:gridCol w:w="1842"/>
      </w:tblGrid>
      <w:tr w:rsidR="00230147" w:rsidRPr="00A46FB8" w:rsidTr="003A337B">
        <w:tc>
          <w:tcPr>
            <w:tcW w:w="1701" w:type="dxa"/>
            <w:tcBorders>
              <w:top w:val="nil"/>
              <w:bottom w:val="single" w:sz="4" w:space="0" w:color="000000"/>
            </w:tcBorders>
          </w:tcPr>
          <w:p w:rsidR="00230147" w:rsidRPr="00A46FB8" w:rsidRDefault="00230147"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230147" w:rsidRPr="00A46FB8" w:rsidRDefault="00230147"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230147" w:rsidRPr="00A46FB8" w:rsidRDefault="00230147" w:rsidP="00A256A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230147" w:rsidRPr="00A46FB8" w:rsidRDefault="00230147"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42" w:type="dxa"/>
            <w:tcBorders>
              <w:top w:val="nil"/>
              <w:bottom w:val="single" w:sz="4" w:space="0" w:color="000000"/>
            </w:tcBorders>
          </w:tcPr>
          <w:p w:rsidR="00230147" w:rsidRPr="00A46FB8" w:rsidRDefault="00230147"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230147" w:rsidRPr="00A46FB8" w:rsidTr="003A337B">
        <w:tc>
          <w:tcPr>
            <w:tcW w:w="1701" w:type="dxa"/>
            <w:tcBorders>
              <w:bottom w:val="nil"/>
            </w:tcBorders>
          </w:tcPr>
          <w:p w:rsidR="00230147" w:rsidRPr="00A46FB8" w:rsidRDefault="00230147" w:rsidP="00A256A3">
            <w:pPr>
              <w:spacing w:after="0" w:line="480" w:lineRule="auto"/>
              <w:jc w:val="both"/>
              <w:rPr>
                <w:rFonts w:ascii="Times New Roman" w:eastAsia="Times New Roman" w:hAnsi="Times New Roman"/>
                <w:sz w:val="24"/>
                <w:lang w:eastAsia="id-ID"/>
              </w:rPr>
            </w:pPr>
          </w:p>
        </w:tc>
        <w:tc>
          <w:tcPr>
            <w:tcW w:w="1276" w:type="dxa"/>
            <w:tcBorders>
              <w:bottom w:val="nil"/>
            </w:tcBorders>
          </w:tcPr>
          <w:p w:rsidR="00230147" w:rsidRPr="00A46FB8" w:rsidRDefault="00230147" w:rsidP="00A256A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230147" w:rsidRPr="00A46FB8" w:rsidRDefault="00230147" w:rsidP="00A256A3">
            <w:pPr>
              <w:spacing w:after="0" w:line="480" w:lineRule="auto"/>
              <w:jc w:val="both"/>
              <w:rPr>
                <w:rFonts w:ascii="Times New Roman" w:eastAsia="Times New Roman" w:hAnsi="Times New Roman"/>
                <w:sz w:val="24"/>
                <w:lang w:eastAsia="id-ID"/>
              </w:rPr>
            </w:pPr>
          </w:p>
        </w:tc>
        <w:tc>
          <w:tcPr>
            <w:tcW w:w="1313" w:type="dxa"/>
            <w:tcBorders>
              <w:bottom w:val="nil"/>
            </w:tcBorders>
          </w:tcPr>
          <w:p w:rsidR="00230147" w:rsidRPr="00A46FB8" w:rsidRDefault="00230147" w:rsidP="00A256A3">
            <w:pPr>
              <w:spacing w:after="0" w:line="480" w:lineRule="auto"/>
              <w:jc w:val="both"/>
              <w:rPr>
                <w:rFonts w:ascii="Times New Roman" w:eastAsia="Times New Roman" w:hAnsi="Times New Roman"/>
                <w:sz w:val="24"/>
                <w:lang w:eastAsia="id-ID"/>
              </w:rPr>
            </w:pPr>
          </w:p>
        </w:tc>
        <w:tc>
          <w:tcPr>
            <w:tcW w:w="1842" w:type="dxa"/>
            <w:tcBorders>
              <w:bottom w:val="nil"/>
            </w:tcBorders>
          </w:tcPr>
          <w:p w:rsidR="00230147" w:rsidRPr="00A46FB8" w:rsidRDefault="00230147" w:rsidP="00A256A3">
            <w:pPr>
              <w:spacing w:after="0" w:line="480" w:lineRule="auto"/>
              <w:jc w:val="both"/>
              <w:rPr>
                <w:rFonts w:ascii="Times New Roman" w:eastAsia="Times New Roman" w:hAnsi="Times New Roman"/>
                <w:sz w:val="24"/>
                <w:lang w:eastAsia="id-ID"/>
              </w:rPr>
            </w:pPr>
          </w:p>
        </w:tc>
      </w:tr>
    </w:tbl>
    <w:p w:rsidR="00230147" w:rsidRPr="00C537DC" w:rsidRDefault="00230147" w:rsidP="00230147">
      <w:pPr>
        <w:pStyle w:val="ListParagraph"/>
        <w:spacing w:after="0" w:line="480" w:lineRule="auto"/>
        <w:ind w:left="0"/>
        <w:rPr>
          <w:rFonts w:ascii="Times New Roman" w:hAnsi="Times New Roman"/>
          <w:sz w:val="24"/>
          <w:lang w:val="en-US"/>
        </w:rPr>
      </w:pPr>
      <w:r>
        <w:rPr>
          <w:rFonts w:ascii="Times New Roman" w:hAnsi="Times New Roman"/>
          <w:sz w:val="24"/>
          <w:lang w:val="en-US"/>
        </w:rPr>
        <w:t>1500</w:t>
      </w:r>
      <w:r>
        <w:rPr>
          <w:rFonts w:ascii="Times New Roman" w:hAnsi="Times New Roman"/>
          <w:sz w:val="24"/>
        </w:rPr>
        <w:tab/>
        <w:t xml:space="preserve">             </w:t>
      </w:r>
      <w:r>
        <w:rPr>
          <w:rFonts w:ascii="Times New Roman" w:hAnsi="Times New Roman"/>
          <w:sz w:val="24"/>
          <w:lang w:val="en-US"/>
        </w:rPr>
        <w:t>1260</w:t>
      </w:r>
      <w:r>
        <w:rPr>
          <w:rFonts w:ascii="Times New Roman" w:hAnsi="Times New Roman"/>
          <w:sz w:val="24"/>
        </w:rPr>
        <w:tab/>
        <w:t xml:space="preserve">         </w:t>
      </w:r>
      <w:r>
        <w:rPr>
          <w:rFonts w:ascii="Times New Roman" w:hAnsi="Times New Roman"/>
          <w:sz w:val="24"/>
          <w:lang w:val="en-US"/>
        </w:rPr>
        <w:t>1020</w:t>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780</w:t>
      </w:r>
      <w:r>
        <w:rPr>
          <w:rFonts w:ascii="Times New Roman" w:hAnsi="Times New Roman"/>
          <w:sz w:val="24"/>
        </w:rPr>
        <w:tab/>
        <w:t xml:space="preserve">  </w:t>
      </w:r>
      <w:r>
        <w:rPr>
          <w:rFonts w:ascii="Times New Roman" w:hAnsi="Times New Roman"/>
          <w:sz w:val="24"/>
          <w:lang w:val="en-US"/>
        </w:rPr>
        <w:t xml:space="preserve">           540</w:t>
      </w:r>
      <w:r>
        <w:rPr>
          <w:rFonts w:ascii="Times New Roman" w:hAnsi="Times New Roman"/>
          <w:sz w:val="24"/>
        </w:rPr>
        <w:t xml:space="preserve">               </w:t>
      </w:r>
      <w:r>
        <w:rPr>
          <w:rFonts w:ascii="Times New Roman" w:hAnsi="Times New Roman"/>
          <w:sz w:val="24"/>
          <w:lang w:val="en-US"/>
        </w:rPr>
        <w:t xml:space="preserve">        300</w:t>
      </w:r>
    </w:p>
    <w:p w:rsidR="00230147" w:rsidRDefault="008E2021" w:rsidP="00230147">
      <w:pPr>
        <w:spacing w:after="0" w:line="480" w:lineRule="auto"/>
        <w:ind w:left="720" w:hanging="720"/>
        <w:jc w:val="center"/>
        <w:rPr>
          <w:rFonts w:ascii="Times New Roman" w:hAnsi="Times New Roman"/>
          <w:b/>
          <w:sz w:val="24"/>
          <w:szCs w:val="24"/>
        </w:rPr>
      </w:pPr>
      <w:r>
        <w:rPr>
          <w:rFonts w:ascii="Times New Roman" w:hAnsi="Times New Roman"/>
          <w:b/>
          <w:sz w:val="24"/>
          <w:szCs w:val="24"/>
        </w:rPr>
        <w:t>Gambar 4.3</w:t>
      </w:r>
      <w:r w:rsidR="00230147" w:rsidRPr="00A0306F">
        <w:rPr>
          <w:rFonts w:ascii="Times New Roman" w:hAnsi="Times New Roman"/>
          <w:b/>
          <w:sz w:val="24"/>
          <w:szCs w:val="24"/>
        </w:rPr>
        <w:t xml:space="preserve"> Standar Kategori Responden</w:t>
      </w:r>
    </w:p>
    <w:p w:rsidR="00230147" w:rsidRPr="008F3769" w:rsidRDefault="00230147" w:rsidP="00230147">
      <w:pPr>
        <w:pStyle w:val="ListParagraph"/>
        <w:spacing w:after="0" w:line="480" w:lineRule="auto"/>
        <w:ind w:left="0" w:firstLine="720"/>
        <w:jc w:val="both"/>
        <w:rPr>
          <w:rFonts w:ascii="Times New Roman" w:hAnsi="Times New Roman"/>
          <w:sz w:val="24"/>
          <w:szCs w:val="24"/>
          <w:lang w:val="en-US"/>
        </w:rPr>
      </w:pPr>
      <w:r>
        <w:rPr>
          <w:rFonts w:ascii="Times New Roman" w:hAnsi="Times New Roman"/>
          <w:sz w:val="24"/>
          <w:szCs w:val="24"/>
        </w:rPr>
        <w:t>Berdasarkan tabel 4.</w:t>
      </w:r>
      <w:r w:rsidR="007D2FC5">
        <w:rPr>
          <w:rFonts w:ascii="Times New Roman" w:hAnsi="Times New Roman"/>
          <w:sz w:val="24"/>
          <w:szCs w:val="24"/>
          <w:lang w:val="en-US"/>
        </w:rPr>
        <w:t>10</w:t>
      </w:r>
      <w:r>
        <w:rPr>
          <w:rFonts w:ascii="Times New Roman" w:hAnsi="Times New Roman"/>
          <w:sz w:val="24"/>
          <w:szCs w:val="24"/>
        </w:rPr>
        <w:t xml:space="preserve"> diatas, dapat diketahui bahwa </w:t>
      </w:r>
      <w:r>
        <w:rPr>
          <w:rFonts w:ascii="Times New Roman" w:hAnsi="Times New Roman"/>
          <w:sz w:val="24"/>
          <w:szCs w:val="24"/>
          <w:lang w:val="en-US"/>
        </w:rPr>
        <w:t>hasil dari akumulasi jawaban 100 responden dari dimensi Konatif mendapatkan skor sebesar 1032 meskipun ada 2 pernyataan yang mendapat tanggapan kurang baik, tetapi secara keseluruhan hal tersebut masih masuk dalam kategori baik dengan persentase sebesar 68,8%</w:t>
      </w:r>
      <w:r>
        <w:rPr>
          <w:rFonts w:ascii="Times New Roman" w:hAnsi="Times New Roman"/>
          <w:sz w:val="24"/>
          <w:szCs w:val="24"/>
        </w:rPr>
        <w:t>.</w:t>
      </w:r>
      <w:r>
        <w:rPr>
          <w:rFonts w:ascii="Times New Roman" w:hAnsi="Times New Roman"/>
          <w:sz w:val="24"/>
          <w:szCs w:val="24"/>
          <w:lang w:val="en-US"/>
        </w:rPr>
        <w:t xml:space="preserve"> Hal ini tercermin </w:t>
      </w:r>
      <w:r w:rsidR="00685FF9">
        <w:rPr>
          <w:rFonts w:ascii="Times New Roman" w:hAnsi="Times New Roman"/>
          <w:sz w:val="24"/>
          <w:szCs w:val="24"/>
          <w:lang w:val="en-US"/>
        </w:rPr>
        <w:t>konsumen berkeinginan untuk memiliki</w:t>
      </w:r>
      <w:r>
        <w:rPr>
          <w:rFonts w:ascii="Times New Roman" w:hAnsi="Times New Roman"/>
          <w:sz w:val="24"/>
          <w:szCs w:val="24"/>
          <w:lang w:val="en-US"/>
        </w:rPr>
        <w:t xml:space="preserve"> </w:t>
      </w:r>
      <w:r w:rsidR="00685FF9">
        <w:rPr>
          <w:rFonts w:ascii="Times New Roman" w:hAnsi="Times New Roman"/>
          <w:sz w:val="24"/>
          <w:szCs w:val="24"/>
          <w:lang w:val="en-US"/>
        </w:rPr>
        <w:t>helm NHK.</w:t>
      </w:r>
    </w:p>
    <w:p w:rsidR="00C8151C" w:rsidRDefault="00C8151C" w:rsidP="00685FF9">
      <w:pPr>
        <w:pStyle w:val="ListParagraph"/>
        <w:spacing w:after="0" w:line="480" w:lineRule="auto"/>
        <w:ind w:left="0"/>
        <w:rPr>
          <w:rFonts w:ascii="Times New Roman" w:hAnsi="Times New Roman"/>
          <w:b/>
          <w:sz w:val="24"/>
          <w:szCs w:val="24"/>
          <w:lang w:val="en-US"/>
        </w:rPr>
      </w:pPr>
    </w:p>
    <w:p w:rsidR="002246AE" w:rsidRPr="002246AE" w:rsidRDefault="00513D5E" w:rsidP="002246AE">
      <w:pPr>
        <w:pStyle w:val="Heading2"/>
        <w:spacing w:before="0" w:line="480" w:lineRule="auto"/>
      </w:pPr>
      <w:r>
        <w:t>4.2.4</w:t>
      </w:r>
      <w:r>
        <w:tab/>
      </w:r>
      <w:r w:rsidRPr="004A5DD4">
        <w:t>Akum</w:t>
      </w:r>
      <w:r w:rsidR="009E33C1">
        <w:t>ulasi Jawaban Responden Tentang</w:t>
      </w:r>
      <w:r w:rsidRPr="00513D5E">
        <w:t xml:space="preserve"> Sikap</w:t>
      </w:r>
      <w:r w:rsidR="009E33C1">
        <w:t xml:space="preserve"> terhadap helm NHK</w:t>
      </w:r>
    </w:p>
    <w:p w:rsidR="002246AE" w:rsidRDefault="002246AE" w:rsidP="00F80306">
      <w:pPr>
        <w:spacing w:after="0" w:line="480" w:lineRule="auto"/>
        <w:ind w:firstLine="720"/>
        <w:jc w:val="both"/>
        <w:rPr>
          <w:rFonts w:ascii="Times New Roman" w:hAnsi="Times New Roman"/>
          <w:sz w:val="24"/>
          <w:szCs w:val="24"/>
        </w:rPr>
      </w:pPr>
      <w:r>
        <w:rPr>
          <w:rFonts w:ascii="Times New Roman" w:hAnsi="Times New Roman"/>
          <w:sz w:val="24"/>
          <w:szCs w:val="24"/>
        </w:rPr>
        <w:t>Berikut hasil penelitian dengan sampel yang berjumlah 100 orang responden berdasarkan akumulasi keseluruhan mengenai Sikap</w:t>
      </w:r>
      <w:r w:rsidR="009E33C1">
        <w:rPr>
          <w:rFonts w:ascii="Times New Roman" w:hAnsi="Times New Roman"/>
          <w:sz w:val="24"/>
          <w:szCs w:val="24"/>
        </w:rPr>
        <w:t xml:space="preserve"> terhadap helm NHK</w:t>
      </w:r>
      <w:r>
        <w:rPr>
          <w:rFonts w:ascii="Times New Roman" w:hAnsi="Times New Roman"/>
          <w:sz w:val="24"/>
          <w:szCs w:val="24"/>
        </w:rPr>
        <w:t xml:space="preserve"> dengan 10 pernyataan dibawah </w:t>
      </w:r>
      <w:proofErr w:type="gramStart"/>
      <w:r>
        <w:rPr>
          <w:rFonts w:ascii="Times New Roman" w:hAnsi="Times New Roman"/>
          <w:sz w:val="24"/>
          <w:szCs w:val="24"/>
        </w:rPr>
        <w:t>ini :</w:t>
      </w:r>
      <w:proofErr w:type="gramEnd"/>
    </w:p>
    <w:p w:rsidR="00513D5E" w:rsidRDefault="005E5C31" w:rsidP="00F8030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4.11</w:t>
      </w:r>
    </w:p>
    <w:p w:rsidR="009E33C1" w:rsidRPr="00513D5E" w:rsidRDefault="00513D5E" w:rsidP="00F8030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Akumulasi Jawaban Responden Tentang Sikap </w:t>
      </w:r>
      <w:r w:rsidR="00F80306">
        <w:rPr>
          <w:rFonts w:ascii="Times New Roman" w:hAnsi="Times New Roman" w:cs="Times New Roman"/>
          <w:b/>
          <w:sz w:val="24"/>
          <w:szCs w:val="24"/>
        </w:rPr>
        <w:t>(Variable X)</w:t>
      </w:r>
    </w:p>
    <w:tbl>
      <w:tblPr>
        <w:tblW w:w="8930" w:type="dxa"/>
        <w:tblInd w:w="-34" w:type="dxa"/>
        <w:tblLook w:val="04A0" w:firstRow="1" w:lastRow="0" w:firstColumn="1" w:lastColumn="0" w:noHBand="0" w:noVBand="1"/>
      </w:tblPr>
      <w:tblGrid>
        <w:gridCol w:w="1246"/>
        <w:gridCol w:w="1509"/>
        <w:gridCol w:w="483"/>
        <w:gridCol w:w="456"/>
        <w:gridCol w:w="537"/>
        <w:gridCol w:w="510"/>
        <w:gridCol w:w="644"/>
        <w:gridCol w:w="763"/>
        <w:gridCol w:w="763"/>
        <w:gridCol w:w="710"/>
        <w:gridCol w:w="1309"/>
      </w:tblGrid>
      <w:tr w:rsidR="001D6AB2" w:rsidRPr="00993F00" w:rsidTr="00685FF9">
        <w:trPr>
          <w:trHeight w:val="196"/>
        </w:trPr>
        <w:tc>
          <w:tcPr>
            <w:tcW w:w="124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D6AB2" w:rsidRPr="001D6AB2" w:rsidRDefault="002246AE" w:rsidP="001D6AB2">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Dimensi</w:t>
            </w:r>
          </w:p>
        </w:tc>
        <w:tc>
          <w:tcPr>
            <w:tcW w:w="15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Pertanyaan</w:t>
            </w:r>
          </w:p>
        </w:tc>
        <w:tc>
          <w:tcPr>
            <w:tcW w:w="2630" w:type="dxa"/>
            <w:gridSpan w:val="5"/>
            <w:tcBorders>
              <w:top w:val="single" w:sz="8" w:space="0" w:color="auto"/>
              <w:left w:val="nil"/>
              <w:bottom w:val="single" w:sz="8" w:space="0" w:color="auto"/>
              <w:right w:val="single" w:sz="8" w:space="0" w:color="000000"/>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Jawaban Responden (Point)</w:t>
            </w:r>
          </w:p>
        </w:tc>
        <w:tc>
          <w:tcPr>
            <w:tcW w:w="76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Total F</w:t>
            </w:r>
          </w:p>
        </w:tc>
        <w:tc>
          <w:tcPr>
            <w:tcW w:w="1473"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Skor</w:t>
            </w:r>
          </w:p>
        </w:tc>
        <w:tc>
          <w:tcPr>
            <w:tcW w:w="1309"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Persentase</w:t>
            </w:r>
          </w:p>
        </w:tc>
      </w:tr>
      <w:tr w:rsidR="001D6AB2" w:rsidRPr="00993F00" w:rsidTr="00685FF9">
        <w:trPr>
          <w:trHeight w:val="276"/>
        </w:trPr>
        <w:tc>
          <w:tcPr>
            <w:tcW w:w="1246" w:type="dxa"/>
            <w:vMerge/>
            <w:tcBorders>
              <w:top w:val="single" w:sz="8" w:space="0" w:color="auto"/>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1509" w:type="dxa"/>
            <w:vMerge/>
            <w:tcBorders>
              <w:top w:val="single" w:sz="8" w:space="0" w:color="auto"/>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48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SS</w:t>
            </w:r>
          </w:p>
        </w:tc>
        <w:tc>
          <w:tcPr>
            <w:tcW w:w="45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w:t>
            </w:r>
          </w:p>
        </w:tc>
        <w:tc>
          <w:tcPr>
            <w:tcW w:w="53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D6AB2" w:rsidRPr="001D6AB2" w:rsidRDefault="00993F00" w:rsidP="001D6AB2">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w:t>
            </w:r>
            <w:r w:rsidR="001D6AB2" w:rsidRPr="001D6AB2">
              <w:rPr>
                <w:rFonts w:ascii="Times New Roman" w:eastAsia="Times New Roman" w:hAnsi="Times New Roman" w:cs="Times New Roman"/>
                <w:b/>
                <w:color w:val="000000"/>
                <w:sz w:val="24"/>
                <w:szCs w:val="24"/>
              </w:rPr>
              <w:t>S</w:t>
            </w:r>
          </w:p>
        </w:tc>
        <w:tc>
          <w:tcPr>
            <w:tcW w:w="51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TS</w:t>
            </w:r>
          </w:p>
        </w:tc>
        <w:tc>
          <w:tcPr>
            <w:tcW w:w="64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STS</w:t>
            </w:r>
          </w:p>
        </w:tc>
        <w:tc>
          <w:tcPr>
            <w:tcW w:w="763" w:type="dxa"/>
            <w:vMerge/>
            <w:tcBorders>
              <w:top w:val="single" w:sz="8" w:space="0" w:color="auto"/>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1473" w:type="dxa"/>
            <w:gridSpan w:val="2"/>
            <w:vMerge/>
            <w:tcBorders>
              <w:top w:val="single" w:sz="8" w:space="0" w:color="auto"/>
              <w:left w:val="single" w:sz="8" w:space="0" w:color="auto"/>
              <w:bottom w:val="single" w:sz="8" w:space="0" w:color="000000"/>
              <w:right w:val="single" w:sz="8" w:space="0" w:color="000000"/>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1309" w:type="dxa"/>
            <w:vMerge/>
            <w:tcBorders>
              <w:top w:val="single" w:sz="8" w:space="0" w:color="auto"/>
              <w:left w:val="nil"/>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r>
      <w:tr w:rsidR="001D6AB2" w:rsidRPr="00993F00" w:rsidTr="00685FF9">
        <w:trPr>
          <w:trHeight w:val="276"/>
        </w:trPr>
        <w:tc>
          <w:tcPr>
            <w:tcW w:w="1246" w:type="dxa"/>
            <w:vMerge/>
            <w:tcBorders>
              <w:top w:val="single" w:sz="8" w:space="0" w:color="auto"/>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1509" w:type="dxa"/>
            <w:vMerge/>
            <w:tcBorders>
              <w:top w:val="single" w:sz="8" w:space="0" w:color="auto"/>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483" w:type="dxa"/>
            <w:vMerge/>
            <w:tcBorders>
              <w:top w:val="nil"/>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456" w:type="dxa"/>
            <w:vMerge/>
            <w:tcBorders>
              <w:top w:val="nil"/>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537" w:type="dxa"/>
            <w:vMerge/>
            <w:tcBorders>
              <w:top w:val="nil"/>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510" w:type="dxa"/>
            <w:vMerge/>
            <w:tcBorders>
              <w:top w:val="nil"/>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644" w:type="dxa"/>
            <w:vMerge/>
            <w:tcBorders>
              <w:top w:val="nil"/>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763" w:type="dxa"/>
            <w:vMerge/>
            <w:tcBorders>
              <w:top w:val="single" w:sz="8" w:space="0" w:color="auto"/>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1473" w:type="dxa"/>
            <w:gridSpan w:val="2"/>
            <w:vMerge/>
            <w:tcBorders>
              <w:top w:val="single" w:sz="8" w:space="0" w:color="auto"/>
              <w:left w:val="single" w:sz="8" w:space="0" w:color="auto"/>
              <w:bottom w:val="single" w:sz="8" w:space="0" w:color="000000"/>
              <w:right w:val="single" w:sz="8" w:space="0" w:color="000000"/>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1309" w:type="dxa"/>
            <w:vMerge/>
            <w:tcBorders>
              <w:top w:val="single" w:sz="8" w:space="0" w:color="auto"/>
              <w:left w:val="nil"/>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r>
      <w:tr w:rsidR="001D6AB2" w:rsidRPr="001D6AB2" w:rsidTr="00685FF9">
        <w:trPr>
          <w:trHeight w:val="196"/>
        </w:trPr>
        <w:tc>
          <w:tcPr>
            <w:tcW w:w="1246" w:type="dxa"/>
            <w:vMerge/>
            <w:tcBorders>
              <w:top w:val="single" w:sz="8" w:space="0" w:color="auto"/>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1509" w:type="dxa"/>
            <w:vMerge/>
            <w:tcBorders>
              <w:top w:val="single" w:sz="8" w:space="0" w:color="auto"/>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483"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5</w:t>
            </w:r>
          </w:p>
        </w:tc>
        <w:tc>
          <w:tcPr>
            <w:tcW w:w="456"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4</w:t>
            </w:r>
          </w:p>
        </w:tc>
        <w:tc>
          <w:tcPr>
            <w:tcW w:w="537"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3</w:t>
            </w:r>
          </w:p>
        </w:tc>
        <w:tc>
          <w:tcPr>
            <w:tcW w:w="510"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2</w:t>
            </w:r>
          </w:p>
        </w:tc>
        <w:tc>
          <w:tcPr>
            <w:tcW w:w="644" w:type="dxa"/>
            <w:tcBorders>
              <w:top w:val="nil"/>
              <w:left w:val="nil"/>
              <w:bottom w:val="single" w:sz="8" w:space="0" w:color="auto"/>
              <w:right w:val="nil"/>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1</w:t>
            </w:r>
          </w:p>
        </w:tc>
        <w:tc>
          <w:tcPr>
            <w:tcW w:w="763" w:type="dxa"/>
            <w:vMerge/>
            <w:tcBorders>
              <w:top w:val="single" w:sz="8" w:space="0" w:color="auto"/>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b/>
                <w:color w:val="000000"/>
                <w:sz w:val="24"/>
                <w:szCs w:val="24"/>
              </w:rPr>
            </w:pPr>
          </w:p>
        </w:tc>
        <w:tc>
          <w:tcPr>
            <w:tcW w:w="763"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Total skor</w:t>
            </w:r>
          </w:p>
        </w:tc>
        <w:tc>
          <w:tcPr>
            <w:tcW w:w="710"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b/>
                <w:color w:val="000000"/>
                <w:sz w:val="24"/>
                <w:szCs w:val="24"/>
              </w:rPr>
            </w:pPr>
            <w:r w:rsidRPr="001D6AB2">
              <w:rPr>
                <w:rFonts w:ascii="Times New Roman" w:eastAsia="Times New Roman" w:hAnsi="Times New Roman" w:cs="Times New Roman"/>
                <w:b/>
                <w:color w:val="000000"/>
                <w:sz w:val="24"/>
                <w:szCs w:val="24"/>
              </w:rPr>
              <w:t>Skor ideal</w:t>
            </w:r>
          </w:p>
        </w:tc>
        <w:tc>
          <w:tcPr>
            <w:tcW w:w="1309" w:type="dxa"/>
            <w:vMerge/>
            <w:tcBorders>
              <w:top w:val="single" w:sz="8" w:space="0" w:color="auto"/>
              <w:left w:val="nil"/>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color w:val="000000"/>
                <w:sz w:val="24"/>
                <w:szCs w:val="24"/>
              </w:rPr>
            </w:pPr>
          </w:p>
        </w:tc>
      </w:tr>
      <w:tr w:rsidR="001D6AB2" w:rsidRPr="001D6AB2" w:rsidTr="00685FF9">
        <w:trPr>
          <w:trHeight w:val="321"/>
        </w:trPr>
        <w:tc>
          <w:tcPr>
            <w:tcW w:w="124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Kognitif</w:t>
            </w:r>
          </w:p>
        </w:tc>
        <w:tc>
          <w:tcPr>
            <w:tcW w:w="1509" w:type="dxa"/>
            <w:tcBorders>
              <w:top w:val="nil"/>
              <w:left w:val="nil"/>
              <w:bottom w:val="single" w:sz="8" w:space="0" w:color="auto"/>
              <w:right w:val="single" w:sz="8" w:space="0" w:color="auto"/>
            </w:tcBorders>
            <w:shd w:val="clear" w:color="auto" w:fill="auto"/>
            <w:vAlign w:val="center"/>
            <w:hideMark/>
          </w:tcPr>
          <w:p w:rsidR="001D6AB2" w:rsidRPr="001D6AB2" w:rsidRDefault="001D6AB2" w:rsidP="001D6AB2">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Kualitas helm NHK baik</w:t>
            </w:r>
          </w:p>
        </w:tc>
        <w:tc>
          <w:tcPr>
            <w:tcW w:w="483"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15</w:t>
            </w:r>
          </w:p>
        </w:tc>
        <w:tc>
          <w:tcPr>
            <w:tcW w:w="456"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32</w:t>
            </w:r>
          </w:p>
        </w:tc>
        <w:tc>
          <w:tcPr>
            <w:tcW w:w="537"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w:t>
            </w:r>
          </w:p>
        </w:tc>
        <w:tc>
          <w:tcPr>
            <w:tcW w:w="510"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16</w:t>
            </w:r>
          </w:p>
        </w:tc>
        <w:tc>
          <w:tcPr>
            <w:tcW w:w="644"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w:t>
            </w:r>
          </w:p>
        </w:tc>
        <w:tc>
          <w:tcPr>
            <w:tcW w:w="763"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63" w:type="dxa"/>
            <w:tcBorders>
              <w:top w:val="nil"/>
              <w:left w:val="nil"/>
              <w:bottom w:val="single" w:sz="8"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338</w:t>
            </w:r>
          </w:p>
        </w:tc>
        <w:tc>
          <w:tcPr>
            <w:tcW w:w="710" w:type="dxa"/>
            <w:tcBorders>
              <w:top w:val="nil"/>
              <w:left w:val="nil"/>
              <w:bottom w:val="single" w:sz="8"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09" w:type="dxa"/>
            <w:tcBorders>
              <w:top w:val="nil"/>
              <w:left w:val="nil"/>
              <w:bottom w:val="single" w:sz="8"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68%</w:t>
            </w:r>
          </w:p>
        </w:tc>
      </w:tr>
      <w:tr w:rsidR="001D6AB2" w:rsidRPr="001D6AB2" w:rsidTr="005E2F29">
        <w:trPr>
          <w:trHeight w:val="321"/>
        </w:trPr>
        <w:tc>
          <w:tcPr>
            <w:tcW w:w="1246" w:type="dxa"/>
            <w:vMerge/>
            <w:tcBorders>
              <w:top w:val="nil"/>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color w:val="000000"/>
                <w:sz w:val="24"/>
                <w:szCs w:val="24"/>
              </w:rPr>
            </w:pPr>
          </w:p>
        </w:tc>
        <w:tc>
          <w:tcPr>
            <w:tcW w:w="1509" w:type="dxa"/>
            <w:tcBorders>
              <w:top w:val="nil"/>
              <w:left w:val="nil"/>
              <w:bottom w:val="single" w:sz="4" w:space="0" w:color="auto"/>
              <w:right w:val="single" w:sz="8" w:space="0" w:color="auto"/>
            </w:tcBorders>
            <w:shd w:val="clear" w:color="auto" w:fill="auto"/>
            <w:vAlign w:val="center"/>
            <w:hideMark/>
          </w:tcPr>
          <w:p w:rsidR="001D6AB2" w:rsidRPr="001D6AB2" w:rsidRDefault="00AA737D" w:rsidP="001D6AB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w:t>
            </w:r>
            <w:r w:rsidR="001D6AB2" w:rsidRPr="001D6AB2">
              <w:rPr>
                <w:rFonts w:ascii="Times New Roman" w:eastAsia="Times New Roman" w:hAnsi="Times New Roman" w:cs="Times New Roman"/>
                <w:color w:val="000000"/>
                <w:sz w:val="24"/>
                <w:szCs w:val="24"/>
              </w:rPr>
              <w:t>odel helm NHK beragam</w:t>
            </w:r>
          </w:p>
        </w:tc>
        <w:tc>
          <w:tcPr>
            <w:tcW w:w="483" w:type="dxa"/>
            <w:tcBorders>
              <w:top w:val="nil"/>
              <w:left w:val="nil"/>
              <w:bottom w:val="single" w:sz="4"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14</w:t>
            </w:r>
          </w:p>
        </w:tc>
        <w:tc>
          <w:tcPr>
            <w:tcW w:w="456" w:type="dxa"/>
            <w:tcBorders>
              <w:top w:val="nil"/>
              <w:left w:val="nil"/>
              <w:bottom w:val="single" w:sz="4"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27</w:t>
            </w:r>
          </w:p>
        </w:tc>
        <w:tc>
          <w:tcPr>
            <w:tcW w:w="537" w:type="dxa"/>
            <w:tcBorders>
              <w:top w:val="nil"/>
              <w:left w:val="nil"/>
              <w:bottom w:val="single" w:sz="4"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42</w:t>
            </w:r>
          </w:p>
        </w:tc>
        <w:tc>
          <w:tcPr>
            <w:tcW w:w="510" w:type="dxa"/>
            <w:tcBorders>
              <w:top w:val="nil"/>
              <w:left w:val="nil"/>
              <w:bottom w:val="single" w:sz="4"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16</w:t>
            </w:r>
          </w:p>
        </w:tc>
        <w:tc>
          <w:tcPr>
            <w:tcW w:w="644" w:type="dxa"/>
            <w:tcBorders>
              <w:top w:val="nil"/>
              <w:left w:val="nil"/>
              <w:bottom w:val="single" w:sz="4"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w:t>
            </w:r>
          </w:p>
        </w:tc>
        <w:tc>
          <w:tcPr>
            <w:tcW w:w="763" w:type="dxa"/>
            <w:tcBorders>
              <w:top w:val="nil"/>
              <w:left w:val="nil"/>
              <w:bottom w:val="single" w:sz="4"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63" w:type="dxa"/>
            <w:tcBorders>
              <w:top w:val="nil"/>
              <w:left w:val="nil"/>
              <w:bottom w:val="single" w:sz="4"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337</w:t>
            </w:r>
          </w:p>
        </w:tc>
        <w:tc>
          <w:tcPr>
            <w:tcW w:w="710" w:type="dxa"/>
            <w:tcBorders>
              <w:top w:val="nil"/>
              <w:left w:val="nil"/>
              <w:bottom w:val="single" w:sz="4"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09" w:type="dxa"/>
            <w:tcBorders>
              <w:top w:val="nil"/>
              <w:left w:val="nil"/>
              <w:bottom w:val="single" w:sz="4"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67%</w:t>
            </w:r>
          </w:p>
        </w:tc>
      </w:tr>
      <w:tr w:rsidR="001D6AB2" w:rsidRPr="001D6AB2" w:rsidTr="005E2F29">
        <w:trPr>
          <w:trHeight w:val="632"/>
        </w:trPr>
        <w:tc>
          <w:tcPr>
            <w:tcW w:w="1246" w:type="dxa"/>
            <w:vMerge/>
            <w:tcBorders>
              <w:top w:val="nil"/>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color w:val="000000"/>
                <w:sz w:val="24"/>
                <w:szCs w:val="24"/>
              </w:rPr>
            </w:pPr>
          </w:p>
        </w:tc>
        <w:tc>
          <w:tcPr>
            <w:tcW w:w="1509" w:type="dxa"/>
            <w:tcBorders>
              <w:top w:val="single" w:sz="4" w:space="0" w:color="auto"/>
              <w:left w:val="nil"/>
              <w:bottom w:val="single" w:sz="8" w:space="0" w:color="auto"/>
              <w:right w:val="single" w:sz="8" w:space="0" w:color="auto"/>
            </w:tcBorders>
            <w:shd w:val="clear" w:color="auto" w:fill="auto"/>
            <w:vAlign w:val="center"/>
            <w:hideMark/>
          </w:tcPr>
          <w:p w:rsidR="001D6AB2" w:rsidRPr="001D6AB2" w:rsidRDefault="005E2F29" w:rsidP="001D6AB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708416" behindDoc="0" locked="0" layoutInCell="1" allowOverlap="1">
                      <wp:simplePos x="0" y="0"/>
                      <wp:positionH relativeFrom="column">
                        <wp:posOffset>-854075</wp:posOffset>
                      </wp:positionH>
                      <wp:positionV relativeFrom="paragraph">
                        <wp:posOffset>8890</wp:posOffset>
                      </wp:positionV>
                      <wp:extent cx="789940" cy="0"/>
                      <wp:effectExtent l="0" t="0" r="10160" b="19050"/>
                      <wp:wrapNone/>
                      <wp:docPr id="4" name="Straight Connector 4"/>
                      <wp:cNvGraphicFramePr/>
                      <a:graphic xmlns:a="http://schemas.openxmlformats.org/drawingml/2006/main">
                        <a:graphicData uri="http://schemas.microsoft.com/office/word/2010/wordprocessingShape">
                          <wps:wsp>
                            <wps:cNvCnPr/>
                            <wps:spPr>
                              <a:xfrm flipV="1">
                                <a:off x="0" y="0"/>
                                <a:ext cx="789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25pt,.7pt" to="-5.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" strokecolor="black [3040]"/>
                  </w:pict>
                </mc:Fallback>
              </mc:AlternateContent>
            </w:r>
            <w:r w:rsidR="001D6AB2" w:rsidRPr="001D6AB2">
              <w:rPr>
                <w:rFonts w:ascii="Times New Roman" w:eastAsia="Times New Roman" w:hAnsi="Times New Roman" w:cs="Times New Roman"/>
                <w:color w:val="000000"/>
                <w:sz w:val="24"/>
                <w:szCs w:val="24"/>
              </w:rPr>
              <w:t>NHK memiliki keunggulan dari fiturnya</w:t>
            </w:r>
          </w:p>
        </w:tc>
        <w:tc>
          <w:tcPr>
            <w:tcW w:w="483" w:type="dxa"/>
            <w:tcBorders>
              <w:top w:val="single" w:sz="4" w:space="0" w:color="auto"/>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18</w:t>
            </w:r>
          </w:p>
        </w:tc>
        <w:tc>
          <w:tcPr>
            <w:tcW w:w="456" w:type="dxa"/>
            <w:tcBorders>
              <w:top w:val="single" w:sz="4" w:space="0" w:color="auto"/>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32</w:t>
            </w:r>
          </w:p>
        </w:tc>
        <w:tc>
          <w:tcPr>
            <w:tcW w:w="537" w:type="dxa"/>
            <w:tcBorders>
              <w:top w:val="single" w:sz="4" w:space="0" w:color="auto"/>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40</w:t>
            </w:r>
          </w:p>
        </w:tc>
        <w:tc>
          <w:tcPr>
            <w:tcW w:w="510" w:type="dxa"/>
            <w:tcBorders>
              <w:top w:val="single" w:sz="4" w:space="0" w:color="auto"/>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8</w:t>
            </w:r>
          </w:p>
        </w:tc>
        <w:tc>
          <w:tcPr>
            <w:tcW w:w="644" w:type="dxa"/>
            <w:tcBorders>
              <w:top w:val="single" w:sz="4" w:space="0" w:color="auto"/>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w:t>
            </w:r>
          </w:p>
        </w:tc>
        <w:tc>
          <w:tcPr>
            <w:tcW w:w="763" w:type="dxa"/>
            <w:tcBorders>
              <w:top w:val="single" w:sz="4" w:space="0" w:color="auto"/>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63" w:type="dxa"/>
            <w:tcBorders>
              <w:top w:val="single" w:sz="4" w:space="0" w:color="auto"/>
              <w:left w:val="nil"/>
              <w:bottom w:val="single" w:sz="8"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356</w:t>
            </w:r>
          </w:p>
        </w:tc>
        <w:tc>
          <w:tcPr>
            <w:tcW w:w="710" w:type="dxa"/>
            <w:tcBorders>
              <w:top w:val="single" w:sz="4" w:space="0" w:color="auto"/>
              <w:left w:val="nil"/>
              <w:bottom w:val="single" w:sz="8"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09" w:type="dxa"/>
            <w:tcBorders>
              <w:top w:val="single" w:sz="4" w:space="0" w:color="auto"/>
              <w:left w:val="nil"/>
              <w:bottom w:val="single" w:sz="8"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71%</w:t>
            </w:r>
          </w:p>
        </w:tc>
      </w:tr>
      <w:tr w:rsidR="001D6AB2" w:rsidRPr="001D6AB2" w:rsidTr="00685FF9">
        <w:trPr>
          <w:trHeight w:val="632"/>
        </w:trPr>
        <w:tc>
          <w:tcPr>
            <w:tcW w:w="1246" w:type="dxa"/>
            <w:vMerge/>
            <w:tcBorders>
              <w:top w:val="nil"/>
              <w:left w:val="single" w:sz="8" w:space="0" w:color="auto"/>
              <w:bottom w:val="single" w:sz="8" w:space="0" w:color="000000"/>
              <w:right w:val="single" w:sz="8" w:space="0" w:color="auto"/>
            </w:tcBorders>
            <w:vAlign w:val="center"/>
            <w:hideMark/>
          </w:tcPr>
          <w:p w:rsidR="001D6AB2" w:rsidRPr="001D6AB2" w:rsidRDefault="001D6AB2" w:rsidP="001D6AB2">
            <w:pPr>
              <w:spacing w:after="0" w:line="240" w:lineRule="auto"/>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8" w:space="0" w:color="auto"/>
            </w:tcBorders>
            <w:shd w:val="clear" w:color="auto" w:fill="auto"/>
            <w:vAlign w:val="center"/>
            <w:hideMark/>
          </w:tcPr>
          <w:p w:rsidR="00685FF9" w:rsidRPr="001D6AB2" w:rsidRDefault="00AA737D" w:rsidP="001D6AB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Harga</w:t>
            </w:r>
            <w:r w:rsidR="001D6AB2" w:rsidRPr="001D6AB2">
              <w:rPr>
                <w:rFonts w:ascii="Times New Roman" w:eastAsia="Times New Roman" w:hAnsi="Times New Roman" w:cs="Times New Roman"/>
                <w:color w:val="000000"/>
                <w:sz w:val="24"/>
                <w:szCs w:val="24"/>
              </w:rPr>
              <w:t xml:space="preserve"> helm NHK terjangkau</w:t>
            </w:r>
          </w:p>
        </w:tc>
        <w:tc>
          <w:tcPr>
            <w:tcW w:w="483"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14</w:t>
            </w:r>
          </w:p>
        </w:tc>
        <w:tc>
          <w:tcPr>
            <w:tcW w:w="456"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46</w:t>
            </w:r>
          </w:p>
        </w:tc>
        <w:tc>
          <w:tcPr>
            <w:tcW w:w="537"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w:t>
            </w:r>
          </w:p>
        </w:tc>
        <w:tc>
          <w:tcPr>
            <w:tcW w:w="510"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w:t>
            </w:r>
          </w:p>
        </w:tc>
        <w:tc>
          <w:tcPr>
            <w:tcW w:w="644"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w:t>
            </w:r>
          </w:p>
        </w:tc>
        <w:tc>
          <w:tcPr>
            <w:tcW w:w="763" w:type="dxa"/>
            <w:tcBorders>
              <w:top w:val="nil"/>
              <w:left w:val="nil"/>
              <w:bottom w:val="single" w:sz="8" w:space="0" w:color="auto"/>
              <w:right w:val="single" w:sz="8" w:space="0" w:color="auto"/>
            </w:tcBorders>
            <w:shd w:val="clear" w:color="auto" w:fill="auto"/>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63" w:type="dxa"/>
            <w:tcBorders>
              <w:top w:val="nil"/>
              <w:left w:val="nil"/>
              <w:bottom w:val="single" w:sz="8"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366</w:t>
            </w:r>
          </w:p>
        </w:tc>
        <w:tc>
          <w:tcPr>
            <w:tcW w:w="710" w:type="dxa"/>
            <w:tcBorders>
              <w:top w:val="nil"/>
              <w:left w:val="nil"/>
              <w:bottom w:val="single" w:sz="8"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09" w:type="dxa"/>
            <w:tcBorders>
              <w:top w:val="nil"/>
              <w:left w:val="nil"/>
              <w:bottom w:val="single" w:sz="8" w:space="0" w:color="auto"/>
              <w:right w:val="single" w:sz="8" w:space="0" w:color="auto"/>
            </w:tcBorders>
            <w:shd w:val="clear" w:color="000000" w:fill="FFFFFF"/>
            <w:noWrap/>
            <w:vAlign w:val="center"/>
            <w:hideMark/>
          </w:tcPr>
          <w:p w:rsidR="001D6AB2" w:rsidRPr="001D6AB2" w:rsidRDefault="001D6AB2"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73%</w:t>
            </w:r>
          </w:p>
        </w:tc>
      </w:tr>
      <w:tr w:rsidR="00685FF9" w:rsidRPr="001D6AB2" w:rsidTr="00A256A3">
        <w:trPr>
          <w:trHeight w:val="550"/>
        </w:trPr>
        <w:tc>
          <w:tcPr>
            <w:tcW w:w="7621" w:type="dxa"/>
            <w:gridSpan w:val="10"/>
            <w:tcBorders>
              <w:top w:val="nil"/>
              <w:left w:val="single" w:sz="8" w:space="0" w:color="auto"/>
              <w:bottom w:val="single" w:sz="4" w:space="0" w:color="auto"/>
              <w:right w:val="single" w:sz="8" w:space="0" w:color="auto"/>
            </w:tcBorders>
            <w:shd w:val="clear" w:color="auto" w:fill="auto"/>
            <w:noWrap/>
            <w:vAlign w:val="center"/>
            <w:hideMark/>
          </w:tcPr>
          <w:p w:rsidR="00685FF9" w:rsidRPr="00580860" w:rsidRDefault="00685FF9" w:rsidP="001D6AB2">
            <w:pPr>
              <w:spacing w:after="0" w:line="240" w:lineRule="auto"/>
              <w:rPr>
                <w:rFonts w:ascii="Times New Roman" w:eastAsia="Times New Roman" w:hAnsi="Times New Roman" w:cs="Times New Roman"/>
                <w:b/>
                <w:color w:val="000000"/>
                <w:sz w:val="24"/>
                <w:szCs w:val="24"/>
              </w:rPr>
            </w:pPr>
          </w:p>
          <w:p w:rsidR="00685FF9" w:rsidRPr="00580860" w:rsidRDefault="00685FF9" w:rsidP="00685FF9">
            <w:pPr>
              <w:spacing w:after="0" w:line="240" w:lineRule="auto"/>
              <w:rPr>
                <w:rFonts w:ascii="Times New Roman" w:eastAsia="Times New Roman" w:hAnsi="Times New Roman" w:cs="Times New Roman"/>
                <w:b/>
                <w:color w:val="000000"/>
                <w:sz w:val="24"/>
                <w:szCs w:val="24"/>
              </w:rPr>
            </w:pPr>
            <w:r w:rsidRPr="00580860">
              <w:rPr>
                <w:rFonts w:ascii="Times New Roman" w:eastAsia="Times New Roman" w:hAnsi="Times New Roman" w:cs="Times New Roman"/>
                <w:b/>
                <w:color w:val="000000"/>
                <w:sz w:val="24"/>
                <w:szCs w:val="24"/>
              </w:rPr>
              <w:t>Rata-rata</w:t>
            </w:r>
          </w:p>
        </w:tc>
        <w:tc>
          <w:tcPr>
            <w:tcW w:w="1309" w:type="dxa"/>
            <w:tcBorders>
              <w:top w:val="nil"/>
              <w:left w:val="nil"/>
              <w:bottom w:val="single" w:sz="4" w:space="0" w:color="auto"/>
              <w:right w:val="single" w:sz="8" w:space="0" w:color="auto"/>
            </w:tcBorders>
            <w:shd w:val="clear" w:color="000000" w:fill="FFFFFF"/>
            <w:noWrap/>
            <w:vAlign w:val="center"/>
          </w:tcPr>
          <w:p w:rsidR="00685FF9" w:rsidRPr="00580860" w:rsidRDefault="00580860" w:rsidP="001D6AB2">
            <w:pPr>
              <w:spacing w:after="0" w:line="240" w:lineRule="auto"/>
              <w:jc w:val="center"/>
              <w:rPr>
                <w:rFonts w:ascii="Times New Roman" w:eastAsia="Times New Roman" w:hAnsi="Times New Roman" w:cs="Times New Roman"/>
                <w:b/>
                <w:color w:val="000000"/>
                <w:sz w:val="24"/>
                <w:szCs w:val="24"/>
              </w:rPr>
            </w:pPr>
            <w:r w:rsidRPr="00580860">
              <w:rPr>
                <w:rFonts w:ascii="Times New Roman" w:eastAsia="Times New Roman" w:hAnsi="Times New Roman" w:cs="Times New Roman"/>
                <w:b/>
                <w:color w:val="000000"/>
                <w:sz w:val="24"/>
                <w:szCs w:val="24"/>
              </w:rPr>
              <w:t>83,9%</w:t>
            </w:r>
          </w:p>
        </w:tc>
      </w:tr>
      <w:tr w:rsidR="00685FF9" w:rsidRPr="001D6AB2" w:rsidTr="00685FF9">
        <w:trPr>
          <w:trHeight w:val="1375"/>
        </w:trPr>
        <w:tc>
          <w:tcPr>
            <w:tcW w:w="1246"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Afektif</w:t>
            </w:r>
          </w:p>
        </w:tc>
        <w:tc>
          <w:tcPr>
            <w:tcW w:w="1509" w:type="dxa"/>
            <w:tcBorders>
              <w:top w:val="single" w:sz="4" w:space="0" w:color="auto"/>
              <w:left w:val="nil"/>
              <w:bottom w:val="single" w:sz="8" w:space="0" w:color="auto"/>
              <w:right w:val="single" w:sz="8" w:space="0" w:color="auto"/>
            </w:tcBorders>
            <w:shd w:val="clear" w:color="auto" w:fill="auto"/>
            <w:vAlign w:val="center"/>
          </w:tcPr>
          <w:p w:rsidR="00685FF9" w:rsidRDefault="00685FF9" w:rsidP="001D6AB2">
            <w:pPr>
              <w:spacing w:after="0" w:line="240" w:lineRule="auto"/>
              <w:rPr>
                <w:rFonts w:ascii="Times New Roman" w:eastAsia="Times New Roman" w:hAnsi="Times New Roman" w:cs="Times New Roman"/>
                <w:color w:val="000000"/>
                <w:sz w:val="24"/>
                <w:szCs w:val="24"/>
              </w:rPr>
            </w:pPr>
          </w:p>
          <w:p w:rsidR="00685FF9" w:rsidRDefault="00685FF9" w:rsidP="001D6AB2">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Saya menyukai produk helm NHK</w:t>
            </w:r>
          </w:p>
        </w:tc>
        <w:tc>
          <w:tcPr>
            <w:tcW w:w="483" w:type="dxa"/>
            <w:tcBorders>
              <w:top w:val="single" w:sz="4" w:space="0" w:color="auto"/>
              <w:left w:val="nil"/>
              <w:bottom w:val="single" w:sz="8" w:space="0" w:color="auto"/>
              <w:right w:val="single" w:sz="8" w:space="0" w:color="auto"/>
            </w:tcBorders>
            <w:shd w:val="clear" w:color="auto" w:fill="auto"/>
            <w:noWrap/>
            <w:vAlign w:val="center"/>
          </w:tcPr>
          <w:p w:rsidR="00685FF9" w:rsidRPr="001D6AB2" w:rsidRDefault="00685FF9"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11</w:t>
            </w:r>
          </w:p>
        </w:tc>
        <w:tc>
          <w:tcPr>
            <w:tcW w:w="456" w:type="dxa"/>
            <w:tcBorders>
              <w:top w:val="single" w:sz="4" w:space="0" w:color="auto"/>
              <w:left w:val="nil"/>
              <w:bottom w:val="single" w:sz="8" w:space="0" w:color="auto"/>
              <w:right w:val="single" w:sz="8" w:space="0" w:color="auto"/>
            </w:tcBorders>
            <w:shd w:val="clear" w:color="auto" w:fill="auto"/>
            <w:noWrap/>
            <w:vAlign w:val="center"/>
          </w:tcPr>
          <w:p w:rsidR="00685FF9" w:rsidRPr="001D6AB2" w:rsidRDefault="00685FF9"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34</w:t>
            </w:r>
          </w:p>
        </w:tc>
        <w:tc>
          <w:tcPr>
            <w:tcW w:w="537" w:type="dxa"/>
            <w:tcBorders>
              <w:top w:val="single" w:sz="4" w:space="0" w:color="auto"/>
              <w:left w:val="nil"/>
              <w:bottom w:val="single" w:sz="8" w:space="0" w:color="auto"/>
              <w:right w:val="single" w:sz="8" w:space="0" w:color="auto"/>
            </w:tcBorders>
            <w:shd w:val="clear" w:color="auto" w:fill="auto"/>
            <w:noWrap/>
            <w:vAlign w:val="center"/>
          </w:tcPr>
          <w:p w:rsidR="00685FF9" w:rsidRPr="001D6AB2" w:rsidRDefault="00685FF9"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39</w:t>
            </w:r>
          </w:p>
        </w:tc>
        <w:tc>
          <w:tcPr>
            <w:tcW w:w="510" w:type="dxa"/>
            <w:tcBorders>
              <w:top w:val="single" w:sz="4" w:space="0" w:color="auto"/>
              <w:left w:val="nil"/>
              <w:bottom w:val="single" w:sz="8" w:space="0" w:color="auto"/>
              <w:right w:val="single" w:sz="8" w:space="0" w:color="auto"/>
            </w:tcBorders>
            <w:shd w:val="clear" w:color="auto" w:fill="auto"/>
            <w:noWrap/>
            <w:vAlign w:val="center"/>
          </w:tcPr>
          <w:p w:rsidR="00685FF9" w:rsidRPr="001D6AB2" w:rsidRDefault="00685FF9"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13</w:t>
            </w:r>
          </w:p>
        </w:tc>
        <w:tc>
          <w:tcPr>
            <w:tcW w:w="644" w:type="dxa"/>
            <w:tcBorders>
              <w:top w:val="single" w:sz="4" w:space="0" w:color="auto"/>
              <w:left w:val="nil"/>
              <w:bottom w:val="single" w:sz="8" w:space="0" w:color="auto"/>
              <w:right w:val="single" w:sz="8" w:space="0" w:color="auto"/>
            </w:tcBorders>
            <w:shd w:val="clear" w:color="auto" w:fill="auto"/>
            <w:noWrap/>
            <w:vAlign w:val="center"/>
          </w:tcPr>
          <w:p w:rsidR="00685FF9" w:rsidRPr="001D6AB2" w:rsidRDefault="00685FF9"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w:t>
            </w:r>
          </w:p>
        </w:tc>
        <w:tc>
          <w:tcPr>
            <w:tcW w:w="763" w:type="dxa"/>
            <w:tcBorders>
              <w:top w:val="single" w:sz="4" w:space="0" w:color="auto"/>
              <w:left w:val="nil"/>
              <w:bottom w:val="single" w:sz="8" w:space="0" w:color="auto"/>
              <w:right w:val="single" w:sz="8" w:space="0" w:color="auto"/>
            </w:tcBorders>
            <w:shd w:val="clear" w:color="auto" w:fill="auto"/>
            <w:noWrap/>
            <w:vAlign w:val="center"/>
          </w:tcPr>
          <w:p w:rsidR="00685FF9" w:rsidRPr="001D6AB2" w:rsidRDefault="00685FF9"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63" w:type="dxa"/>
            <w:tcBorders>
              <w:top w:val="single" w:sz="4" w:space="0" w:color="auto"/>
              <w:left w:val="nil"/>
              <w:bottom w:val="single" w:sz="8" w:space="0" w:color="auto"/>
              <w:right w:val="single" w:sz="8" w:space="0" w:color="auto"/>
            </w:tcBorders>
            <w:shd w:val="clear" w:color="000000" w:fill="FFFFFF"/>
            <w:noWrap/>
            <w:vAlign w:val="center"/>
          </w:tcPr>
          <w:p w:rsidR="00685FF9" w:rsidRPr="001D6AB2" w:rsidRDefault="00685FF9"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337</w:t>
            </w:r>
          </w:p>
        </w:tc>
        <w:tc>
          <w:tcPr>
            <w:tcW w:w="710" w:type="dxa"/>
            <w:tcBorders>
              <w:top w:val="single" w:sz="4" w:space="0" w:color="auto"/>
              <w:left w:val="nil"/>
              <w:bottom w:val="single" w:sz="8" w:space="0" w:color="auto"/>
              <w:right w:val="single" w:sz="8" w:space="0" w:color="auto"/>
            </w:tcBorders>
            <w:shd w:val="clear" w:color="000000" w:fill="FFFFFF"/>
            <w:noWrap/>
            <w:vAlign w:val="center"/>
          </w:tcPr>
          <w:p w:rsidR="00685FF9" w:rsidRPr="001D6AB2" w:rsidRDefault="00685FF9"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09" w:type="dxa"/>
            <w:tcBorders>
              <w:top w:val="single" w:sz="4" w:space="0" w:color="auto"/>
              <w:left w:val="nil"/>
              <w:bottom w:val="single" w:sz="8" w:space="0" w:color="auto"/>
              <w:right w:val="single" w:sz="8" w:space="0" w:color="auto"/>
            </w:tcBorders>
            <w:shd w:val="clear" w:color="000000" w:fill="FFFFFF"/>
            <w:noWrap/>
            <w:vAlign w:val="center"/>
          </w:tcPr>
          <w:p w:rsidR="00685FF9" w:rsidRPr="001D6AB2" w:rsidRDefault="00685FF9"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67%</w:t>
            </w:r>
          </w:p>
        </w:tc>
      </w:tr>
      <w:tr w:rsidR="00685FF9" w:rsidRPr="001D6AB2" w:rsidTr="00685FF9">
        <w:trPr>
          <w:trHeight w:val="632"/>
        </w:trPr>
        <w:tc>
          <w:tcPr>
            <w:tcW w:w="1246" w:type="dxa"/>
            <w:vMerge/>
            <w:tcBorders>
              <w:top w:val="nil"/>
              <w:left w:val="single" w:sz="8" w:space="0" w:color="auto"/>
              <w:bottom w:val="single" w:sz="8" w:space="0" w:color="000000"/>
              <w:right w:val="single" w:sz="8" w:space="0" w:color="auto"/>
            </w:tcBorders>
            <w:vAlign w:val="center"/>
            <w:hideMark/>
          </w:tcPr>
          <w:p w:rsidR="00685FF9" w:rsidRPr="001D6AB2" w:rsidRDefault="00685FF9" w:rsidP="001D6AB2">
            <w:pPr>
              <w:spacing w:after="0" w:line="240" w:lineRule="auto"/>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8" w:space="0" w:color="auto"/>
            </w:tcBorders>
            <w:shd w:val="clear" w:color="auto" w:fill="auto"/>
            <w:vAlign w:val="center"/>
            <w:hideMark/>
          </w:tcPr>
          <w:p w:rsidR="00685FF9" w:rsidRPr="001D6AB2" w:rsidRDefault="00685FF9" w:rsidP="001D6AB2">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Saya mempercayai produk helm NHK</w:t>
            </w:r>
          </w:p>
        </w:tc>
        <w:tc>
          <w:tcPr>
            <w:tcW w:w="483"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13</w:t>
            </w:r>
          </w:p>
        </w:tc>
        <w:tc>
          <w:tcPr>
            <w:tcW w:w="456"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38</w:t>
            </w:r>
          </w:p>
        </w:tc>
        <w:tc>
          <w:tcPr>
            <w:tcW w:w="537"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34</w:t>
            </w:r>
          </w:p>
        </w:tc>
        <w:tc>
          <w:tcPr>
            <w:tcW w:w="510"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w:t>
            </w:r>
          </w:p>
        </w:tc>
        <w:tc>
          <w:tcPr>
            <w:tcW w:w="644"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w:t>
            </w:r>
          </w:p>
        </w:tc>
        <w:tc>
          <w:tcPr>
            <w:tcW w:w="763"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63" w:type="dxa"/>
            <w:tcBorders>
              <w:top w:val="nil"/>
              <w:left w:val="nil"/>
              <w:bottom w:val="single" w:sz="8" w:space="0" w:color="auto"/>
              <w:right w:val="single" w:sz="8" w:space="0" w:color="auto"/>
            </w:tcBorders>
            <w:shd w:val="clear" w:color="000000" w:fill="FFFFFF"/>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344</w:t>
            </w:r>
          </w:p>
        </w:tc>
        <w:tc>
          <w:tcPr>
            <w:tcW w:w="710" w:type="dxa"/>
            <w:tcBorders>
              <w:top w:val="nil"/>
              <w:left w:val="nil"/>
              <w:bottom w:val="single" w:sz="8" w:space="0" w:color="auto"/>
              <w:right w:val="single" w:sz="8" w:space="0" w:color="auto"/>
            </w:tcBorders>
            <w:shd w:val="clear" w:color="000000" w:fill="FFFFFF"/>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09" w:type="dxa"/>
            <w:tcBorders>
              <w:top w:val="nil"/>
              <w:left w:val="nil"/>
              <w:bottom w:val="single" w:sz="8" w:space="0" w:color="auto"/>
              <w:right w:val="single" w:sz="8" w:space="0" w:color="auto"/>
            </w:tcBorders>
            <w:shd w:val="clear" w:color="000000" w:fill="FFFFFF"/>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69%</w:t>
            </w:r>
          </w:p>
        </w:tc>
      </w:tr>
      <w:tr w:rsidR="00685FF9" w:rsidRPr="001D6AB2" w:rsidTr="00685FF9">
        <w:trPr>
          <w:trHeight w:val="632"/>
        </w:trPr>
        <w:tc>
          <w:tcPr>
            <w:tcW w:w="1246" w:type="dxa"/>
            <w:vMerge/>
            <w:tcBorders>
              <w:top w:val="nil"/>
              <w:left w:val="single" w:sz="8" w:space="0" w:color="auto"/>
              <w:bottom w:val="single" w:sz="8" w:space="0" w:color="000000"/>
              <w:right w:val="single" w:sz="8" w:space="0" w:color="auto"/>
            </w:tcBorders>
            <w:vAlign w:val="center"/>
            <w:hideMark/>
          </w:tcPr>
          <w:p w:rsidR="00685FF9" w:rsidRPr="001D6AB2" w:rsidRDefault="00685FF9" w:rsidP="001D6AB2">
            <w:pPr>
              <w:spacing w:after="0" w:line="240" w:lineRule="auto"/>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8" w:space="0" w:color="auto"/>
            </w:tcBorders>
            <w:shd w:val="clear" w:color="auto" w:fill="auto"/>
            <w:vAlign w:val="center"/>
            <w:hideMark/>
          </w:tcPr>
          <w:p w:rsidR="00580860" w:rsidRPr="001D6AB2" w:rsidRDefault="00685FF9" w:rsidP="001D6AB2">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Saya yakin terhadap keunggulan helm NHK</w:t>
            </w:r>
          </w:p>
        </w:tc>
        <w:tc>
          <w:tcPr>
            <w:tcW w:w="483"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12</w:t>
            </w:r>
          </w:p>
        </w:tc>
        <w:tc>
          <w:tcPr>
            <w:tcW w:w="456"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43</w:t>
            </w:r>
          </w:p>
        </w:tc>
        <w:tc>
          <w:tcPr>
            <w:tcW w:w="537"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37</w:t>
            </w:r>
          </w:p>
        </w:tc>
        <w:tc>
          <w:tcPr>
            <w:tcW w:w="510"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w:t>
            </w:r>
          </w:p>
        </w:tc>
        <w:tc>
          <w:tcPr>
            <w:tcW w:w="644"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w:t>
            </w:r>
          </w:p>
        </w:tc>
        <w:tc>
          <w:tcPr>
            <w:tcW w:w="763" w:type="dxa"/>
            <w:tcBorders>
              <w:top w:val="nil"/>
              <w:left w:val="nil"/>
              <w:bottom w:val="single" w:sz="8" w:space="0" w:color="auto"/>
              <w:right w:val="single" w:sz="8" w:space="0" w:color="auto"/>
            </w:tcBorders>
            <w:shd w:val="clear" w:color="auto" w:fill="auto"/>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63" w:type="dxa"/>
            <w:tcBorders>
              <w:top w:val="nil"/>
              <w:left w:val="nil"/>
              <w:bottom w:val="single" w:sz="8" w:space="0" w:color="auto"/>
              <w:right w:val="single" w:sz="8" w:space="0" w:color="auto"/>
            </w:tcBorders>
            <w:shd w:val="clear" w:color="000000" w:fill="FFFFFF"/>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357</w:t>
            </w:r>
          </w:p>
        </w:tc>
        <w:tc>
          <w:tcPr>
            <w:tcW w:w="710" w:type="dxa"/>
            <w:tcBorders>
              <w:top w:val="nil"/>
              <w:left w:val="nil"/>
              <w:bottom w:val="single" w:sz="8" w:space="0" w:color="auto"/>
              <w:right w:val="single" w:sz="8" w:space="0" w:color="auto"/>
            </w:tcBorders>
            <w:shd w:val="clear" w:color="000000" w:fill="FFFFFF"/>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09" w:type="dxa"/>
            <w:tcBorders>
              <w:top w:val="nil"/>
              <w:left w:val="nil"/>
              <w:bottom w:val="single" w:sz="8" w:space="0" w:color="auto"/>
              <w:right w:val="single" w:sz="8" w:space="0" w:color="auto"/>
            </w:tcBorders>
            <w:shd w:val="clear" w:color="000000" w:fill="FFFFFF"/>
            <w:noWrap/>
            <w:vAlign w:val="center"/>
            <w:hideMark/>
          </w:tcPr>
          <w:p w:rsidR="00685FF9" w:rsidRPr="001D6AB2" w:rsidRDefault="00685FF9"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71%</w:t>
            </w:r>
          </w:p>
        </w:tc>
      </w:tr>
      <w:tr w:rsidR="00580860" w:rsidRPr="001D6AB2" w:rsidTr="00A256A3">
        <w:trPr>
          <w:trHeight w:val="573"/>
        </w:trPr>
        <w:tc>
          <w:tcPr>
            <w:tcW w:w="7621" w:type="dxa"/>
            <w:gridSpan w:val="10"/>
            <w:tcBorders>
              <w:top w:val="nil"/>
              <w:left w:val="single" w:sz="8" w:space="0" w:color="auto"/>
              <w:bottom w:val="single" w:sz="4" w:space="0" w:color="auto"/>
              <w:right w:val="single" w:sz="8" w:space="0" w:color="auto"/>
            </w:tcBorders>
            <w:shd w:val="clear" w:color="auto" w:fill="auto"/>
            <w:noWrap/>
            <w:vAlign w:val="center"/>
          </w:tcPr>
          <w:p w:rsidR="00580860" w:rsidRPr="00580860" w:rsidRDefault="00580860" w:rsidP="001D6AB2">
            <w:pPr>
              <w:spacing w:after="0" w:line="240" w:lineRule="auto"/>
              <w:rPr>
                <w:rFonts w:ascii="Times New Roman" w:eastAsia="Times New Roman" w:hAnsi="Times New Roman" w:cs="Times New Roman"/>
                <w:b/>
                <w:color w:val="000000"/>
                <w:sz w:val="24"/>
                <w:szCs w:val="24"/>
              </w:rPr>
            </w:pPr>
          </w:p>
          <w:p w:rsidR="00580860" w:rsidRPr="00580860" w:rsidRDefault="00580860" w:rsidP="00580860">
            <w:pPr>
              <w:spacing w:after="0" w:line="240" w:lineRule="auto"/>
              <w:rPr>
                <w:rFonts w:ascii="Times New Roman" w:eastAsia="Times New Roman" w:hAnsi="Times New Roman" w:cs="Times New Roman"/>
                <w:b/>
                <w:color w:val="000000"/>
                <w:sz w:val="24"/>
                <w:szCs w:val="24"/>
              </w:rPr>
            </w:pPr>
            <w:r w:rsidRPr="00580860">
              <w:rPr>
                <w:rFonts w:ascii="Times New Roman" w:eastAsia="Times New Roman" w:hAnsi="Times New Roman" w:cs="Times New Roman"/>
                <w:b/>
                <w:color w:val="000000"/>
                <w:sz w:val="24"/>
                <w:szCs w:val="24"/>
              </w:rPr>
              <w:t>Rata-rata</w:t>
            </w:r>
          </w:p>
        </w:tc>
        <w:tc>
          <w:tcPr>
            <w:tcW w:w="1309" w:type="dxa"/>
            <w:tcBorders>
              <w:top w:val="nil"/>
              <w:left w:val="nil"/>
              <w:bottom w:val="single" w:sz="4" w:space="0" w:color="auto"/>
              <w:right w:val="single" w:sz="8" w:space="0" w:color="auto"/>
            </w:tcBorders>
            <w:shd w:val="clear" w:color="000000" w:fill="FFFFFF"/>
            <w:noWrap/>
            <w:vAlign w:val="center"/>
          </w:tcPr>
          <w:p w:rsidR="00580860" w:rsidRPr="00580860" w:rsidRDefault="00580860" w:rsidP="001D6AB2">
            <w:pPr>
              <w:spacing w:after="0" w:line="240" w:lineRule="auto"/>
              <w:jc w:val="center"/>
              <w:rPr>
                <w:rFonts w:ascii="Times New Roman" w:eastAsia="Times New Roman" w:hAnsi="Times New Roman" w:cs="Times New Roman"/>
                <w:b/>
                <w:color w:val="000000"/>
                <w:sz w:val="24"/>
                <w:szCs w:val="24"/>
              </w:rPr>
            </w:pPr>
            <w:r w:rsidRPr="00580860">
              <w:rPr>
                <w:rFonts w:ascii="Times New Roman" w:eastAsia="Times New Roman" w:hAnsi="Times New Roman" w:cs="Times New Roman"/>
                <w:b/>
                <w:color w:val="000000"/>
                <w:sz w:val="24"/>
                <w:szCs w:val="24"/>
              </w:rPr>
              <w:t>64,5%</w:t>
            </w:r>
          </w:p>
        </w:tc>
      </w:tr>
      <w:tr w:rsidR="00580860" w:rsidRPr="001D6AB2" w:rsidTr="00580860">
        <w:trPr>
          <w:trHeight w:val="1343"/>
        </w:trPr>
        <w:tc>
          <w:tcPr>
            <w:tcW w:w="1246"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Konatif</w:t>
            </w:r>
          </w:p>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p>
        </w:tc>
        <w:tc>
          <w:tcPr>
            <w:tcW w:w="1509" w:type="dxa"/>
            <w:tcBorders>
              <w:top w:val="single" w:sz="4" w:space="0" w:color="auto"/>
              <w:left w:val="nil"/>
              <w:bottom w:val="single" w:sz="8" w:space="0" w:color="auto"/>
              <w:right w:val="single" w:sz="8" w:space="0" w:color="auto"/>
            </w:tcBorders>
            <w:shd w:val="clear" w:color="auto" w:fill="auto"/>
            <w:vAlign w:val="center"/>
          </w:tcPr>
          <w:p w:rsidR="00580860" w:rsidRDefault="00580860" w:rsidP="001D6AB2">
            <w:pPr>
              <w:spacing w:after="0" w:line="240" w:lineRule="auto"/>
              <w:rPr>
                <w:rFonts w:ascii="Times New Roman" w:eastAsia="Times New Roman" w:hAnsi="Times New Roman" w:cs="Times New Roman"/>
                <w:color w:val="000000"/>
                <w:sz w:val="24"/>
                <w:szCs w:val="24"/>
              </w:rPr>
            </w:pPr>
          </w:p>
          <w:p w:rsidR="00580860" w:rsidRDefault="00580860" w:rsidP="001D6AB2">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Saya ingin membeli produk helm NHK</w:t>
            </w:r>
          </w:p>
        </w:tc>
        <w:tc>
          <w:tcPr>
            <w:tcW w:w="483" w:type="dxa"/>
            <w:tcBorders>
              <w:top w:val="single" w:sz="4" w:space="0" w:color="auto"/>
              <w:left w:val="nil"/>
              <w:bottom w:val="single" w:sz="8" w:space="0" w:color="auto"/>
              <w:right w:val="single" w:sz="8" w:space="0" w:color="auto"/>
            </w:tcBorders>
            <w:shd w:val="clear" w:color="auto" w:fill="auto"/>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14</w:t>
            </w:r>
          </w:p>
        </w:tc>
        <w:tc>
          <w:tcPr>
            <w:tcW w:w="456" w:type="dxa"/>
            <w:tcBorders>
              <w:top w:val="single" w:sz="4" w:space="0" w:color="auto"/>
              <w:left w:val="nil"/>
              <w:bottom w:val="single" w:sz="8" w:space="0" w:color="auto"/>
              <w:right w:val="single" w:sz="8" w:space="0" w:color="auto"/>
            </w:tcBorders>
            <w:shd w:val="clear" w:color="auto" w:fill="auto"/>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30</w:t>
            </w:r>
          </w:p>
        </w:tc>
        <w:tc>
          <w:tcPr>
            <w:tcW w:w="537" w:type="dxa"/>
            <w:tcBorders>
              <w:top w:val="single" w:sz="4" w:space="0" w:color="auto"/>
              <w:left w:val="nil"/>
              <w:bottom w:val="single" w:sz="8" w:space="0" w:color="auto"/>
              <w:right w:val="single" w:sz="8" w:space="0" w:color="auto"/>
            </w:tcBorders>
            <w:shd w:val="clear" w:color="auto" w:fill="auto"/>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34</w:t>
            </w:r>
          </w:p>
        </w:tc>
        <w:tc>
          <w:tcPr>
            <w:tcW w:w="510" w:type="dxa"/>
            <w:tcBorders>
              <w:top w:val="single" w:sz="4" w:space="0" w:color="auto"/>
              <w:left w:val="nil"/>
              <w:bottom w:val="single" w:sz="8" w:space="0" w:color="auto"/>
              <w:right w:val="single" w:sz="8" w:space="0" w:color="auto"/>
            </w:tcBorders>
            <w:shd w:val="clear" w:color="auto" w:fill="auto"/>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20</w:t>
            </w:r>
          </w:p>
        </w:tc>
        <w:tc>
          <w:tcPr>
            <w:tcW w:w="644" w:type="dxa"/>
            <w:tcBorders>
              <w:top w:val="single" w:sz="4" w:space="0" w:color="auto"/>
              <w:left w:val="nil"/>
              <w:bottom w:val="single" w:sz="8" w:space="0" w:color="auto"/>
              <w:right w:val="single" w:sz="8" w:space="0" w:color="auto"/>
            </w:tcBorders>
            <w:shd w:val="clear" w:color="auto" w:fill="auto"/>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w:t>
            </w:r>
          </w:p>
        </w:tc>
        <w:tc>
          <w:tcPr>
            <w:tcW w:w="763" w:type="dxa"/>
            <w:tcBorders>
              <w:top w:val="single" w:sz="4" w:space="0" w:color="auto"/>
              <w:left w:val="nil"/>
              <w:bottom w:val="single" w:sz="8" w:space="0" w:color="auto"/>
              <w:right w:val="single" w:sz="8" w:space="0" w:color="auto"/>
            </w:tcBorders>
            <w:shd w:val="clear" w:color="auto" w:fill="auto"/>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63" w:type="dxa"/>
            <w:tcBorders>
              <w:top w:val="single" w:sz="4" w:space="0" w:color="auto"/>
              <w:left w:val="nil"/>
              <w:bottom w:val="single" w:sz="8" w:space="0" w:color="auto"/>
              <w:right w:val="single" w:sz="8" w:space="0" w:color="auto"/>
            </w:tcBorders>
            <w:shd w:val="clear" w:color="000000" w:fill="FFFFFF"/>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334</w:t>
            </w:r>
          </w:p>
        </w:tc>
        <w:tc>
          <w:tcPr>
            <w:tcW w:w="710" w:type="dxa"/>
            <w:tcBorders>
              <w:top w:val="single" w:sz="4" w:space="0" w:color="auto"/>
              <w:left w:val="nil"/>
              <w:bottom w:val="single" w:sz="8" w:space="0" w:color="auto"/>
              <w:right w:val="single" w:sz="8" w:space="0" w:color="auto"/>
            </w:tcBorders>
            <w:shd w:val="clear" w:color="000000" w:fill="FFFFFF"/>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09" w:type="dxa"/>
            <w:tcBorders>
              <w:top w:val="single" w:sz="4" w:space="0" w:color="auto"/>
              <w:left w:val="nil"/>
              <w:bottom w:val="single" w:sz="8" w:space="0" w:color="auto"/>
              <w:right w:val="single" w:sz="8" w:space="0" w:color="auto"/>
            </w:tcBorders>
            <w:shd w:val="clear" w:color="000000" w:fill="FFFFFF"/>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67%</w:t>
            </w:r>
          </w:p>
        </w:tc>
      </w:tr>
      <w:tr w:rsidR="00580860" w:rsidRPr="001D6AB2" w:rsidTr="00580860">
        <w:trPr>
          <w:trHeight w:val="632"/>
        </w:trPr>
        <w:tc>
          <w:tcPr>
            <w:tcW w:w="1246" w:type="dxa"/>
            <w:vMerge/>
            <w:tcBorders>
              <w:top w:val="nil"/>
              <w:left w:val="single" w:sz="8" w:space="0" w:color="auto"/>
              <w:bottom w:val="single" w:sz="8" w:space="0" w:color="000000"/>
              <w:right w:val="single" w:sz="8" w:space="0" w:color="auto"/>
            </w:tcBorders>
            <w:vAlign w:val="center"/>
          </w:tcPr>
          <w:p w:rsidR="00580860" w:rsidRPr="001D6AB2" w:rsidRDefault="00580860" w:rsidP="001D6AB2">
            <w:pPr>
              <w:spacing w:after="0" w:line="240" w:lineRule="auto"/>
              <w:rPr>
                <w:rFonts w:ascii="Times New Roman" w:eastAsia="Times New Roman" w:hAnsi="Times New Roman" w:cs="Times New Roman"/>
                <w:color w:val="000000"/>
                <w:sz w:val="24"/>
                <w:szCs w:val="24"/>
              </w:rPr>
            </w:pPr>
          </w:p>
        </w:tc>
        <w:tc>
          <w:tcPr>
            <w:tcW w:w="1509" w:type="dxa"/>
            <w:tcBorders>
              <w:top w:val="nil"/>
              <w:left w:val="nil"/>
              <w:bottom w:val="nil"/>
              <w:right w:val="single" w:sz="8" w:space="0" w:color="auto"/>
            </w:tcBorders>
            <w:shd w:val="clear" w:color="auto" w:fill="auto"/>
            <w:vAlign w:val="center"/>
            <w:hideMark/>
          </w:tcPr>
          <w:p w:rsidR="00580860" w:rsidRPr="001D6AB2" w:rsidRDefault="00580860" w:rsidP="001D6AB2">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Berkeinginan memiliki produk helm NHK</w:t>
            </w:r>
          </w:p>
        </w:tc>
        <w:tc>
          <w:tcPr>
            <w:tcW w:w="483" w:type="dxa"/>
            <w:tcBorders>
              <w:top w:val="nil"/>
              <w:left w:val="nil"/>
              <w:bottom w:val="nil"/>
              <w:right w:val="single" w:sz="8" w:space="0" w:color="auto"/>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17</w:t>
            </w:r>
          </w:p>
        </w:tc>
        <w:tc>
          <w:tcPr>
            <w:tcW w:w="456" w:type="dxa"/>
            <w:tcBorders>
              <w:top w:val="nil"/>
              <w:left w:val="nil"/>
              <w:bottom w:val="nil"/>
              <w:right w:val="single" w:sz="8" w:space="0" w:color="auto"/>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42</w:t>
            </w:r>
          </w:p>
        </w:tc>
        <w:tc>
          <w:tcPr>
            <w:tcW w:w="537" w:type="dxa"/>
            <w:tcBorders>
              <w:top w:val="nil"/>
              <w:left w:val="nil"/>
              <w:bottom w:val="nil"/>
              <w:right w:val="single" w:sz="8" w:space="0" w:color="auto"/>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28</w:t>
            </w:r>
          </w:p>
        </w:tc>
        <w:tc>
          <w:tcPr>
            <w:tcW w:w="510" w:type="dxa"/>
            <w:tcBorders>
              <w:top w:val="nil"/>
              <w:left w:val="nil"/>
              <w:bottom w:val="nil"/>
              <w:right w:val="single" w:sz="8" w:space="0" w:color="auto"/>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9</w:t>
            </w:r>
          </w:p>
        </w:tc>
        <w:tc>
          <w:tcPr>
            <w:tcW w:w="644" w:type="dxa"/>
            <w:tcBorders>
              <w:top w:val="nil"/>
              <w:left w:val="nil"/>
              <w:bottom w:val="nil"/>
              <w:right w:val="single" w:sz="8" w:space="0" w:color="auto"/>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4</w:t>
            </w:r>
          </w:p>
        </w:tc>
        <w:tc>
          <w:tcPr>
            <w:tcW w:w="763" w:type="dxa"/>
            <w:tcBorders>
              <w:top w:val="nil"/>
              <w:left w:val="nil"/>
              <w:bottom w:val="nil"/>
              <w:right w:val="single" w:sz="8" w:space="0" w:color="auto"/>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63" w:type="dxa"/>
            <w:tcBorders>
              <w:top w:val="nil"/>
              <w:left w:val="nil"/>
              <w:bottom w:val="single" w:sz="8" w:space="0" w:color="auto"/>
              <w:right w:val="single" w:sz="8" w:space="0" w:color="auto"/>
            </w:tcBorders>
            <w:shd w:val="clear" w:color="000000" w:fill="FFFFFF"/>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359</w:t>
            </w:r>
          </w:p>
        </w:tc>
        <w:tc>
          <w:tcPr>
            <w:tcW w:w="710" w:type="dxa"/>
            <w:tcBorders>
              <w:top w:val="nil"/>
              <w:left w:val="nil"/>
              <w:bottom w:val="single" w:sz="8" w:space="0" w:color="auto"/>
              <w:right w:val="single" w:sz="8" w:space="0" w:color="auto"/>
            </w:tcBorders>
            <w:shd w:val="clear" w:color="000000" w:fill="FFFFFF"/>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09" w:type="dxa"/>
            <w:tcBorders>
              <w:top w:val="nil"/>
              <w:left w:val="nil"/>
              <w:bottom w:val="single" w:sz="8" w:space="0" w:color="auto"/>
              <w:right w:val="single" w:sz="8" w:space="0" w:color="auto"/>
            </w:tcBorders>
            <w:shd w:val="clear" w:color="000000" w:fill="FFFFFF"/>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72%</w:t>
            </w:r>
          </w:p>
        </w:tc>
      </w:tr>
      <w:tr w:rsidR="00580860" w:rsidRPr="001D6AB2" w:rsidTr="00580860">
        <w:trPr>
          <w:trHeight w:val="632"/>
        </w:trPr>
        <w:tc>
          <w:tcPr>
            <w:tcW w:w="1246" w:type="dxa"/>
            <w:vMerge/>
            <w:tcBorders>
              <w:top w:val="nil"/>
              <w:left w:val="single" w:sz="8" w:space="0" w:color="auto"/>
              <w:bottom w:val="single" w:sz="8" w:space="0" w:color="000000"/>
              <w:right w:val="single" w:sz="8" w:space="0" w:color="auto"/>
            </w:tcBorders>
            <w:vAlign w:val="center"/>
          </w:tcPr>
          <w:p w:rsidR="00580860" w:rsidRPr="001D6AB2" w:rsidRDefault="00580860" w:rsidP="001D6AB2">
            <w:pPr>
              <w:spacing w:after="0" w:line="240" w:lineRule="auto"/>
              <w:rPr>
                <w:rFonts w:ascii="Times New Roman" w:eastAsia="Times New Roman" w:hAnsi="Times New Roman" w:cs="Times New Roman"/>
                <w:color w:val="000000"/>
                <w:sz w:val="24"/>
                <w:szCs w:val="24"/>
              </w:rPr>
            </w:pPr>
          </w:p>
        </w:tc>
        <w:tc>
          <w:tcPr>
            <w:tcW w:w="1509" w:type="dxa"/>
            <w:tcBorders>
              <w:top w:val="single" w:sz="8" w:space="0" w:color="auto"/>
              <w:left w:val="nil"/>
              <w:bottom w:val="single" w:sz="8" w:space="0" w:color="auto"/>
              <w:right w:val="single" w:sz="8" w:space="0" w:color="auto"/>
            </w:tcBorders>
            <w:shd w:val="clear" w:color="auto" w:fill="auto"/>
            <w:vAlign w:val="center"/>
            <w:hideMark/>
          </w:tcPr>
          <w:p w:rsidR="00580860" w:rsidRPr="001D6AB2" w:rsidRDefault="00580860" w:rsidP="001D6AB2">
            <w:pPr>
              <w:spacing w:after="0" w:line="240" w:lineRule="auto"/>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Memilih membeli produk helm NHK</w:t>
            </w:r>
          </w:p>
        </w:tc>
        <w:tc>
          <w:tcPr>
            <w:tcW w:w="483" w:type="dxa"/>
            <w:tcBorders>
              <w:top w:val="single" w:sz="8" w:space="0" w:color="auto"/>
              <w:left w:val="nil"/>
              <w:bottom w:val="single" w:sz="8" w:space="0" w:color="auto"/>
              <w:right w:val="nil"/>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w:t>
            </w:r>
          </w:p>
        </w:tc>
        <w:tc>
          <w:tcPr>
            <w:tcW w:w="4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37</w:t>
            </w:r>
          </w:p>
        </w:tc>
        <w:tc>
          <w:tcPr>
            <w:tcW w:w="537" w:type="dxa"/>
            <w:tcBorders>
              <w:top w:val="single" w:sz="8" w:space="0" w:color="auto"/>
              <w:left w:val="nil"/>
              <w:bottom w:val="single" w:sz="8" w:space="0" w:color="auto"/>
              <w:right w:val="nil"/>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38</w:t>
            </w:r>
          </w:p>
        </w:tc>
        <w:tc>
          <w:tcPr>
            <w:tcW w:w="510" w:type="dxa"/>
            <w:tcBorders>
              <w:top w:val="single" w:sz="8" w:space="0" w:color="auto"/>
              <w:left w:val="single" w:sz="8" w:space="0" w:color="auto"/>
              <w:bottom w:val="single" w:sz="8" w:space="0" w:color="auto"/>
              <w:right w:val="nil"/>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12</w:t>
            </w:r>
          </w:p>
        </w:tc>
        <w:tc>
          <w:tcPr>
            <w:tcW w:w="644" w:type="dxa"/>
            <w:tcBorders>
              <w:top w:val="single" w:sz="8" w:space="0" w:color="auto"/>
              <w:left w:val="single" w:sz="8" w:space="0" w:color="auto"/>
              <w:bottom w:val="single" w:sz="8" w:space="0" w:color="auto"/>
              <w:right w:val="nil"/>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w:t>
            </w:r>
          </w:p>
        </w:tc>
        <w:tc>
          <w:tcPr>
            <w:tcW w:w="7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100</w:t>
            </w:r>
          </w:p>
        </w:tc>
        <w:tc>
          <w:tcPr>
            <w:tcW w:w="763" w:type="dxa"/>
            <w:tcBorders>
              <w:top w:val="nil"/>
              <w:left w:val="nil"/>
              <w:bottom w:val="single" w:sz="8" w:space="0" w:color="auto"/>
              <w:right w:val="single" w:sz="8" w:space="0" w:color="auto"/>
            </w:tcBorders>
            <w:shd w:val="clear" w:color="000000" w:fill="FFFFFF"/>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339</w:t>
            </w:r>
          </w:p>
        </w:tc>
        <w:tc>
          <w:tcPr>
            <w:tcW w:w="710" w:type="dxa"/>
            <w:tcBorders>
              <w:top w:val="nil"/>
              <w:left w:val="nil"/>
              <w:bottom w:val="single" w:sz="8" w:space="0" w:color="auto"/>
              <w:right w:val="single" w:sz="8" w:space="0" w:color="auto"/>
            </w:tcBorders>
            <w:shd w:val="clear" w:color="000000" w:fill="FFFFFF"/>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w:t>
            </w:r>
          </w:p>
        </w:tc>
        <w:tc>
          <w:tcPr>
            <w:tcW w:w="1309" w:type="dxa"/>
            <w:tcBorders>
              <w:top w:val="nil"/>
              <w:left w:val="nil"/>
              <w:bottom w:val="single" w:sz="8" w:space="0" w:color="auto"/>
              <w:right w:val="single" w:sz="8" w:space="0" w:color="auto"/>
            </w:tcBorders>
            <w:shd w:val="clear" w:color="000000" w:fill="FFFFFF"/>
            <w:noWrap/>
            <w:vAlign w:val="center"/>
            <w:hideMark/>
          </w:tcPr>
          <w:p w:rsidR="00580860" w:rsidRPr="001D6AB2" w:rsidRDefault="00580860" w:rsidP="001D6AB2">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68%</w:t>
            </w:r>
          </w:p>
        </w:tc>
      </w:tr>
      <w:tr w:rsidR="00580860" w:rsidRPr="001D6AB2" w:rsidTr="00580860">
        <w:trPr>
          <w:trHeight w:val="534"/>
        </w:trPr>
        <w:tc>
          <w:tcPr>
            <w:tcW w:w="6148" w:type="dxa"/>
            <w:gridSpan w:val="8"/>
            <w:tcBorders>
              <w:top w:val="nil"/>
              <w:left w:val="single" w:sz="8" w:space="0" w:color="auto"/>
              <w:bottom w:val="single" w:sz="4" w:space="0" w:color="auto"/>
              <w:right w:val="single" w:sz="8" w:space="0" w:color="000000"/>
            </w:tcBorders>
            <w:shd w:val="clear" w:color="auto" w:fill="auto"/>
            <w:noWrap/>
            <w:vAlign w:val="center"/>
            <w:hideMark/>
          </w:tcPr>
          <w:p w:rsidR="00580860" w:rsidRPr="00580860" w:rsidRDefault="00580860" w:rsidP="00A256A3">
            <w:pPr>
              <w:spacing w:after="0" w:line="240" w:lineRule="auto"/>
              <w:rPr>
                <w:rFonts w:ascii="Times New Roman" w:eastAsia="Times New Roman" w:hAnsi="Times New Roman" w:cs="Times New Roman"/>
                <w:b/>
                <w:color w:val="000000"/>
                <w:sz w:val="24"/>
                <w:szCs w:val="24"/>
              </w:rPr>
            </w:pPr>
            <w:r w:rsidRPr="00580860">
              <w:rPr>
                <w:rFonts w:ascii="Times New Roman" w:eastAsia="Times New Roman" w:hAnsi="Times New Roman" w:cs="Times New Roman"/>
                <w:b/>
                <w:color w:val="000000"/>
                <w:sz w:val="24"/>
                <w:szCs w:val="24"/>
              </w:rPr>
              <w:t>Rata-rata</w:t>
            </w:r>
          </w:p>
          <w:p w:rsidR="00580860" w:rsidRPr="00580860" w:rsidRDefault="00580860" w:rsidP="00A256A3">
            <w:pPr>
              <w:spacing w:after="0" w:line="240" w:lineRule="auto"/>
              <w:rPr>
                <w:rFonts w:ascii="Times New Roman" w:eastAsia="Times New Roman" w:hAnsi="Times New Roman" w:cs="Times New Roman"/>
                <w:b/>
                <w:color w:val="000000"/>
                <w:sz w:val="24"/>
                <w:szCs w:val="24"/>
              </w:rPr>
            </w:pPr>
          </w:p>
        </w:tc>
        <w:tc>
          <w:tcPr>
            <w:tcW w:w="763" w:type="dxa"/>
            <w:tcBorders>
              <w:top w:val="nil"/>
              <w:left w:val="nil"/>
              <w:bottom w:val="single" w:sz="4" w:space="0" w:color="auto"/>
              <w:right w:val="single" w:sz="8" w:space="0" w:color="auto"/>
            </w:tcBorders>
            <w:shd w:val="clear" w:color="000000" w:fill="FFFFFF"/>
            <w:noWrap/>
            <w:vAlign w:val="center"/>
          </w:tcPr>
          <w:p w:rsidR="00580860" w:rsidRPr="00580860" w:rsidRDefault="00580860" w:rsidP="001D6AB2">
            <w:pPr>
              <w:spacing w:after="0" w:line="240" w:lineRule="auto"/>
              <w:jc w:val="center"/>
              <w:rPr>
                <w:rFonts w:ascii="Times New Roman" w:eastAsia="Times New Roman" w:hAnsi="Times New Roman" w:cs="Times New Roman"/>
                <w:b/>
                <w:color w:val="000000"/>
                <w:sz w:val="24"/>
                <w:szCs w:val="24"/>
              </w:rPr>
            </w:pPr>
          </w:p>
        </w:tc>
        <w:tc>
          <w:tcPr>
            <w:tcW w:w="710" w:type="dxa"/>
            <w:tcBorders>
              <w:top w:val="nil"/>
              <w:left w:val="nil"/>
              <w:bottom w:val="single" w:sz="4" w:space="0" w:color="auto"/>
              <w:right w:val="single" w:sz="8" w:space="0" w:color="auto"/>
            </w:tcBorders>
            <w:shd w:val="clear" w:color="000000" w:fill="FFFFFF"/>
            <w:noWrap/>
            <w:vAlign w:val="center"/>
          </w:tcPr>
          <w:p w:rsidR="00580860" w:rsidRPr="00580860" w:rsidRDefault="00580860" w:rsidP="001D6AB2">
            <w:pPr>
              <w:spacing w:after="0" w:line="240" w:lineRule="auto"/>
              <w:jc w:val="center"/>
              <w:rPr>
                <w:rFonts w:ascii="Times New Roman" w:eastAsia="Times New Roman" w:hAnsi="Times New Roman" w:cs="Times New Roman"/>
                <w:b/>
                <w:color w:val="000000"/>
                <w:sz w:val="24"/>
                <w:szCs w:val="24"/>
              </w:rPr>
            </w:pPr>
          </w:p>
        </w:tc>
        <w:tc>
          <w:tcPr>
            <w:tcW w:w="1309" w:type="dxa"/>
            <w:tcBorders>
              <w:top w:val="nil"/>
              <w:left w:val="nil"/>
              <w:bottom w:val="single" w:sz="4" w:space="0" w:color="auto"/>
              <w:right w:val="single" w:sz="8" w:space="0" w:color="auto"/>
            </w:tcBorders>
            <w:shd w:val="clear" w:color="000000" w:fill="FFFFFF"/>
            <w:noWrap/>
            <w:vAlign w:val="center"/>
          </w:tcPr>
          <w:p w:rsidR="00580860" w:rsidRPr="00580860" w:rsidRDefault="00580860" w:rsidP="001D6AB2">
            <w:pPr>
              <w:spacing w:after="0" w:line="240" w:lineRule="auto"/>
              <w:jc w:val="center"/>
              <w:rPr>
                <w:rFonts w:ascii="Times New Roman" w:eastAsia="Times New Roman" w:hAnsi="Times New Roman" w:cs="Times New Roman"/>
                <w:b/>
                <w:color w:val="000000"/>
                <w:sz w:val="24"/>
                <w:szCs w:val="24"/>
              </w:rPr>
            </w:pPr>
            <w:r w:rsidRPr="00580860">
              <w:rPr>
                <w:rFonts w:ascii="Times New Roman" w:eastAsia="Times New Roman" w:hAnsi="Times New Roman" w:cs="Times New Roman"/>
                <w:b/>
                <w:color w:val="000000"/>
                <w:sz w:val="24"/>
                <w:szCs w:val="24"/>
              </w:rPr>
              <w:t>64,5</w:t>
            </w:r>
          </w:p>
        </w:tc>
      </w:tr>
      <w:tr w:rsidR="00580860" w:rsidRPr="001D6AB2" w:rsidTr="00580860">
        <w:trPr>
          <w:trHeight w:val="1116"/>
        </w:trPr>
        <w:tc>
          <w:tcPr>
            <w:tcW w:w="6148" w:type="dxa"/>
            <w:gridSpan w:val="8"/>
            <w:tcBorders>
              <w:top w:val="single" w:sz="4" w:space="0" w:color="auto"/>
              <w:left w:val="single" w:sz="8" w:space="0" w:color="auto"/>
              <w:bottom w:val="single" w:sz="8" w:space="0" w:color="auto"/>
              <w:right w:val="single" w:sz="8" w:space="0" w:color="000000"/>
            </w:tcBorders>
            <w:shd w:val="clear" w:color="auto" w:fill="auto"/>
            <w:noWrap/>
            <w:vAlign w:val="center"/>
          </w:tcPr>
          <w:p w:rsidR="00580860" w:rsidRDefault="00580860" w:rsidP="00A256A3">
            <w:pPr>
              <w:spacing w:after="0" w:line="240" w:lineRule="auto"/>
              <w:rPr>
                <w:rFonts w:ascii="Times New Roman" w:eastAsia="Times New Roman" w:hAnsi="Times New Roman" w:cs="Times New Roman"/>
                <w:color w:val="000000"/>
                <w:sz w:val="24"/>
                <w:szCs w:val="24"/>
              </w:rPr>
            </w:pPr>
          </w:p>
          <w:p w:rsidR="00580860" w:rsidRPr="00580860" w:rsidRDefault="00580860" w:rsidP="00580860">
            <w:pPr>
              <w:spacing w:after="0" w:line="240" w:lineRule="auto"/>
              <w:jc w:val="center"/>
              <w:rPr>
                <w:rFonts w:ascii="Times New Roman" w:eastAsia="Times New Roman" w:hAnsi="Times New Roman" w:cs="Times New Roman"/>
                <w:b/>
                <w:color w:val="000000"/>
                <w:sz w:val="24"/>
                <w:szCs w:val="24"/>
              </w:rPr>
            </w:pPr>
            <w:r w:rsidRPr="00580860">
              <w:rPr>
                <w:rFonts w:ascii="Times New Roman" w:eastAsia="Times New Roman" w:hAnsi="Times New Roman" w:cs="Times New Roman"/>
                <w:b/>
                <w:color w:val="000000"/>
                <w:sz w:val="24"/>
                <w:szCs w:val="24"/>
              </w:rPr>
              <w:t>Total</w:t>
            </w:r>
          </w:p>
          <w:p w:rsidR="00580860" w:rsidRDefault="00580860" w:rsidP="00A256A3">
            <w:pPr>
              <w:spacing w:after="0" w:line="240" w:lineRule="auto"/>
              <w:rPr>
                <w:rFonts w:ascii="Times New Roman" w:eastAsia="Times New Roman" w:hAnsi="Times New Roman" w:cs="Times New Roman"/>
                <w:color w:val="000000"/>
                <w:sz w:val="24"/>
                <w:szCs w:val="24"/>
              </w:rPr>
            </w:pPr>
          </w:p>
        </w:tc>
        <w:tc>
          <w:tcPr>
            <w:tcW w:w="763" w:type="dxa"/>
            <w:tcBorders>
              <w:top w:val="single" w:sz="4" w:space="0" w:color="auto"/>
              <w:left w:val="nil"/>
              <w:bottom w:val="single" w:sz="8" w:space="0" w:color="auto"/>
              <w:right w:val="single" w:sz="8" w:space="0" w:color="auto"/>
            </w:tcBorders>
            <w:shd w:val="clear" w:color="000000" w:fill="FFFFFF"/>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3467</w:t>
            </w:r>
          </w:p>
        </w:tc>
        <w:tc>
          <w:tcPr>
            <w:tcW w:w="710" w:type="dxa"/>
            <w:tcBorders>
              <w:top w:val="single" w:sz="4" w:space="0" w:color="auto"/>
              <w:left w:val="nil"/>
              <w:bottom w:val="single" w:sz="8" w:space="0" w:color="auto"/>
              <w:right w:val="single" w:sz="8" w:space="0" w:color="auto"/>
            </w:tcBorders>
            <w:shd w:val="clear" w:color="000000" w:fill="FFFFFF"/>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5000</w:t>
            </w:r>
          </w:p>
        </w:tc>
        <w:tc>
          <w:tcPr>
            <w:tcW w:w="1309" w:type="dxa"/>
            <w:tcBorders>
              <w:top w:val="single" w:sz="4" w:space="0" w:color="auto"/>
              <w:left w:val="nil"/>
              <w:bottom w:val="single" w:sz="8" w:space="0" w:color="auto"/>
              <w:right w:val="single" w:sz="8" w:space="0" w:color="auto"/>
            </w:tcBorders>
            <w:shd w:val="clear" w:color="000000" w:fill="FFFFFF"/>
            <w:noWrap/>
            <w:vAlign w:val="center"/>
          </w:tcPr>
          <w:p w:rsidR="00580860" w:rsidRPr="001D6AB2" w:rsidRDefault="00580860" w:rsidP="00A256A3">
            <w:pPr>
              <w:spacing w:after="0" w:line="240" w:lineRule="auto"/>
              <w:jc w:val="center"/>
              <w:rPr>
                <w:rFonts w:ascii="Times New Roman" w:eastAsia="Times New Roman" w:hAnsi="Times New Roman" w:cs="Times New Roman"/>
                <w:color w:val="000000"/>
                <w:sz w:val="24"/>
                <w:szCs w:val="24"/>
              </w:rPr>
            </w:pPr>
            <w:r w:rsidRPr="001D6AB2">
              <w:rPr>
                <w:rFonts w:ascii="Times New Roman" w:eastAsia="Times New Roman" w:hAnsi="Times New Roman" w:cs="Times New Roman"/>
                <w:color w:val="000000"/>
                <w:sz w:val="24"/>
                <w:szCs w:val="24"/>
              </w:rPr>
              <w:t>69</w:t>
            </w:r>
            <w:r w:rsidR="00B24C2B">
              <w:rPr>
                <w:rFonts w:ascii="Times New Roman" w:eastAsia="Times New Roman" w:hAnsi="Times New Roman" w:cs="Times New Roman"/>
                <w:color w:val="000000"/>
                <w:sz w:val="24"/>
                <w:szCs w:val="24"/>
              </w:rPr>
              <w:t>,34</w:t>
            </w:r>
            <w:r w:rsidRPr="001D6AB2">
              <w:rPr>
                <w:rFonts w:ascii="Times New Roman" w:eastAsia="Times New Roman" w:hAnsi="Times New Roman" w:cs="Times New Roman"/>
                <w:color w:val="000000"/>
                <w:sz w:val="24"/>
                <w:szCs w:val="24"/>
              </w:rPr>
              <w:t>%</w:t>
            </w:r>
          </w:p>
        </w:tc>
      </w:tr>
    </w:tbl>
    <w:p w:rsidR="00F80306" w:rsidRDefault="00F80306" w:rsidP="00F80306">
      <w:pPr>
        <w:pStyle w:val="ListParagraph"/>
        <w:spacing w:after="0" w:line="360" w:lineRule="auto"/>
        <w:ind w:left="0"/>
        <w:jc w:val="center"/>
        <w:rPr>
          <w:rFonts w:ascii="Times New Roman" w:hAnsi="Times New Roman"/>
          <w:b/>
          <w:sz w:val="24"/>
          <w:szCs w:val="24"/>
          <w:lang w:val="en-US"/>
        </w:rPr>
      </w:pPr>
    </w:p>
    <w:p w:rsidR="00AE0AAF" w:rsidRPr="001B457D" w:rsidRDefault="001D6AB2" w:rsidP="00F80306">
      <w:pPr>
        <w:pStyle w:val="ListParagraph"/>
        <w:spacing w:after="0" w:line="480" w:lineRule="auto"/>
        <w:ind w:left="0"/>
        <w:jc w:val="center"/>
        <w:rPr>
          <w:rFonts w:ascii="Times New Roman" w:hAnsi="Times New Roman"/>
          <w:b/>
          <w:sz w:val="24"/>
          <w:szCs w:val="24"/>
          <w:lang w:val="en-US"/>
        </w:rPr>
      </w:pPr>
      <w:proofErr w:type="gramStart"/>
      <w:r>
        <w:rPr>
          <w:rFonts w:ascii="Times New Roman" w:hAnsi="Times New Roman"/>
          <w:b/>
          <w:sz w:val="24"/>
          <w:szCs w:val="24"/>
          <w:lang w:val="en-US"/>
        </w:rPr>
        <w:t>Sumber :</w:t>
      </w:r>
      <w:proofErr w:type="gramEnd"/>
      <w:r>
        <w:rPr>
          <w:rFonts w:ascii="Times New Roman" w:hAnsi="Times New Roman"/>
          <w:b/>
          <w:sz w:val="24"/>
          <w:szCs w:val="24"/>
          <w:lang w:val="en-US"/>
        </w:rPr>
        <w:t xml:space="preserve"> </w:t>
      </w:r>
      <w:r w:rsidR="00AE0AAF">
        <w:rPr>
          <w:rFonts w:ascii="Times New Roman" w:hAnsi="Times New Roman"/>
          <w:b/>
          <w:sz w:val="24"/>
          <w:szCs w:val="24"/>
        </w:rPr>
        <w:t xml:space="preserve">Data Primer </w:t>
      </w:r>
      <w:r w:rsidR="0006287B">
        <w:rPr>
          <w:rFonts w:ascii="Times New Roman" w:hAnsi="Times New Roman"/>
          <w:b/>
          <w:sz w:val="24"/>
          <w:szCs w:val="24"/>
          <w:lang w:val="en-US"/>
        </w:rPr>
        <w:t xml:space="preserve">yang </w:t>
      </w:r>
      <w:r w:rsidR="00AE0AAF">
        <w:rPr>
          <w:rFonts w:ascii="Times New Roman" w:hAnsi="Times New Roman"/>
          <w:b/>
          <w:sz w:val="24"/>
          <w:szCs w:val="24"/>
        </w:rPr>
        <w:t>di</w:t>
      </w:r>
      <w:r w:rsidR="0006287B">
        <w:rPr>
          <w:rFonts w:ascii="Times New Roman" w:hAnsi="Times New Roman"/>
          <w:b/>
          <w:sz w:val="24"/>
          <w:szCs w:val="24"/>
          <w:lang w:val="en-US"/>
        </w:rPr>
        <w:t xml:space="preserve"> O</w:t>
      </w:r>
      <w:r w:rsidR="001B457D">
        <w:rPr>
          <w:rFonts w:ascii="Times New Roman" w:hAnsi="Times New Roman"/>
          <w:b/>
          <w:sz w:val="24"/>
          <w:szCs w:val="24"/>
        </w:rPr>
        <w:t>lah, 201</w:t>
      </w:r>
      <w:r w:rsidR="001B457D">
        <w:rPr>
          <w:rFonts w:ascii="Times New Roman" w:hAnsi="Times New Roman"/>
          <w:b/>
          <w:sz w:val="24"/>
          <w:szCs w:val="24"/>
          <w:lang w:val="en-US"/>
        </w:rPr>
        <w:t>8</w:t>
      </w:r>
    </w:p>
    <w:p w:rsidR="00AE0AAF" w:rsidRDefault="00AE0AAF" w:rsidP="00AE0AAF">
      <w:pPr>
        <w:pStyle w:val="ListParagraph"/>
        <w:spacing w:after="0" w:line="480" w:lineRule="auto"/>
        <w:ind w:left="0"/>
        <w:jc w:val="both"/>
        <w:rPr>
          <w:rFonts w:ascii="Times New Roman" w:hAnsi="Times New Roman"/>
          <w:sz w:val="24"/>
        </w:rPr>
      </w:pPr>
      <w:r>
        <w:rPr>
          <w:rFonts w:ascii="Times New Roman" w:hAnsi="Times New Roman"/>
          <w:sz w:val="24"/>
        </w:rPr>
        <w:lastRenderedPageBreak/>
        <w:tab/>
        <w:t>Selanjutnya dilakukan pembuatan garis kontinum untuk mengetahui tanggapan respo</w:t>
      </w:r>
      <w:r w:rsidR="008067CF">
        <w:rPr>
          <w:rFonts w:ascii="Times New Roman" w:hAnsi="Times New Roman"/>
          <w:sz w:val="24"/>
        </w:rPr>
        <w:t>nden men</w:t>
      </w:r>
      <w:r w:rsidR="008067CF">
        <w:rPr>
          <w:rFonts w:ascii="Times New Roman" w:hAnsi="Times New Roman"/>
          <w:sz w:val="24"/>
          <w:lang w:val="en-US"/>
        </w:rPr>
        <w:t xml:space="preserve">genai Sikap terhadap helm NHK </w:t>
      </w:r>
      <w:r>
        <w:rPr>
          <w:rFonts w:ascii="Times New Roman" w:hAnsi="Times New Roman"/>
          <w:sz w:val="24"/>
        </w:rPr>
        <w:t>dengan melakukan perhitungan terlebih dahulu, seperti berikut:</w:t>
      </w:r>
    </w:p>
    <w:p w:rsidR="00AE0AAF" w:rsidRDefault="00AE0AAF" w:rsidP="00993F00">
      <w:pPr>
        <w:pStyle w:val="ListParagraph"/>
        <w:spacing w:after="0" w:line="480" w:lineRule="auto"/>
        <w:ind w:left="3119" w:hanging="3119"/>
        <w:jc w:val="both"/>
        <w:rPr>
          <w:rFonts w:ascii="Times New Roman" w:hAnsi="Times New Roman"/>
          <w:sz w:val="24"/>
        </w:rPr>
      </w:pPr>
      <w:r>
        <w:rPr>
          <w:rFonts w:ascii="Times New Roman" w:hAnsi="Times New Roman"/>
          <w:sz w:val="24"/>
        </w:rPr>
        <w:t xml:space="preserve">Nilai Indesks Minimum </w:t>
      </w:r>
      <w:r w:rsidR="00993F00">
        <w:rPr>
          <w:rFonts w:ascii="Times New Roman" w:hAnsi="Times New Roman"/>
          <w:sz w:val="24"/>
          <w:lang w:val="en-US"/>
        </w:rPr>
        <w:t xml:space="preserve">  </w:t>
      </w:r>
      <w:r w:rsidR="001B457D">
        <w:rPr>
          <w:rFonts w:ascii="Times New Roman" w:hAnsi="Times New Roman"/>
          <w:sz w:val="24"/>
          <w:lang w:val="en-US"/>
        </w:rPr>
        <w:t xml:space="preserve"> </w:t>
      </w:r>
      <w:r>
        <w:rPr>
          <w:rFonts w:ascii="Times New Roman" w:hAnsi="Times New Roman"/>
          <w:sz w:val="24"/>
        </w:rPr>
        <w:t xml:space="preserve">= </w:t>
      </w:r>
      <w:r w:rsidR="00993F00">
        <w:rPr>
          <w:rFonts w:ascii="Times New Roman" w:hAnsi="Times New Roman"/>
          <w:sz w:val="24"/>
          <w:lang w:val="en-US"/>
        </w:rPr>
        <w:t xml:space="preserve">  </w:t>
      </w:r>
      <w:r>
        <w:rPr>
          <w:rFonts w:ascii="Times New Roman" w:hAnsi="Times New Roman"/>
          <w:sz w:val="24"/>
        </w:rPr>
        <w:t>Skor Minimum X Jumlah Pertanyaan X Jumlah   Responden</w:t>
      </w:r>
    </w:p>
    <w:p w:rsidR="00AE0AAF" w:rsidRDefault="00993F00" w:rsidP="00AE0AA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 xml:space="preserve">   </w:t>
      </w:r>
      <w:r w:rsidR="005A7B09">
        <w:rPr>
          <w:rFonts w:ascii="Times New Roman" w:hAnsi="Times New Roman"/>
          <w:sz w:val="24"/>
          <w:lang w:val="en-US"/>
        </w:rPr>
        <w:t xml:space="preserve"> </w:t>
      </w:r>
      <w:r w:rsidR="00AE0AAF">
        <w:rPr>
          <w:rFonts w:ascii="Times New Roman" w:hAnsi="Times New Roman"/>
          <w:sz w:val="24"/>
        </w:rPr>
        <w:t xml:space="preserve">= </w:t>
      </w:r>
      <w:r>
        <w:rPr>
          <w:rFonts w:ascii="Times New Roman" w:hAnsi="Times New Roman"/>
          <w:sz w:val="24"/>
          <w:lang w:val="en-US"/>
        </w:rPr>
        <w:t xml:space="preserve">   </w:t>
      </w:r>
      <w:r w:rsidR="00AE0AAF">
        <w:rPr>
          <w:rFonts w:ascii="Times New Roman" w:hAnsi="Times New Roman"/>
          <w:sz w:val="24"/>
        </w:rPr>
        <w:t xml:space="preserve">1 </w:t>
      </w:r>
      <w:r>
        <w:rPr>
          <w:rFonts w:ascii="Times New Roman" w:hAnsi="Times New Roman"/>
          <w:sz w:val="24"/>
        </w:rPr>
        <w:t xml:space="preserve">X </w:t>
      </w:r>
      <w:r w:rsidR="00AE0AAF">
        <w:rPr>
          <w:rFonts w:ascii="Times New Roman" w:hAnsi="Times New Roman"/>
          <w:sz w:val="24"/>
        </w:rPr>
        <w:t>1</w:t>
      </w:r>
      <w:r w:rsidR="0097588F">
        <w:rPr>
          <w:rFonts w:ascii="Times New Roman" w:hAnsi="Times New Roman"/>
          <w:sz w:val="24"/>
          <w:lang w:val="en-US"/>
        </w:rPr>
        <w:t>0</w:t>
      </w:r>
      <w:r w:rsidR="00AE0AAF">
        <w:rPr>
          <w:rFonts w:ascii="Times New Roman" w:hAnsi="Times New Roman"/>
          <w:sz w:val="24"/>
        </w:rPr>
        <w:t xml:space="preserve"> X 100 </w:t>
      </w:r>
    </w:p>
    <w:p w:rsidR="00AE0AAF" w:rsidRDefault="00993F00" w:rsidP="00AE0AA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AE0AAF">
        <w:rPr>
          <w:rFonts w:ascii="Times New Roman" w:hAnsi="Times New Roman"/>
          <w:sz w:val="24"/>
        </w:rPr>
        <w:t xml:space="preserve"> </w:t>
      </w:r>
      <w:r>
        <w:rPr>
          <w:rFonts w:ascii="Times New Roman" w:hAnsi="Times New Roman"/>
          <w:sz w:val="24"/>
          <w:lang w:val="en-US"/>
        </w:rPr>
        <w:t xml:space="preserve"> </w:t>
      </w:r>
      <w:r w:rsidR="005A7B09">
        <w:rPr>
          <w:rFonts w:ascii="Times New Roman" w:hAnsi="Times New Roman"/>
          <w:sz w:val="24"/>
          <w:lang w:val="en-US"/>
        </w:rPr>
        <w:t xml:space="preserve"> </w:t>
      </w:r>
      <w:r>
        <w:rPr>
          <w:rFonts w:ascii="Times New Roman" w:hAnsi="Times New Roman"/>
          <w:sz w:val="24"/>
          <w:lang w:val="en-US"/>
        </w:rPr>
        <w:t xml:space="preserve"> </w:t>
      </w:r>
      <w:r w:rsidR="00AE0AAF">
        <w:rPr>
          <w:rFonts w:ascii="Times New Roman" w:hAnsi="Times New Roman"/>
          <w:sz w:val="24"/>
        </w:rPr>
        <w:t xml:space="preserve">= </w:t>
      </w:r>
      <w:r w:rsidR="00F80306">
        <w:rPr>
          <w:rFonts w:ascii="Times New Roman" w:hAnsi="Times New Roman"/>
          <w:sz w:val="24"/>
          <w:lang w:val="en-US"/>
        </w:rPr>
        <w:t xml:space="preserve">  </w:t>
      </w:r>
      <w:r>
        <w:rPr>
          <w:rFonts w:ascii="Times New Roman" w:hAnsi="Times New Roman"/>
          <w:sz w:val="24"/>
        </w:rPr>
        <w:t>1</w:t>
      </w:r>
      <w:r w:rsidR="0097588F">
        <w:rPr>
          <w:rFonts w:ascii="Times New Roman" w:hAnsi="Times New Roman"/>
          <w:sz w:val="24"/>
          <w:lang w:val="en-US"/>
        </w:rPr>
        <w:t>0</w:t>
      </w:r>
      <w:r w:rsidR="00AE0AAF">
        <w:rPr>
          <w:rFonts w:ascii="Times New Roman" w:hAnsi="Times New Roman"/>
          <w:sz w:val="24"/>
        </w:rPr>
        <w:t>00</w:t>
      </w:r>
    </w:p>
    <w:p w:rsidR="00AE0AAF" w:rsidRDefault="00993F00" w:rsidP="00993F00">
      <w:pPr>
        <w:pStyle w:val="ListParagraph"/>
        <w:spacing w:after="0" w:line="480" w:lineRule="auto"/>
        <w:ind w:left="3119" w:hanging="3119"/>
        <w:jc w:val="both"/>
        <w:rPr>
          <w:rFonts w:ascii="Times New Roman" w:hAnsi="Times New Roman"/>
          <w:sz w:val="24"/>
        </w:rPr>
      </w:pPr>
      <w:r>
        <w:rPr>
          <w:rFonts w:ascii="Times New Roman" w:hAnsi="Times New Roman"/>
          <w:sz w:val="24"/>
        </w:rPr>
        <w:t>Nilai Indeks Maksimum</w:t>
      </w:r>
      <w:r w:rsidR="00F80306">
        <w:rPr>
          <w:rFonts w:ascii="Times New Roman" w:hAnsi="Times New Roman"/>
          <w:sz w:val="24"/>
          <w:lang w:val="en-US"/>
        </w:rPr>
        <w:t xml:space="preserve">  </w:t>
      </w:r>
      <w:r w:rsidR="00AE0AAF">
        <w:rPr>
          <w:rFonts w:ascii="Times New Roman" w:hAnsi="Times New Roman"/>
          <w:sz w:val="24"/>
        </w:rPr>
        <w:t xml:space="preserve">= </w:t>
      </w:r>
      <w:r w:rsidR="00F80306">
        <w:rPr>
          <w:rFonts w:ascii="Times New Roman" w:hAnsi="Times New Roman"/>
          <w:sz w:val="24"/>
          <w:lang w:val="en-US"/>
        </w:rPr>
        <w:t xml:space="preserve"> </w:t>
      </w:r>
      <w:r w:rsidR="00AE0AAF">
        <w:rPr>
          <w:rFonts w:ascii="Times New Roman" w:hAnsi="Times New Roman"/>
          <w:sz w:val="24"/>
        </w:rPr>
        <w:t>Skor Maksimum X Jumlah Pertanyaan X Jmlh Responden</w:t>
      </w:r>
    </w:p>
    <w:p w:rsidR="00AE0AAF" w:rsidRDefault="00993F00" w:rsidP="00AE0AA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AE0AAF">
        <w:rPr>
          <w:rFonts w:ascii="Times New Roman" w:hAnsi="Times New Roman"/>
          <w:sz w:val="24"/>
        </w:rPr>
        <w:t xml:space="preserve">= </w:t>
      </w:r>
      <w:r>
        <w:rPr>
          <w:rFonts w:ascii="Times New Roman" w:hAnsi="Times New Roman"/>
          <w:sz w:val="24"/>
          <w:lang w:val="en-US"/>
        </w:rPr>
        <w:t xml:space="preserve">  </w:t>
      </w:r>
      <w:r>
        <w:rPr>
          <w:rFonts w:ascii="Times New Roman" w:hAnsi="Times New Roman"/>
          <w:sz w:val="24"/>
        </w:rPr>
        <w:t>5 X 1</w:t>
      </w:r>
      <w:r w:rsidR="0097588F">
        <w:rPr>
          <w:rFonts w:ascii="Times New Roman" w:hAnsi="Times New Roman"/>
          <w:sz w:val="24"/>
          <w:lang w:val="en-US"/>
        </w:rPr>
        <w:t>0</w:t>
      </w:r>
      <w:r w:rsidR="00AE0AAF">
        <w:rPr>
          <w:rFonts w:ascii="Times New Roman" w:hAnsi="Times New Roman"/>
          <w:sz w:val="24"/>
        </w:rPr>
        <w:t xml:space="preserve"> X 100</w:t>
      </w:r>
    </w:p>
    <w:p w:rsidR="00AE0AAF" w:rsidRDefault="001B457D" w:rsidP="00AE0AA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lang w:val="en-US"/>
        </w:rPr>
        <w:tab/>
        <w:t xml:space="preserve">         </w:t>
      </w:r>
      <w:r w:rsidR="00993F00">
        <w:rPr>
          <w:rFonts w:ascii="Times New Roman" w:hAnsi="Times New Roman"/>
          <w:sz w:val="24"/>
        </w:rPr>
        <w:t xml:space="preserve">= </w:t>
      </w:r>
      <w:r w:rsidR="004915D8">
        <w:rPr>
          <w:rFonts w:ascii="Times New Roman" w:hAnsi="Times New Roman"/>
          <w:sz w:val="24"/>
          <w:lang w:val="en-US"/>
        </w:rPr>
        <w:t xml:space="preserve">  </w:t>
      </w:r>
      <w:r w:rsidR="00993F00">
        <w:rPr>
          <w:rFonts w:ascii="Times New Roman" w:hAnsi="Times New Roman"/>
          <w:sz w:val="24"/>
        </w:rPr>
        <w:t>5</w:t>
      </w:r>
      <w:r w:rsidR="00993F00">
        <w:rPr>
          <w:rFonts w:ascii="Times New Roman" w:hAnsi="Times New Roman"/>
          <w:sz w:val="24"/>
          <w:lang w:val="en-US"/>
        </w:rPr>
        <w:t>0</w:t>
      </w:r>
      <w:r w:rsidR="00AE0AAF">
        <w:rPr>
          <w:rFonts w:ascii="Times New Roman" w:hAnsi="Times New Roman"/>
          <w:sz w:val="24"/>
        </w:rPr>
        <w:t>00</w:t>
      </w:r>
    </w:p>
    <w:p w:rsidR="00AE0AAF" w:rsidRDefault="001B457D" w:rsidP="00AE0AAF">
      <w:pPr>
        <w:pStyle w:val="ListParagraph"/>
        <w:spacing w:after="0" w:line="480" w:lineRule="auto"/>
        <w:ind w:left="0"/>
        <w:jc w:val="both"/>
        <w:rPr>
          <w:rFonts w:ascii="Times New Roman" w:hAnsi="Times New Roman"/>
          <w:sz w:val="24"/>
        </w:rPr>
      </w:pPr>
      <w:r>
        <w:rPr>
          <w:rFonts w:ascii="Times New Roman" w:hAnsi="Times New Roman"/>
          <w:sz w:val="24"/>
        </w:rPr>
        <w:t>Interval</w:t>
      </w:r>
      <w:r>
        <w:rPr>
          <w:rFonts w:ascii="Times New Roman" w:hAnsi="Times New Roman"/>
          <w:sz w:val="24"/>
        </w:rPr>
        <w:tab/>
      </w:r>
      <w:r>
        <w:rPr>
          <w:rFonts w:ascii="Times New Roman" w:hAnsi="Times New Roman"/>
          <w:sz w:val="24"/>
          <w:lang w:val="en-US"/>
        </w:rPr>
        <w:t xml:space="preserve">                    </w:t>
      </w:r>
      <w:r w:rsidR="00AE0AAF">
        <w:rPr>
          <w:rFonts w:ascii="Times New Roman" w:hAnsi="Times New Roman"/>
          <w:sz w:val="24"/>
        </w:rPr>
        <w:t>= Nilai</w:t>
      </w:r>
      <w:r w:rsidR="0081574D">
        <w:rPr>
          <w:rFonts w:ascii="Times New Roman" w:hAnsi="Times New Roman"/>
          <w:sz w:val="24"/>
        </w:rPr>
        <w:t xml:space="preserve"> Indeks Maksimum X Nilai Indek</w:t>
      </w:r>
      <w:r w:rsidR="0081574D">
        <w:rPr>
          <w:rFonts w:ascii="Times New Roman" w:hAnsi="Times New Roman"/>
          <w:sz w:val="24"/>
          <w:lang w:val="en-US"/>
        </w:rPr>
        <w:t xml:space="preserve"> </w:t>
      </w:r>
      <w:r w:rsidR="00AE0AAF">
        <w:rPr>
          <w:rFonts w:ascii="Times New Roman" w:hAnsi="Times New Roman"/>
          <w:sz w:val="24"/>
        </w:rPr>
        <w:t>Minimum</w:t>
      </w:r>
    </w:p>
    <w:p w:rsidR="00AE0AAF" w:rsidRDefault="001B457D" w:rsidP="00AE0AA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993F00">
        <w:rPr>
          <w:rFonts w:ascii="Times New Roman" w:hAnsi="Times New Roman"/>
          <w:sz w:val="24"/>
        </w:rPr>
        <w:t>= 5</w:t>
      </w:r>
      <w:r w:rsidR="00993F00">
        <w:rPr>
          <w:rFonts w:ascii="Times New Roman" w:hAnsi="Times New Roman"/>
          <w:sz w:val="24"/>
          <w:lang w:val="en-US"/>
        </w:rPr>
        <w:t>0</w:t>
      </w:r>
      <w:r w:rsidR="00993F00">
        <w:rPr>
          <w:rFonts w:ascii="Times New Roman" w:hAnsi="Times New Roman"/>
          <w:sz w:val="24"/>
        </w:rPr>
        <w:t>00 – 1</w:t>
      </w:r>
      <w:r w:rsidR="00993F00">
        <w:rPr>
          <w:rFonts w:ascii="Times New Roman" w:hAnsi="Times New Roman"/>
          <w:sz w:val="24"/>
          <w:lang w:val="en-US"/>
        </w:rPr>
        <w:t>0</w:t>
      </w:r>
      <w:r w:rsidR="00AE0AAF">
        <w:rPr>
          <w:rFonts w:ascii="Times New Roman" w:hAnsi="Times New Roman"/>
          <w:sz w:val="24"/>
        </w:rPr>
        <w:t>00</w:t>
      </w:r>
    </w:p>
    <w:p w:rsidR="00AE0AAF" w:rsidRDefault="001B457D" w:rsidP="00AE0AA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993F00">
        <w:rPr>
          <w:rFonts w:ascii="Times New Roman" w:hAnsi="Times New Roman"/>
          <w:sz w:val="24"/>
        </w:rPr>
        <w:t>= 4</w:t>
      </w:r>
      <w:r w:rsidR="00993F00">
        <w:rPr>
          <w:rFonts w:ascii="Times New Roman" w:hAnsi="Times New Roman"/>
          <w:sz w:val="24"/>
          <w:lang w:val="en-US"/>
        </w:rPr>
        <w:t>0</w:t>
      </w:r>
      <w:r w:rsidR="00AE0AAF">
        <w:rPr>
          <w:rFonts w:ascii="Times New Roman" w:hAnsi="Times New Roman"/>
          <w:sz w:val="24"/>
        </w:rPr>
        <w:t>00</w:t>
      </w:r>
    </w:p>
    <w:p w:rsidR="00AE0AAF" w:rsidRDefault="001B457D" w:rsidP="00AE0AAF">
      <w:pPr>
        <w:pStyle w:val="ListParagraph"/>
        <w:spacing w:after="0" w:line="480" w:lineRule="auto"/>
        <w:ind w:left="0"/>
        <w:jc w:val="both"/>
        <w:rPr>
          <w:rFonts w:ascii="Times New Roman" w:hAnsi="Times New Roman"/>
          <w:sz w:val="24"/>
        </w:rPr>
      </w:pPr>
      <w:r>
        <w:rPr>
          <w:rFonts w:ascii="Times New Roman" w:hAnsi="Times New Roman"/>
          <w:sz w:val="24"/>
        </w:rPr>
        <w:t xml:space="preserve">Jarak Interval </w:t>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AE0AAF">
        <w:rPr>
          <w:rFonts w:ascii="Times New Roman" w:hAnsi="Times New Roman"/>
          <w:sz w:val="24"/>
        </w:rPr>
        <w:t>= Interval : Jenjang (5)</w:t>
      </w:r>
    </w:p>
    <w:p w:rsidR="002246AE" w:rsidRPr="002246AE" w:rsidRDefault="001B457D" w:rsidP="00AE0AAF">
      <w:pPr>
        <w:pStyle w:val="ListParagraph"/>
        <w:spacing w:after="0" w:line="480" w:lineRule="auto"/>
        <w:ind w:left="0"/>
        <w:jc w:val="both"/>
        <w:rPr>
          <w:rFonts w:ascii="Times New Roman" w:hAnsi="Times New Roman"/>
          <w:sz w:val="24"/>
          <w:lang w:val="en-US"/>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993F00">
        <w:rPr>
          <w:rFonts w:ascii="Times New Roman" w:hAnsi="Times New Roman"/>
          <w:sz w:val="24"/>
        </w:rPr>
        <w:t>= 4</w:t>
      </w:r>
      <w:r w:rsidR="00993F00">
        <w:rPr>
          <w:rFonts w:ascii="Times New Roman" w:hAnsi="Times New Roman"/>
          <w:sz w:val="24"/>
          <w:lang w:val="en-US"/>
        </w:rPr>
        <w:t>000</w:t>
      </w:r>
      <w:r w:rsidR="00AE0AAF">
        <w:rPr>
          <w:rFonts w:ascii="Times New Roman" w:hAnsi="Times New Roman"/>
          <w:sz w:val="24"/>
        </w:rPr>
        <w:t xml:space="preserve"> : 5</w:t>
      </w:r>
      <w:r w:rsidR="004915D8">
        <w:rPr>
          <w:rFonts w:ascii="Times New Roman" w:hAnsi="Times New Roman"/>
          <w:sz w:val="24"/>
          <w:lang w:val="en-US"/>
        </w:rPr>
        <w:t xml:space="preserve"> = 800</w:t>
      </w:r>
      <w:r w:rsidR="004915D8">
        <w:rPr>
          <w:rFonts w:ascii="Times New Roman" w:hAnsi="Times New Roman"/>
          <w:sz w:val="24"/>
        </w:rPr>
        <w:tab/>
      </w:r>
      <w:r w:rsidR="004915D8">
        <w:rPr>
          <w:rFonts w:ascii="Times New Roman" w:hAnsi="Times New Roman"/>
          <w:sz w:val="24"/>
        </w:rPr>
        <w:tab/>
      </w:r>
    </w:p>
    <w:p w:rsidR="00AE0AAF" w:rsidRPr="00AD6C9C" w:rsidRDefault="00AE0AAF" w:rsidP="00AE0AAF">
      <w:pPr>
        <w:spacing w:after="0" w:line="480" w:lineRule="auto"/>
        <w:ind w:firstLine="2790"/>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78720" behindDoc="0" locked="0" layoutInCell="1" allowOverlap="1" wp14:anchorId="2835CE08" wp14:editId="332DD9C1">
                <wp:simplePos x="0" y="0"/>
                <wp:positionH relativeFrom="column">
                  <wp:posOffset>1822792</wp:posOffset>
                </wp:positionH>
                <wp:positionV relativeFrom="paragraph">
                  <wp:posOffset>212725</wp:posOffset>
                </wp:positionV>
                <wp:extent cx="0" cy="247650"/>
                <wp:effectExtent l="76200" t="0" r="57150" b="57150"/>
                <wp:wrapNone/>
                <wp:docPr id="1144" name="Straight Arrow Connector 1144"/>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144" o:spid="_x0000_s1026" type="#_x0000_t32" style="position:absolute;margin-left:143.55pt;margin-top:16.75pt;width:0;height:19.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" strokecolor="black [3040]">
                <v:stroke endarrow="block"/>
              </v:shape>
            </w:pict>
          </mc:Fallback>
        </mc:AlternateContent>
      </w:r>
      <w:r w:rsidR="00993F00">
        <w:rPr>
          <w:rFonts w:ascii="Times New Roman" w:hAnsi="Times New Roman"/>
          <w:sz w:val="24"/>
        </w:rPr>
        <w:t>3467</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313"/>
        <w:gridCol w:w="1842"/>
      </w:tblGrid>
      <w:tr w:rsidR="00AE0AAF" w:rsidRPr="00A46FB8" w:rsidTr="002007F9">
        <w:tc>
          <w:tcPr>
            <w:tcW w:w="1701" w:type="dxa"/>
            <w:tcBorders>
              <w:top w:val="nil"/>
              <w:bottom w:val="single" w:sz="4" w:space="0" w:color="000000"/>
            </w:tcBorders>
          </w:tcPr>
          <w:p w:rsidR="00AE0AAF" w:rsidRPr="00A46FB8" w:rsidRDefault="00AE0AAF" w:rsidP="0081574D">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AE0AAF" w:rsidRPr="00A46FB8" w:rsidRDefault="00AE0AAF" w:rsidP="0081574D">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AE0AAF" w:rsidRPr="00A46FB8" w:rsidRDefault="00AE0AAF" w:rsidP="0081574D">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AE0AAF" w:rsidRPr="00A46FB8" w:rsidRDefault="00AE0AAF" w:rsidP="0081574D">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42" w:type="dxa"/>
            <w:tcBorders>
              <w:top w:val="nil"/>
              <w:bottom w:val="single" w:sz="4" w:space="0" w:color="000000"/>
            </w:tcBorders>
          </w:tcPr>
          <w:p w:rsidR="00AE0AAF" w:rsidRPr="00A46FB8" w:rsidRDefault="00AE0AAF" w:rsidP="0081574D">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AE0AAF" w:rsidRPr="00A46FB8" w:rsidTr="002007F9">
        <w:tc>
          <w:tcPr>
            <w:tcW w:w="1701" w:type="dxa"/>
            <w:tcBorders>
              <w:bottom w:val="nil"/>
            </w:tcBorders>
          </w:tcPr>
          <w:p w:rsidR="00AE0AAF" w:rsidRPr="00A46FB8" w:rsidRDefault="00AE0AAF" w:rsidP="0081574D">
            <w:pPr>
              <w:spacing w:after="0" w:line="480" w:lineRule="auto"/>
              <w:jc w:val="both"/>
              <w:rPr>
                <w:rFonts w:ascii="Times New Roman" w:eastAsia="Times New Roman" w:hAnsi="Times New Roman"/>
                <w:sz w:val="24"/>
                <w:lang w:eastAsia="id-ID"/>
              </w:rPr>
            </w:pPr>
          </w:p>
        </w:tc>
        <w:tc>
          <w:tcPr>
            <w:tcW w:w="1276" w:type="dxa"/>
            <w:tcBorders>
              <w:bottom w:val="nil"/>
            </w:tcBorders>
          </w:tcPr>
          <w:p w:rsidR="00AE0AAF" w:rsidRPr="00A46FB8" w:rsidRDefault="00AE0AAF" w:rsidP="0081574D">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AE0AAF" w:rsidRPr="00A46FB8" w:rsidRDefault="00AE0AAF" w:rsidP="0081574D">
            <w:pPr>
              <w:spacing w:after="0" w:line="480" w:lineRule="auto"/>
              <w:jc w:val="both"/>
              <w:rPr>
                <w:rFonts w:ascii="Times New Roman" w:eastAsia="Times New Roman" w:hAnsi="Times New Roman"/>
                <w:sz w:val="24"/>
                <w:lang w:eastAsia="id-ID"/>
              </w:rPr>
            </w:pPr>
          </w:p>
        </w:tc>
        <w:tc>
          <w:tcPr>
            <w:tcW w:w="1313" w:type="dxa"/>
            <w:tcBorders>
              <w:bottom w:val="nil"/>
            </w:tcBorders>
          </w:tcPr>
          <w:p w:rsidR="00AE0AAF" w:rsidRPr="00A46FB8" w:rsidRDefault="00AE0AAF" w:rsidP="0081574D">
            <w:pPr>
              <w:spacing w:after="0" w:line="480" w:lineRule="auto"/>
              <w:jc w:val="both"/>
              <w:rPr>
                <w:rFonts w:ascii="Times New Roman" w:eastAsia="Times New Roman" w:hAnsi="Times New Roman"/>
                <w:sz w:val="24"/>
                <w:lang w:eastAsia="id-ID"/>
              </w:rPr>
            </w:pPr>
          </w:p>
        </w:tc>
        <w:tc>
          <w:tcPr>
            <w:tcW w:w="1842" w:type="dxa"/>
            <w:tcBorders>
              <w:bottom w:val="nil"/>
            </w:tcBorders>
          </w:tcPr>
          <w:p w:rsidR="00AE0AAF" w:rsidRPr="00A46FB8" w:rsidRDefault="00AE0AAF" w:rsidP="0081574D">
            <w:pPr>
              <w:spacing w:after="0" w:line="480" w:lineRule="auto"/>
              <w:jc w:val="both"/>
              <w:rPr>
                <w:rFonts w:ascii="Times New Roman" w:eastAsia="Times New Roman" w:hAnsi="Times New Roman"/>
                <w:sz w:val="24"/>
                <w:lang w:eastAsia="id-ID"/>
              </w:rPr>
            </w:pPr>
          </w:p>
        </w:tc>
      </w:tr>
    </w:tbl>
    <w:p w:rsidR="00AE0AAF" w:rsidRDefault="00993F00" w:rsidP="00AE0AAF">
      <w:pPr>
        <w:pStyle w:val="ListParagraph"/>
        <w:spacing w:after="0" w:line="480" w:lineRule="auto"/>
        <w:ind w:left="0"/>
        <w:rPr>
          <w:rFonts w:ascii="Times New Roman" w:hAnsi="Times New Roman"/>
          <w:sz w:val="24"/>
        </w:rPr>
      </w:pPr>
      <w:r>
        <w:rPr>
          <w:rFonts w:ascii="Times New Roman" w:hAnsi="Times New Roman"/>
          <w:sz w:val="24"/>
        </w:rPr>
        <w:t>5</w:t>
      </w:r>
      <w:r>
        <w:rPr>
          <w:rFonts w:ascii="Times New Roman" w:hAnsi="Times New Roman"/>
          <w:sz w:val="24"/>
          <w:lang w:val="en-US"/>
        </w:rPr>
        <w:t>0</w:t>
      </w:r>
      <w:r>
        <w:rPr>
          <w:rFonts w:ascii="Times New Roman" w:hAnsi="Times New Roman"/>
          <w:sz w:val="24"/>
        </w:rPr>
        <w:t>00</w:t>
      </w:r>
      <w:r>
        <w:rPr>
          <w:rFonts w:ascii="Times New Roman" w:hAnsi="Times New Roman"/>
          <w:sz w:val="24"/>
        </w:rPr>
        <w:tab/>
        <w:t xml:space="preserve">             4</w:t>
      </w:r>
      <w:r>
        <w:rPr>
          <w:rFonts w:ascii="Times New Roman" w:hAnsi="Times New Roman"/>
          <w:sz w:val="24"/>
          <w:lang w:val="en-US"/>
        </w:rPr>
        <w:t>20</w:t>
      </w:r>
      <w:r>
        <w:rPr>
          <w:rFonts w:ascii="Times New Roman" w:hAnsi="Times New Roman"/>
          <w:sz w:val="24"/>
        </w:rPr>
        <w:t>0</w:t>
      </w:r>
      <w:r>
        <w:rPr>
          <w:rFonts w:ascii="Times New Roman" w:hAnsi="Times New Roman"/>
          <w:sz w:val="24"/>
        </w:rPr>
        <w:tab/>
        <w:t xml:space="preserve">         3</w:t>
      </w:r>
      <w:r w:rsidR="00AE0AAF">
        <w:rPr>
          <w:rFonts w:ascii="Times New Roman" w:hAnsi="Times New Roman"/>
          <w:sz w:val="24"/>
        </w:rPr>
        <w:t>40</w:t>
      </w:r>
      <w:r>
        <w:rPr>
          <w:rFonts w:ascii="Times New Roman" w:hAnsi="Times New Roman"/>
          <w:sz w:val="24"/>
          <w:lang w:val="en-US"/>
        </w:rPr>
        <w:t>0</w:t>
      </w:r>
      <w:r>
        <w:rPr>
          <w:rFonts w:ascii="Times New Roman" w:hAnsi="Times New Roman"/>
          <w:sz w:val="24"/>
        </w:rPr>
        <w:tab/>
      </w:r>
      <w:r>
        <w:rPr>
          <w:rFonts w:ascii="Times New Roman" w:hAnsi="Times New Roman"/>
          <w:sz w:val="24"/>
        </w:rPr>
        <w:tab/>
        <w:t xml:space="preserve">    2</w:t>
      </w:r>
      <w:r w:rsidR="00AE0AAF">
        <w:rPr>
          <w:rFonts w:ascii="Times New Roman" w:hAnsi="Times New Roman"/>
          <w:sz w:val="24"/>
        </w:rPr>
        <w:t>60</w:t>
      </w:r>
      <w:r>
        <w:rPr>
          <w:rFonts w:ascii="Times New Roman" w:hAnsi="Times New Roman"/>
          <w:sz w:val="24"/>
          <w:lang w:val="en-US"/>
        </w:rPr>
        <w:t>0</w:t>
      </w:r>
      <w:r>
        <w:rPr>
          <w:rFonts w:ascii="Times New Roman" w:hAnsi="Times New Roman"/>
          <w:sz w:val="24"/>
        </w:rPr>
        <w:tab/>
        <w:t xml:space="preserve">  1</w:t>
      </w:r>
      <w:r>
        <w:rPr>
          <w:rFonts w:ascii="Times New Roman" w:hAnsi="Times New Roman"/>
          <w:sz w:val="24"/>
          <w:lang w:val="en-US"/>
        </w:rPr>
        <w:t>800</w:t>
      </w:r>
      <w:r>
        <w:rPr>
          <w:rFonts w:ascii="Times New Roman" w:hAnsi="Times New Roman"/>
          <w:sz w:val="24"/>
        </w:rPr>
        <w:t xml:space="preserve">                 </w:t>
      </w:r>
      <w:r w:rsidR="002007F9">
        <w:rPr>
          <w:rFonts w:ascii="Times New Roman" w:hAnsi="Times New Roman"/>
          <w:sz w:val="24"/>
          <w:lang w:val="en-US"/>
        </w:rPr>
        <w:t xml:space="preserve"> </w:t>
      </w:r>
      <w:r>
        <w:rPr>
          <w:rFonts w:ascii="Times New Roman" w:hAnsi="Times New Roman"/>
          <w:sz w:val="24"/>
        </w:rPr>
        <w:t>1</w:t>
      </w:r>
      <w:r>
        <w:rPr>
          <w:rFonts w:ascii="Times New Roman" w:hAnsi="Times New Roman"/>
          <w:sz w:val="24"/>
          <w:lang w:val="en-US"/>
        </w:rPr>
        <w:t>0</w:t>
      </w:r>
      <w:r w:rsidR="00AE0AAF">
        <w:rPr>
          <w:rFonts w:ascii="Times New Roman" w:hAnsi="Times New Roman"/>
          <w:sz w:val="24"/>
        </w:rPr>
        <w:t>00</w:t>
      </w:r>
    </w:p>
    <w:p w:rsidR="001B457D" w:rsidRPr="006565DD" w:rsidRDefault="00AE0AAF" w:rsidP="006565DD">
      <w:pPr>
        <w:pStyle w:val="ListParagraph"/>
        <w:spacing w:after="0" w:line="480" w:lineRule="auto"/>
        <w:ind w:left="0"/>
        <w:jc w:val="center"/>
        <w:rPr>
          <w:rFonts w:ascii="Times New Roman" w:hAnsi="Times New Roman"/>
          <w:b/>
          <w:sz w:val="24"/>
          <w:lang w:val="en-US"/>
        </w:rPr>
      </w:pPr>
      <w:r w:rsidRPr="002A09DA">
        <w:rPr>
          <w:rFonts w:ascii="Times New Roman" w:hAnsi="Times New Roman"/>
          <w:b/>
          <w:sz w:val="24"/>
        </w:rPr>
        <w:t>Gam</w:t>
      </w:r>
      <w:r w:rsidR="008E2021">
        <w:rPr>
          <w:rFonts w:ascii="Times New Roman" w:hAnsi="Times New Roman"/>
          <w:b/>
          <w:sz w:val="24"/>
        </w:rPr>
        <w:t>bar 4.</w:t>
      </w:r>
      <w:r w:rsidR="008E2021">
        <w:rPr>
          <w:rFonts w:ascii="Times New Roman" w:hAnsi="Times New Roman"/>
          <w:b/>
          <w:sz w:val="24"/>
          <w:lang w:val="en-US"/>
        </w:rPr>
        <w:t>4</w:t>
      </w:r>
      <w:r w:rsidR="001B457D">
        <w:rPr>
          <w:rFonts w:ascii="Times New Roman" w:hAnsi="Times New Roman"/>
          <w:b/>
          <w:sz w:val="24"/>
          <w:lang w:val="en-US"/>
        </w:rPr>
        <w:t xml:space="preserve"> </w:t>
      </w:r>
      <w:r w:rsidRPr="002A09DA">
        <w:rPr>
          <w:rFonts w:ascii="Times New Roman" w:hAnsi="Times New Roman"/>
          <w:b/>
          <w:sz w:val="24"/>
        </w:rPr>
        <w:t>Jarak Interval Pada Ga</w:t>
      </w:r>
      <w:r w:rsidR="005A7B09">
        <w:rPr>
          <w:rFonts w:ascii="Times New Roman" w:hAnsi="Times New Roman"/>
          <w:b/>
          <w:sz w:val="24"/>
        </w:rPr>
        <w:t xml:space="preserve">ris Kontinum </w:t>
      </w:r>
      <w:r w:rsidR="005A7B09">
        <w:rPr>
          <w:rFonts w:ascii="Times New Roman" w:hAnsi="Times New Roman"/>
          <w:b/>
          <w:sz w:val="24"/>
          <w:lang w:val="en-US"/>
        </w:rPr>
        <w:t>Sikap</w:t>
      </w:r>
    </w:p>
    <w:p w:rsidR="005A7B09" w:rsidRDefault="005A7B09" w:rsidP="005A7B09">
      <w:pPr>
        <w:pStyle w:val="ListParagraph"/>
        <w:spacing w:after="0" w:line="480" w:lineRule="auto"/>
        <w:ind w:left="0" w:firstLine="720"/>
        <w:jc w:val="both"/>
        <w:rPr>
          <w:rFonts w:ascii="Times New Roman" w:hAnsi="Times New Roman"/>
          <w:sz w:val="24"/>
        </w:rPr>
      </w:pPr>
      <w:r>
        <w:rPr>
          <w:rFonts w:ascii="Times New Roman" w:hAnsi="Times New Roman"/>
          <w:sz w:val="24"/>
        </w:rPr>
        <w:t xml:space="preserve">Berdasarkan </w:t>
      </w:r>
      <w:r w:rsidR="007D2FC5">
        <w:rPr>
          <w:rFonts w:ascii="Times New Roman" w:hAnsi="Times New Roman"/>
          <w:sz w:val="24"/>
        </w:rPr>
        <w:t>garis kontinum pada gambar 4.</w:t>
      </w:r>
      <w:r w:rsidR="007D2FC5">
        <w:rPr>
          <w:rFonts w:ascii="Times New Roman" w:hAnsi="Times New Roman"/>
          <w:sz w:val="24"/>
          <w:lang w:val="en-US"/>
        </w:rPr>
        <w:t>4</w:t>
      </w:r>
      <w:r w:rsidR="001B457D">
        <w:rPr>
          <w:rFonts w:ascii="Times New Roman" w:hAnsi="Times New Roman"/>
          <w:sz w:val="24"/>
          <w:lang w:val="en-US"/>
        </w:rPr>
        <w:t xml:space="preserve"> </w:t>
      </w:r>
      <w:r>
        <w:rPr>
          <w:rFonts w:ascii="Times New Roman" w:hAnsi="Times New Roman"/>
          <w:sz w:val="24"/>
        </w:rPr>
        <w:t xml:space="preserve">jumlah skor total jawaban responden mengenai </w:t>
      </w:r>
      <w:r>
        <w:rPr>
          <w:rFonts w:ascii="Times New Roman" w:hAnsi="Times New Roman"/>
          <w:sz w:val="24"/>
          <w:lang w:val="en-US"/>
        </w:rPr>
        <w:t xml:space="preserve">Sikap </w:t>
      </w:r>
      <w:r>
        <w:rPr>
          <w:rFonts w:ascii="Times New Roman" w:hAnsi="Times New Roman"/>
          <w:sz w:val="24"/>
        </w:rPr>
        <w:t>pada</w:t>
      </w:r>
      <w:r>
        <w:rPr>
          <w:rFonts w:ascii="Times New Roman" w:hAnsi="Times New Roman"/>
          <w:sz w:val="24"/>
          <w:lang w:val="en-US"/>
        </w:rPr>
        <w:t xml:space="preserve"> helm NHK </w:t>
      </w:r>
      <w:r>
        <w:rPr>
          <w:rFonts w:ascii="Times New Roman" w:hAnsi="Times New Roman"/>
          <w:sz w:val="24"/>
        </w:rPr>
        <w:t xml:space="preserve">diperoleh skor sebesar </w:t>
      </w:r>
      <w:r>
        <w:rPr>
          <w:rFonts w:ascii="Times New Roman" w:hAnsi="Times New Roman"/>
          <w:sz w:val="24"/>
          <w:lang w:val="en-US"/>
        </w:rPr>
        <w:t>3467</w:t>
      </w:r>
      <w:r>
        <w:rPr>
          <w:rFonts w:ascii="Times New Roman" w:hAnsi="Times New Roman"/>
          <w:sz w:val="24"/>
        </w:rPr>
        <w:t xml:space="preserve"> dan berada pada kategori yang baik</w:t>
      </w:r>
      <w:r>
        <w:rPr>
          <w:rFonts w:ascii="Times New Roman" w:hAnsi="Times New Roman"/>
          <w:sz w:val="24"/>
          <w:lang w:val="en-US"/>
        </w:rPr>
        <w:t xml:space="preserve">, </w:t>
      </w:r>
      <w:r w:rsidR="002007F9">
        <w:rPr>
          <w:rFonts w:ascii="Times New Roman" w:hAnsi="Times New Roman"/>
          <w:sz w:val="24"/>
          <w:lang w:val="en-US"/>
        </w:rPr>
        <w:t>tetapi ada beberapa poin per</w:t>
      </w:r>
      <w:r>
        <w:rPr>
          <w:rFonts w:ascii="Times New Roman" w:hAnsi="Times New Roman"/>
          <w:sz w:val="24"/>
          <w:lang w:val="en-US"/>
        </w:rPr>
        <w:t>nya</w:t>
      </w:r>
      <w:r w:rsidR="002007F9">
        <w:rPr>
          <w:rFonts w:ascii="Times New Roman" w:hAnsi="Times New Roman"/>
          <w:sz w:val="24"/>
          <w:lang w:val="en-US"/>
        </w:rPr>
        <w:t>taan y</w:t>
      </w:r>
      <w:r>
        <w:rPr>
          <w:rFonts w:ascii="Times New Roman" w:hAnsi="Times New Roman"/>
          <w:sz w:val="24"/>
          <w:lang w:val="en-US"/>
        </w:rPr>
        <w:t xml:space="preserve">ang </w:t>
      </w:r>
      <w:r>
        <w:rPr>
          <w:rFonts w:ascii="Times New Roman" w:hAnsi="Times New Roman"/>
          <w:sz w:val="24"/>
          <w:lang w:val="en-US"/>
        </w:rPr>
        <w:lastRenderedPageBreak/>
        <w:t>mendapat tanggapan kurang baik</w:t>
      </w:r>
      <w:r w:rsidR="002007F9">
        <w:rPr>
          <w:rFonts w:ascii="Times New Roman" w:hAnsi="Times New Roman"/>
          <w:sz w:val="24"/>
          <w:lang w:val="en-US"/>
        </w:rPr>
        <w:t xml:space="preserve"> dari konsumen</w:t>
      </w:r>
      <w:r>
        <w:rPr>
          <w:rFonts w:ascii="Times New Roman" w:hAnsi="Times New Roman"/>
          <w:sz w:val="24"/>
        </w:rPr>
        <w:t xml:space="preserve">. Artinya </w:t>
      </w:r>
      <w:r>
        <w:rPr>
          <w:rFonts w:ascii="Times New Roman" w:hAnsi="Times New Roman"/>
          <w:sz w:val="24"/>
          <w:lang w:val="en-US"/>
        </w:rPr>
        <w:t>Sikap konsumen terhadap produk helm NHK</w:t>
      </w:r>
      <w:r>
        <w:rPr>
          <w:rFonts w:ascii="Times New Roman" w:hAnsi="Times New Roman"/>
          <w:sz w:val="24"/>
        </w:rPr>
        <w:t xml:space="preserve"> </w:t>
      </w:r>
      <w:r w:rsidR="00B24C2B">
        <w:rPr>
          <w:rFonts w:ascii="Times New Roman" w:hAnsi="Times New Roman"/>
          <w:sz w:val="24"/>
          <w:lang w:val="en-US"/>
        </w:rPr>
        <w:t xml:space="preserve">pada konsumen di Istana Helmet Bandung </w:t>
      </w:r>
      <w:r>
        <w:rPr>
          <w:rFonts w:ascii="Times New Roman" w:hAnsi="Times New Roman"/>
          <w:sz w:val="24"/>
        </w:rPr>
        <w:t xml:space="preserve">dinilai </w:t>
      </w:r>
      <w:r>
        <w:rPr>
          <w:rFonts w:ascii="Times New Roman" w:hAnsi="Times New Roman"/>
          <w:sz w:val="24"/>
          <w:lang w:val="en-US"/>
        </w:rPr>
        <w:t xml:space="preserve">masih </w:t>
      </w:r>
      <w:r w:rsidR="00B24C2B">
        <w:rPr>
          <w:rFonts w:ascii="Times New Roman" w:hAnsi="Times New Roman"/>
          <w:sz w:val="24"/>
        </w:rPr>
        <w:t xml:space="preserve">baik oleh </w:t>
      </w:r>
      <w:r w:rsidR="00B24C2B">
        <w:rPr>
          <w:rFonts w:ascii="Times New Roman" w:hAnsi="Times New Roman"/>
          <w:sz w:val="24"/>
          <w:lang w:val="en-US"/>
        </w:rPr>
        <w:t>oleh responden</w:t>
      </w:r>
      <w:r>
        <w:rPr>
          <w:rFonts w:ascii="Times New Roman" w:hAnsi="Times New Roman"/>
          <w:sz w:val="24"/>
        </w:rPr>
        <w:t>.</w:t>
      </w:r>
    </w:p>
    <w:p w:rsidR="00536F47" w:rsidRDefault="004D4904" w:rsidP="001D76B3">
      <w:pPr>
        <w:spacing w:after="0" w:line="480" w:lineRule="auto"/>
        <w:ind w:firstLine="720"/>
        <w:jc w:val="both"/>
        <w:rPr>
          <w:rFonts w:ascii="Times New Roman" w:hAnsi="Times New Roman"/>
          <w:sz w:val="24"/>
        </w:rPr>
      </w:pPr>
      <w:proofErr w:type="gramStart"/>
      <w:r>
        <w:rPr>
          <w:rFonts w:ascii="Times New Roman" w:hAnsi="Times New Roman"/>
          <w:sz w:val="24"/>
        </w:rPr>
        <w:t>Beradasarkan 10</w:t>
      </w:r>
      <w:r w:rsidR="00510E7E">
        <w:rPr>
          <w:rFonts w:ascii="Times New Roman" w:hAnsi="Times New Roman"/>
          <w:sz w:val="24"/>
        </w:rPr>
        <w:t xml:space="preserve"> pernyataan tersebut, pernyataan yang mendapat sk</w:t>
      </w:r>
      <w:r>
        <w:rPr>
          <w:rFonts w:ascii="Times New Roman" w:hAnsi="Times New Roman"/>
          <w:sz w:val="24"/>
        </w:rPr>
        <w:t>or tertinggi diperoleh dari per</w:t>
      </w:r>
      <w:r w:rsidR="00510E7E">
        <w:rPr>
          <w:rFonts w:ascii="Times New Roman" w:hAnsi="Times New Roman"/>
          <w:sz w:val="24"/>
        </w:rPr>
        <w:t>ny</w:t>
      </w:r>
      <w:r>
        <w:rPr>
          <w:rFonts w:ascii="Times New Roman" w:hAnsi="Times New Roman"/>
          <w:sz w:val="24"/>
        </w:rPr>
        <w:t>at</w:t>
      </w:r>
      <w:r w:rsidR="00510E7E">
        <w:rPr>
          <w:rFonts w:ascii="Times New Roman" w:hAnsi="Times New Roman"/>
          <w:sz w:val="24"/>
        </w:rPr>
        <w:t xml:space="preserve">aan </w:t>
      </w:r>
      <w:r w:rsidR="00510E7E" w:rsidRPr="00654BA1">
        <w:rPr>
          <w:rFonts w:ascii="Times New Roman" w:hAnsi="Times New Roman"/>
          <w:sz w:val="24"/>
        </w:rPr>
        <w:t xml:space="preserve">nomor </w:t>
      </w:r>
      <w:r>
        <w:rPr>
          <w:rFonts w:ascii="Times New Roman" w:hAnsi="Times New Roman"/>
          <w:sz w:val="24"/>
        </w:rPr>
        <w:t>4</w:t>
      </w:r>
      <w:r w:rsidR="00510E7E">
        <w:rPr>
          <w:rFonts w:ascii="Times New Roman" w:hAnsi="Times New Roman"/>
          <w:sz w:val="24"/>
        </w:rPr>
        <w:t xml:space="preserve"> mengenai </w:t>
      </w:r>
      <w:r>
        <w:rPr>
          <w:rFonts w:ascii="Times New Roman" w:hAnsi="Times New Roman"/>
          <w:sz w:val="24"/>
        </w:rPr>
        <w:t>harga yang helm NHK terjangkau</w:t>
      </w:r>
      <w:r w:rsidR="00510E7E">
        <w:rPr>
          <w:rFonts w:ascii="Times New Roman" w:hAnsi="Times New Roman"/>
          <w:sz w:val="24"/>
        </w:rPr>
        <w:t>.</w:t>
      </w:r>
      <w:proofErr w:type="gramEnd"/>
      <w:r w:rsidR="00510E7E">
        <w:rPr>
          <w:rFonts w:ascii="Times New Roman" w:hAnsi="Times New Roman"/>
          <w:sz w:val="24"/>
        </w:rPr>
        <w:t xml:space="preserve"> </w:t>
      </w:r>
      <w:proofErr w:type="gramStart"/>
      <w:r w:rsidR="00510E7E">
        <w:rPr>
          <w:rFonts w:ascii="Times New Roman" w:hAnsi="Times New Roman"/>
          <w:sz w:val="24"/>
        </w:rPr>
        <w:t xml:space="preserve">Responden berpendapat bahwa </w:t>
      </w:r>
      <w:r>
        <w:rPr>
          <w:rFonts w:ascii="Times New Roman" w:hAnsi="Times New Roman"/>
          <w:sz w:val="24"/>
        </w:rPr>
        <w:t>harga jual dari helm NHK memang murah dan dapat terjangkau oleh konsumen</w:t>
      </w:r>
      <w:r w:rsidR="00510E7E">
        <w:rPr>
          <w:rFonts w:ascii="Times New Roman" w:hAnsi="Times New Roman"/>
          <w:sz w:val="24"/>
        </w:rPr>
        <w:t>.</w:t>
      </w:r>
      <w:proofErr w:type="gramEnd"/>
      <w:r>
        <w:rPr>
          <w:rFonts w:ascii="Times New Roman" w:hAnsi="Times New Roman"/>
          <w:color w:val="FF0000"/>
          <w:sz w:val="24"/>
        </w:rPr>
        <w:t xml:space="preserve"> </w:t>
      </w:r>
      <w:r w:rsidR="00510E7E">
        <w:rPr>
          <w:rFonts w:ascii="Times New Roman" w:hAnsi="Times New Roman"/>
          <w:sz w:val="24"/>
        </w:rPr>
        <w:t>Sementara pernyataan yang mendapat skor terendah d</w:t>
      </w:r>
      <w:r>
        <w:rPr>
          <w:rFonts w:ascii="Times New Roman" w:hAnsi="Times New Roman"/>
          <w:sz w:val="24"/>
        </w:rPr>
        <w:t>iperoleh oleh pernyataan nomor 2 dan 5 tentang model helm NHK beragam dan tentang menyukai produk helm NHK.</w:t>
      </w:r>
      <w:r w:rsidR="007465C6">
        <w:rPr>
          <w:rFonts w:ascii="Times New Roman" w:hAnsi="Times New Roman"/>
          <w:sz w:val="24"/>
        </w:rPr>
        <w:t xml:space="preserve"> Konsumen </w:t>
      </w:r>
      <w:r w:rsidR="00510E7E">
        <w:rPr>
          <w:rFonts w:ascii="Times New Roman" w:hAnsi="Times New Roman"/>
          <w:sz w:val="24"/>
        </w:rPr>
        <w:t xml:space="preserve">berpendapat bahwa </w:t>
      </w:r>
      <w:r w:rsidR="007465C6">
        <w:rPr>
          <w:rFonts w:ascii="Times New Roman" w:hAnsi="Times New Roman"/>
          <w:sz w:val="24"/>
        </w:rPr>
        <w:t xml:space="preserve"> model dari helm NHK kurang beragam karena model yang dikeluarkan helm NHK hanya sedikit yang membuat konsumen kurang tertarik untuk membeli selain itu konsumen juga berpendapat bahwa mereka kurang menyukai produk helm NHK itu yang disebabkan berbagai faktor lain</w:t>
      </w:r>
      <w:r w:rsidR="00510E7E">
        <w:rPr>
          <w:rFonts w:ascii="Times New Roman" w:hAnsi="Times New Roman"/>
          <w:sz w:val="24"/>
        </w:rPr>
        <w:t>.</w:t>
      </w:r>
    </w:p>
    <w:p w:rsidR="009930F4" w:rsidRDefault="009930F4" w:rsidP="009930F4">
      <w:pPr>
        <w:spacing w:after="0" w:line="480" w:lineRule="auto"/>
        <w:ind w:firstLine="720"/>
        <w:jc w:val="both"/>
        <w:rPr>
          <w:rFonts w:ascii="Times New Roman" w:hAnsi="Times New Roman"/>
          <w:sz w:val="24"/>
          <w:szCs w:val="24"/>
        </w:rPr>
      </w:pPr>
      <w:proofErr w:type="gramStart"/>
      <w:r>
        <w:rPr>
          <w:rFonts w:ascii="Times New Roman" w:hAnsi="Times New Roman"/>
          <w:sz w:val="24"/>
          <w:szCs w:val="24"/>
        </w:rPr>
        <w:t>Sikap ini diukur dengan dimensi Kognitif, Afektif, Konatif.</w:t>
      </w:r>
      <w:proofErr w:type="gramEnd"/>
      <w:r>
        <w:rPr>
          <w:rFonts w:ascii="Times New Roman" w:hAnsi="Times New Roman"/>
          <w:sz w:val="24"/>
          <w:szCs w:val="24"/>
        </w:rPr>
        <w:t xml:space="preserve"> </w:t>
      </w:r>
      <w:proofErr w:type="gramStart"/>
      <w:r>
        <w:rPr>
          <w:rFonts w:ascii="Times New Roman" w:hAnsi="Times New Roman"/>
          <w:sz w:val="24"/>
          <w:szCs w:val="24"/>
        </w:rPr>
        <w:t>Berdasarkan evaluasi model pengukuran, keseluruhan 10 pernyataan tersebut memenuhi syarat validitas.</w:t>
      </w:r>
      <w:proofErr w:type="gramEnd"/>
      <w:r>
        <w:rPr>
          <w:rFonts w:ascii="Times New Roman" w:hAnsi="Times New Roman"/>
          <w:sz w:val="24"/>
          <w:szCs w:val="24"/>
        </w:rPr>
        <w:t xml:space="preserve"> </w:t>
      </w:r>
      <w:proofErr w:type="gramStart"/>
      <w:r>
        <w:rPr>
          <w:rFonts w:ascii="Times New Roman" w:hAnsi="Times New Roman"/>
          <w:sz w:val="24"/>
          <w:szCs w:val="24"/>
        </w:rPr>
        <w:t>Dari hasil pengujian reabilitas, semua pernyataan memenuhi syarat reabilitas.</w:t>
      </w:r>
      <w:proofErr w:type="gramEnd"/>
    </w:p>
    <w:p w:rsidR="009930F4" w:rsidRDefault="009930F4" w:rsidP="009930F4">
      <w:pPr>
        <w:spacing w:after="0" w:line="480" w:lineRule="auto"/>
        <w:jc w:val="both"/>
        <w:rPr>
          <w:rFonts w:ascii="Times New Roman" w:hAnsi="Times New Roman"/>
          <w:sz w:val="24"/>
          <w:szCs w:val="24"/>
        </w:rPr>
      </w:pPr>
      <w:r>
        <w:rPr>
          <w:rFonts w:ascii="Times New Roman" w:hAnsi="Times New Roman"/>
          <w:sz w:val="24"/>
          <w:szCs w:val="24"/>
        </w:rPr>
        <w:tab/>
        <w:t xml:space="preserve">Dari bukti empiris diatas, dapat dijelaskan bahwa Sikap </w:t>
      </w:r>
      <w:r w:rsidR="00626274">
        <w:rPr>
          <w:rFonts w:ascii="Times New Roman" w:hAnsi="Times New Roman"/>
          <w:sz w:val="24"/>
          <w:szCs w:val="24"/>
        </w:rPr>
        <w:t>konsumen pada</w:t>
      </w:r>
      <w:r>
        <w:rPr>
          <w:rFonts w:ascii="Times New Roman" w:hAnsi="Times New Roman"/>
          <w:sz w:val="24"/>
          <w:szCs w:val="24"/>
        </w:rPr>
        <w:t xml:space="preserve"> helm NHK di Istana Helmet Bandung meliputi Kognitif, Afektif, Konatif baik dengan nilai persentase sebesar 69% meskipun ada beberapa poin pernyataan yang mendapatkan tanggapan kurang baik.</w:t>
      </w:r>
    </w:p>
    <w:p w:rsidR="00536F47" w:rsidRDefault="00536F47" w:rsidP="0081574D">
      <w:pPr>
        <w:spacing w:after="0" w:line="480" w:lineRule="auto"/>
        <w:jc w:val="both"/>
        <w:rPr>
          <w:rFonts w:ascii="Times New Roman" w:hAnsi="Times New Roman"/>
          <w:sz w:val="24"/>
        </w:rPr>
      </w:pPr>
    </w:p>
    <w:p w:rsidR="00F80306" w:rsidRDefault="00F80306" w:rsidP="0081574D">
      <w:pPr>
        <w:spacing w:after="0" w:line="480" w:lineRule="auto"/>
        <w:jc w:val="both"/>
        <w:rPr>
          <w:rFonts w:ascii="Times New Roman" w:hAnsi="Times New Roman"/>
          <w:sz w:val="24"/>
        </w:rPr>
      </w:pPr>
    </w:p>
    <w:p w:rsidR="0081574D" w:rsidRPr="00AE0AAF" w:rsidRDefault="006565DD" w:rsidP="0081574D">
      <w:pPr>
        <w:pStyle w:val="Heading2"/>
        <w:spacing w:before="0" w:line="480" w:lineRule="auto"/>
        <w:ind w:left="709" w:hanging="709"/>
        <w:jc w:val="both"/>
      </w:pPr>
      <w:r>
        <w:lastRenderedPageBreak/>
        <w:t>4.3</w:t>
      </w:r>
      <w:r>
        <w:tab/>
      </w:r>
      <w:r w:rsidR="0081574D" w:rsidRPr="009020B5">
        <w:t>Analisis Deskriptif Tanggapan Responden</w:t>
      </w:r>
      <w:r w:rsidR="0081574D">
        <w:t xml:space="preserve"> mengenai Keputusan Pembelian</w:t>
      </w:r>
      <w:r w:rsidR="009E33C1">
        <w:t xml:space="preserve"> helm NHK</w:t>
      </w:r>
    </w:p>
    <w:p w:rsidR="004915D8" w:rsidRDefault="00D829F7" w:rsidP="0081574D">
      <w:pPr>
        <w:pStyle w:val="ListParagraph"/>
        <w:spacing w:after="0" w:line="480" w:lineRule="auto"/>
        <w:ind w:left="0"/>
        <w:jc w:val="both"/>
        <w:rPr>
          <w:rFonts w:ascii="Times New Roman" w:hAnsi="Times New Roman"/>
          <w:b/>
          <w:sz w:val="24"/>
          <w:szCs w:val="24"/>
          <w:lang w:val="en-US"/>
        </w:rPr>
      </w:pPr>
      <w:r>
        <w:rPr>
          <w:rFonts w:ascii="Times New Roman" w:hAnsi="Times New Roman"/>
          <w:b/>
          <w:sz w:val="24"/>
          <w:szCs w:val="24"/>
        </w:rPr>
        <w:t>4.</w:t>
      </w:r>
      <w:r w:rsidR="006565DD">
        <w:rPr>
          <w:rFonts w:ascii="Times New Roman" w:hAnsi="Times New Roman"/>
          <w:b/>
          <w:sz w:val="24"/>
          <w:szCs w:val="24"/>
          <w:lang w:val="en-US"/>
        </w:rPr>
        <w:t>3</w:t>
      </w:r>
      <w:r>
        <w:rPr>
          <w:rFonts w:ascii="Times New Roman" w:hAnsi="Times New Roman"/>
          <w:b/>
          <w:sz w:val="24"/>
          <w:szCs w:val="24"/>
          <w:lang w:val="en-US"/>
        </w:rPr>
        <w:t>.1</w:t>
      </w:r>
      <w:r w:rsidR="0081574D" w:rsidRPr="00C86F0E">
        <w:rPr>
          <w:rFonts w:ascii="Times New Roman" w:hAnsi="Times New Roman"/>
          <w:b/>
          <w:sz w:val="24"/>
          <w:szCs w:val="24"/>
        </w:rPr>
        <w:tab/>
      </w:r>
      <w:r w:rsidR="004915D8">
        <w:rPr>
          <w:rFonts w:ascii="Times New Roman" w:hAnsi="Times New Roman"/>
          <w:b/>
          <w:sz w:val="24"/>
          <w:szCs w:val="24"/>
          <w:lang w:val="en-US"/>
        </w:rPr>
        <w:t>Tanggapan Responden Berdasarkan Dimensi Pilihan Produk</w:t>
      </w:r>
    </w:p>
    <w:p w:rsidR="00015F2A" w:rsidRPr="00B8094F" w:rsidRDefault="008F7B26" w:rsidP="00B8094F">
      <w:pPr>
        <w:pStyle w:val="ListParagraph"/>
        <w:spacing w:after="0" w:line="480" w:lineRule="auto"/>
        <w:ind w:left="0"/>
        <w:jc w:val="both"/>
        <w:rPr>
          <w:rFonts w:ascii="Times New Roman" w:hAnsi="Times New Roman"/>
          <w:sz w:val="24"/>
          <w:szCs w:val="24"/>
          <w:lang w:val="en-US"/>
        </w:rPr>
      </w:pPr>
      <w:r>
        <w:rPr>
          <w:rFonts w:ascii="Times New Roman" w:hAnsi="Times New Roman"/>
          <w:b/>
          <w:sz w:val="24"/>
          <w:szCs w:val="24"/>
          <w:lang w:val="en-US"/>
        </w:rPr>
        <w:tab/>
      </w:r>
      <w:r>
        <w:rPr>
          <w:rFonts w:ascii="Times New Roman" w:hAnsi="Times New Roman"/>
          <w:sz w:val="24"/>
          <w:szCs w:val="24"/>
          <w:lang w:val="en-US"/>
        </w:rPr>
        <w:t>Berikut hasil penelitian dengan sampel yang berjumlah 100 orang respo</w:t>
      </w:r>
      <w:r w:rsidR="00A97F7B">
        <w:rPr>
          <w:rFonts w:ascii="Times New Roman" w:hAnsi="Times New Roman"/>
          <w:sz w:val="24"/>
          <w:szCs w:val="24"/>
          <w:lang w:val="en-US"/>
        </w:rPr>
        <w:t>nden berdasarkan dimensi Pilihan Produk dengan 2</w:t>
      </w:r>
      <w:r>
        <w:rPr>
          <w:rFonts w:ascii="Times New Roman" w:hAnsi="Times New Roman"/>
          <w:sz w:val="24"/>
          <w:szCs w:val="24"/>
          <w:lang w:val="en-US"/>
        </w:rPr>
        <w:t xml:space="preserve"> pernyataan dibawah </w:t>
      </w:r>
      <w:proofErr w:type="gramStart"/>
      <w:r>
        <w:rPr>
          <w:rFonts w:ascii="Times New Roman" w:hAnsi="Times New Roman"/>
          <w:sz w:val="24"/>
          <w:szCs w:val="24"/>
          <w:lang w:val="en-US"/>
        </w:rPr>
        <w:t>ini :</w:t>
      </w:r>
      <w:proofErr w:type="gramEnd"/>
    </w:p>
    <w:p w:rsidR="004915D8" w:rsidRDefault="005E5C31" w:rsidP="00B24C2B">
      <w:pPr>
        <w:pStyle w:val="ListParagraph"/>
        <w:spacing w:after="0" w:line="480" w:lineRule="auto"/>
        <w:ind w:left="0"/>
        <w:jc w:val="center"/>
        <w:rPr>
          <w:rFonts w:ascii="Times New Roman" w:hAnsi="Times New Roman"/>
          <w:b/>
          <w:sz w:val="24"/>
          <w:szCs w:val="24"/>
          <w:lang w:val="en-US"/>
        </w:rPr>
      </w:pPr>
      <w:r>
        <w:rPr>
          <w:rFonts w:ascii="Times New Roman" w:hAnsi="Times New Roman"/>
          <w:b/>
          <w:sz w:val="24"/>
          <w:szCs w:val="24"/>
          <w:lang w:val="en-US"/>
        </w:rPr>
        <w:t>Tabel 4.12</w:t>
      </w:r>
    </w:p>
    <w:p w:rsidR="004915D8" w:rsidRDefault="004915D8" w:rsidP="00B24C2B">
      <w:pPr>
        <w:pStyle w:val="ListParagraph"/>
        <w:spacing w:after="0" w:line="360" w:lineRule="auto"/>
        <w:ind w:left="0"/>
        <w:jc w:val="center"/>
        <w:rPr>
          <w:rFonts w:ascii="Times New Roman" w:hAnsi="Times New Roman"/>
          <w:b/>
          <w:sz w:val="24"/>
          <w:szCs w:val="24"/>
          <w:lang w:val="en-US"/>
        </w:rPr>
      </w:pPr>
      <w:r>
        <w:rPr>
          <w:rFonts w:ascii="Times New Roman" w:hAnsi="Times New Roman"/>
          <w:b/>
          <w:sz w:val="24"/>
          <w:szCs w:val="24"/>
          <w:lang w:val="en-US"/>
        </w:rPr>
        <w:t>Dimensi Pilihan Produk</w:t>
      </w:r>
    </w:p>
    <w:tbl>
      <w:tblPr>
        <w:tblW w:w="8364" w:type="dxa"/>
        <w:tblInd w:w="108" w:type="dxa"/>
        <w:tblLook w:val="04A0" w:firstRow="1" w:lastRow="0" w:firstColumn="1" w:lastColumn="0" w:noHBand="0" w:noVBand="1"/>
      </w:tblPr>
      <w:tblGrid>
        <w:gridCol w:w="1056"/>
        <w:gridCol w:w="1403"/>
        <w:gridCol w:w="483"/>
        <w:gridCol w:w="456"/>
        <w:gridCol w:w="537"/>
        <w:gridCol w:w="510"/>
        <w:gridCol w:w="644"/>
        <w:gridCol w:w="763"/>
        <w:gridCol w:w="683"/>
        <w:gridCol w:w="710"/>
        <w:gridCol w:w="1309"/>
      </w:tblGrid>
      <w:tr w:rsidR="008F7B26" w:rsidRPr="001D76B3" w:rsidTr="00B24C2B">
        <w:trPr>
          <w:trHeight w:val="57"/>
        </w:trPr>
        <w:tc>
          <w:tcPr>
            <w:tcW w:w="105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Dimensi</w:t>
            </w:r>
          </w:p>
        </w:tc>
        <w:tc>
          <w:tcPr>
            <w:tcW w:w="140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Per</w:t>
            </w:r>
            <w:r w:rsidRPr="001D76B3">
              <w:rPr>
                <w:rFonts w:ascii="Times New Roman" w:eastAsia="Times New Roman" w:hAnsi="Times New Roman" w:cs="Times New Roman"/>
                <w:b/>
                <w:bCs/>
                <w:color w:val="000000"/>
                <w:sz w:val="24"/>
                <w:szCs w:val="24"/>
              </w:rPr>
              <w:t>ny</w:t>
            </w:r>
            <w:r>
              <w:rPr>
                <w:rFonts w:ascii="Times New Roman" w:eastAsia="Times New Roman" w:hAnsi="Times New Roman" w:cs="Times New Roman"/>
                <w:b/>
                <w:bCs/>
                <w:color w:val="000000"/>
                <w:sz w:val="24"/>
                <w:szCs w:val="24"/>
              </w:rPr>
              <w:t>at</w:t>
            </w:r>
            <w:r w:rsidRPr="001D76B3">
              <w:rPr>
                <w:rFonts w:ascii="Times New Roman" w:eastAsia="Times New Roman" w:hAnsi="Times New Roman" w:cs="Times New Roman"/>
                <w:b/>
                <w:bCs/>
                <w:color w:val="000000"/>
                <w:sz w:val="24"/>
                <w:szCs w:val="24"/>
              </w:rPr>
              <w:t>aan</w:t>
            </w:r>
          </w:p>
        </w:tc>
        <w:tc>
          <w:tcPr>
            <w:tcW w:w="2630" w:type="dxa"/>
            <w:gridSpan w:val="5"/>
            <w:tcBorders>
              <w:top w:val="single" w:sz="8" w:space="0" w:color="auto"/>
              <w:left w:val="nil"/>
              <w:bottom w:val="single" w:sz="8" w:space="0" w:color="auto"/>
              <w:right w:val="nil"/>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 xml:space="preserve">Jawaban Responden </w:t>
            </w:r>
          </w:p>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(Point)</w:t>
            </w:r>
          </w:p>
        </w:tc>
        <w:tc>
          <w:tcPr>
            <w:tcW w:w="763" w:type="dxa"/>
            <w:vMerge w:val="restart"/>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F</w:t>
            </w:r>
          </w:p>
        </w:tc>
        <w:tc>
          <w:tcPr>
            <w:tcW w:w="1393"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w:t>
            </w:r>
          </w:p>
        </w:tc>
        <w:tc>
          <w:tcPr>
            <w:tcW w:w="1119"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Persentase</w:t>
            </w:r>
          </w:p>
        </w:tc>
      </w:tr>
      <w:tr w:rsidR="00B24C2B" w:rsidRPr="001D76B3" w:rsidTr="00B24C2B">
        <w:trPr>
          <w:trHeight w:val="276"/>
        </w:trPr>
        <w:tc>
          <w:tcPr>
            <w:tcW w:w="1056" w:type="dxa"/>
            <w:vMerge/>
            <w:tcBorders>
              <w:top w:val="single" w:sz="8" w:space="0" w:color="auto"/>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1403" w:type="dxa"/>
            <w:vMerge/>
            <w:tcBorders>
              <w:top w:val="single" w:sz="8" w:space="0" w:color="auto"/>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48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SS</w:t>
            </w:r>
          </w:p>
        </w:tc>
        <w:tc>
          <w:tcPr>
            <w:tcW w:w="45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w:t>
            </w:r>
          </w:p>
        </w:tc>
        <w:tc>
          <w:tcPr>
            <w:tcW w:w="53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KS</w:t>
            </w:r>
          </w:p>
        </w:tc>
        <w:tc>
          <w:tcPr>
            <w:tcW w:w="51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TS</w:t>
            </w:r>
          </w:p>
        </w:tc>
        <w:tc>
          <w:tcPr>
            <w:tcW w:w="644" w:type="dxa"/>
            <w:vMerge w:val="restart"/>
            <w:tcBorders>
              <w:top w:val="nil"/>
              <w:left w:val="single" w:sz="8" w:space="0" w:color="auto"/>
              <w:bottom w:val="single" w:sz="8" w:space="0" w:color="000000"/>
              <w:right w:val="nil"/>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STS</w:t>
            </w:r>
          </w:p>
        </w:tc>
        <w:tc>
          <w:tcPr>
            <w:tcW w:w="763" w:type="dxa"/>
            <w:vMerge/>
            <w:tcBorders>
              <w:top w:val="single" w:sz="8" w:space="0" w:color="auto"/>
              <w:left w:val="single" w:sz="8" w:space="0" w:color="auto"/>
              <w:bottom w:val="single" w:sz="4" w:space="0" w:color="auto"/>
              <w:right w:val="single" w:sz="4" w:space="0" w:color="000000"/>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1393" w:type="dxa"/>
            <w:gridSpan w:val="2"/>
            <w:vMerge/>
            <w:tcBorders>
              <w:top w:val="single" w:sz="8" w:space="0" w:color="auto"/>
              <w:left w:val="single" w:sz="8" w:space="0" w:color="auto"/>
              <w:bottom w:val="single" w:sz="8" w:space="0" w:color="000000"/>
              <w:right w:val="single" w:sz="8" w:space="0" w:color="000000"/>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1119" w:type="dxa"/>
            <w:vMerge/>
            <w:tcBorders>
              <w:top w:val="single" w:sz="8" w:space="0" w:color="auto"/>
              <w:left w:val="nil"/>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r>
      <w:tr w:rsidR="00B24C2B" w:rsidRPr="001D76B3" w:rsidTr="00B24C2B">
        <w:trPr>
          <w:trHeight w:val="276"/>
        </w:trPr>
        <w:tc>
          <w:tcPr>
            <w:tcW w:w="1056" w:type="dxa"/>
            <w:vMerge/>
            <w:tcBorders>
              <w:top w:val="single" w:sz="8" w:space="0" w:color="auto"/>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1403" w:type="dxa"/>
            <w:vMerge/>
            <w:tcBorders>
              <w:top w:val="single" w:sz="8" w:space="0" w:color="auto"/>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483" w:type="dxa"/>
            <w:vMerge/>
            <w:tcBorders>
              <w:top w:val="nil"/>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456" w:type="dxa"/>
            <w:vMerge/>
            <w:tcBorders>
              <w:top w:val="nil"/>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537" w:type="dxa"/>
            <w:vMerge/>
            <w:tcBorders>
              <w:top w:val="nil"/>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510" w:type="dxa"/>
            <w:vMerge/>
            <w:tcBorders>
              <w:top w:val="nil"/>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644" w:type="dxa"/>
            <w:vMerge/>
            <w:tcBorders>
              <w:top w:val="nil"/>
              <w:left w:val="single" w:sz="8" w:space="0" w:color="auto"/>
              <w:bottom w:val="single" w:sz="8" w:space="0" w:color="000000"/>
              <w:right w:val="nil"/>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763" w:type="dxa"/>
            <w:vMerge/>
            <w:tcBorders>
              <w:top w:val="single" w:sz="8" w:space="0" w:color="auto"/>
              <w:left w:val="single" w:sz="8" w:space="0" w:color="auto"/>
              <w:bottom w:val="single" w:sz="4" w:space="0" w:color="auto"/>
              <w:right w:val="single" w:sz="4" w:space="0" w:color="000000"/>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1393" w:type="dxa"/>
            <w:gridSpan w:val="2"/>
            <w:vMerge/>
            <w:tcBorders>
              <w:top w:val="single" w:sz="8" w:space="0" w:color="auto"/>
              <w:left w:val="single" w:sz="8" w:space="0" w:color="auto"/>
              <w:bottom w:val="single" w:sz="8" w:space="0" w:color="000000"/>
              <w:right w:val="single" w:sz="8" w:space="0" w:color="000000"/>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1119" w:type="dxa"/>
            <w:vMerge/>
            <w:tcBorders>
              <w:top w:val="single" w:sz="8" w:space="0" w:color="auto"/>
              <w:left w:val="nil"/>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r>
      <w:tr w:rsidR="00B24C2B" w:rsidRPr="001D76B3" w:rsidTr="00B24C2B">
        <w:trPr>
          <w:trHeight w:val="57"/>
        </w:trPr>
        <w:tc>
          <w:tcPr>
            <w:tcW w:w="1056" w:type="dxa"/>
            <w:vMerge/>
            <w:tcBorders>
              <w:top w:val="single" w:sz="8" w:space="0" w:color="auto"/>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1403" w:type="dxa"/>
            <w:vMerge/>
            <w:tcBorders>
              <w:top w:val="single" w:sz="8" w:space="0" w:color="auto"/>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483"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5</w:t>
            </w:r>
          </w:p>
        </w:tc>
        <w:tc>
          <w:tcPr>
            <w:tcW w:w="456"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4</w:t>
            </w:r>
          </w:p>
        </w:tc>
        <w:tc>
          <w:tcPr>
            <w:tcW w:w="537"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3</w:t>
            </w:r>
          </w:p>
        </w:tc>
        <w:tc>
          <w:tcPr>
            <w:tcW w:w="510"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2</w:t>
            </w:r>
          </w:p>
        </w:tc>
        <w:tc>
          <w:tcPr>
            <w:tcW w:w="644" w:type="dxa"/>
            <w:tcBorders>
              <w:top w:val="nil"/>
              <w:left w:val="nil"/>
              <w:bottom w:val="single" w:sz="8" w:space="0" w:color="auto"/>
              <w:right w:val="nil"/>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1</w:t>
            </w:r>
          </w:p>
        </w:tc>
        <w:tc>
          <w:tcPr>
            <w:tcW w:w="763" w:type="dxa"/>
            <w:vMerge/>
            <w:tcBorders>
              <w:top w:val="single" w:sz="8" w:space="0" w:color="auto"/>
              <w:left w:val="single" w:sz="8" w:space="0" w:color="auto"/>
              <w:bottom w:val="single" w:sz="4" w:space="0" w:color="auto"/>
              <w:right w:val="single" w:sz="4" w:space="0" w:color="000000"/>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c>
          <w:tcPr>
            <w:tcW w:w="683"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skor</w:t>
            </w:r>
          </w:p>
        </w:tc>
        <w:tc>
          <w:tcPr>
            <w:tcW w:w="710"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 ideal</w:t>
            </w:r>
          </w:p>
        </w:tc>
        <w:tc>
          <w:tcPr>
            <w:tcW w:w="1119" w:type="dxa"/>
            <w:vMerge/>
            <w:tcBorders>
              <w:top w:val="single" w:sz="8" w:space="0" w:color="auto"/>
              <w:left w:val="nil"/>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b/>
                <w:bCs/>
                <w:color w:val="000000"/>
                <w:sz w:val="24"/>
                <w:szCs w:val="24"/>
              </w:rPr>
            </w:pPr>
          </w:p>
        </w:tc>
      </w:tr>
      <w:tr w:rsidR="00B24C2B" w:rsidRPr="001D76B3" w:rsidTr="00B24C2B">
        <w:trPr>
          <w:trHeight w:val="163"/>
        </w:trPr>
        <w:tc>
          <w:tcPr>
            <w:tcW w:w="105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Pilihan produk</w:t>
            </w:r>
          </w:p>
        </w:tc>
        <w:tc>
          <w:tcPr>
            <w:tcW w:w="1403" w:type="dxa"/>
            <w:tcBorders>
              <w:top w:val="nil"/>
              <w:left w:val="nil"/>
              <w:bottom w:val="single" w:sz="8" w:space="0" w:color="auto"/>
              <w:right w:val="single" w:sz="8" w:space="0" w:color="auto"/>
            </w:tcBorders>
            <w:shd w:val="clear" w:color="auto" w:fill="auto"/>
            <w:vAlign w:val="center"/>
            <w:hideMark/>
          </w:tcPr>
          <w:p w:rsidR="004915D8" w:rsidRPr="001D76B3" w:rsidRDefault="004915D8" w:rsidP="00B24C2B">
            <w:pPr>
              <w:spacing w:after="0" w:line="240" w:lineRule="auto"/>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Memilih membeli helm NHK karena desain</w:t>
            </w:r>
            <w:r>
              <w:rPr>
                <w:rFonts w:ascii="Times New Roman" w:eastAsia="Times New Roman" w:hAnsi="Times New Roman" w:cs="Times New Roman"/>
                <w:color w:val="000000"/>
                <w:sz w:val="24"/>
                <w:szCs w:val="24"/>
              </w:rPr>
              <w:t>nya</w:t>
            </w:r>
            <w:r w:rsidRPr="001D76B3">
              <w:rPr>
                <w:rFonts w:ascii="Times New Roman" w:eastAsia="Times New Roman" w:hAnsi="Times New Roman" w:cs="Times New Roman"/>
                <w:color w:val="000000"/>
                <w:sz w:val="24"/>
                <w:szCs w:val="24"/>
              </w:rPr>
              <w:t xml:space="preserve"> menarik</w:t>
            </w:r>
          </w:p>
        </w:tc>
        <w:tc>
          <w:tcPr>
            <w:tcW w:w="483"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11</w:t>
            </w:r>
          </w:p>
        </w:tc>
        <w:tc>
          <w:tcPr>
            <w:tcW w:w="456"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33</w:t>
            </w:r>
          </w:p>
        </w:tc>
        <w:tc>
          <w:tcPr>
            <w:tcW w:w="537"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37</w:t>
            </w:r>
          </w:p>
        </w:tc>
        <w:tc>
          <w:tcPr>
            <w:tcW w:w="510"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17</w:t>
            </w:r>
          </w:p>
        </w:tc>
        <w:tc>
          <w:tcPr>
            <w:tcW w:w="644"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2</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683" w:type="dxa"/>
            <w:tcBorders>
              <w:top w:val="nil"/>
              <w:left w:val="nil"/>
              <w:bottom w:val="single" w:sz="8" w:space="0" w:color="auto"/>
              <w:right w:val="single" w:sz="8" w:space="0" w:color="auto"/>
            </w:tcBorders>
            <w:shd w:val="clear" w:color="000000" w:fill="FFFFFF"/>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334</w:t>
            </w:r>
          </w:p>
        </w:tc>
        <w:tc>
          <w:tcPr>
            <w:tcW w:w="710" w:type="dxa"/>
            <w:tcBorders>
              <w:top w:val="nil"/>
              <w:left w:val="nil"/>
              <w:bottom w:val="single" w:sz="8" w:space="0" w:color="auto"/>
              <w:right w:val="single" w:sz="8" w:space="0" w:color="auto"/>
            </w:tcBorders>
            <w:shd w:val="clear" w:color="000000" w:fill="FFFFFF"/>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119" w:type="dxa"/>
            <w:tcBorders>
              <w:top w:val="nil"/>
              <w:left w:val="nil"/>
              <w:bottom w:val="single" w:sz="8" w:space="0" w:color="auto"/>
              <w:right w:val="single" w:sz="8" w:space="0" w:color="auto"/>
            </w:tcBorders>
            <w:shd w:val="clear" w:color="000000" w:fill="FFFFFF"/>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67%</w:t>
            </w:r>
          </w:p>
        </w:tc>
      </w:tr>
      <w:tr w:rsidR="00B24C2B" w:rsidRPr="001D76B3" w:rsidTr="00B24C2B">
        <w:trPr>
          <w:trHeight w:val="147"/>
        </w:trPr>
        <w:tc>
          <w:tcPr>
            <w:tcW w:w="1056" w:type="dxa"/>
            <w:vMerge/>
            <w:tcBorders>
              <w:top w:val="nil"/>
              <w:left w:val="single" w:sz="8" w:space="0" w:color="auto"/>
              <w:bottom w:val="single" w:sz="8" w:space="0" w:color="000000"/>
              <w:right w:val="single" w:sz="8" w:space="0" w:color="auto"/>
            </w:tcBorders>
            <w:vAlign w:val="center"/>
            <w:hideMark/>
          </w:tcPr>
          <w:p w:rsidR="004915D8" w:rsidRPr="001D76B3" w:rsidRDefault="004915D8" w:rsidP="004915D8">
            <w:pPr>
              <w:spacing w:after="0" w:line="240" w:lineRule="auto"/>
              <w:rPr>
                <w:rFonts w:ascii="Times New Roman" w:eastAsia="Times New Roman" w:hAnsi="Times New Roman" w:cs="Times New Roman"/>
                <w:color w:val="000000"/>
                <w:sz w:val="24"/>
                <w:szCs w:val="24"/>
              </w:rPr>
            </w:pPr>
          </w:p>
        </w:tc>
        <w:tc>
          <w:tcPr>
            <w:tcW w:w="1403" w:type="dxa"/>
            <w:tcBorders>
              <w:top w:val="nil"/>
              <w:left w:val="nil"/>
              <w:bottom w:val="single" w:sz="8" w:space="0" w:color="auto"/>
              <w:right w:val="single" w:sz="8" w:space="0" w:color="auto"/>
            </w:tcBorders>
            <w:shd w:val="clear" w:color="auto" w:fill="auto"/>
            <w:vAlign w:val="center"/>
            <w:hideMark/>
          </w:tcPr>
          <w:p w:rsidR="004915D8" w:rsidRPr="001D76B3" w:rsidRDefault="004915D8" w:rsidP="00B24C2B">
            <w:pPr>
              <w:spacing w:after="0" w:line="240" w:lineRule="auto"/>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Memilih membeli helm NHK karena nyaman saat digunakan</w:t>
            </w:r>
          </w:p>
        </w:tc>
        <w:tc>
          <w:tcPr>
            <w:tcW w:w="483"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14</w:t>
            </w:r>
          </w:p>
        </w:tc>
        <w:tc>
          <w:tcPr>
            <w:tcW w:w="456"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537"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40</w:t>
            </w:r>
          </w:p>
        </w:tc>
        <w:tc>
          <w:tcPr>
            <w:tcW w:w="510"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644"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0</w:t>
            </w:r>
          </w:p>
        </w:tc>
        <w:tc>
          <w:tcPr>
            <w:tcW w:w="763" w:type="dxa"/>
            <w:tcBorders>
              <w:top w:val="nil"/>
              <w:left w:val="nil"/>
              <w:bottom w:val="single" w:sz="8" w:space="0" w:color="auto"/>
              <w:right w:val="single" w:sz="8" w:space="0" w:color="auto"/>
            </w:tcBorders>
            <w:shd w:val="clear" w:color="auto" w:fill="auto"/>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683" w:type="dxa"/>
            <w:tcBorders>
              <w:top w:val="nil"/>
              <w:left w:val="nil"/>
              <w:bottom w:val="single" w:sz="8" w:space="0" w:color="auto"/>
              <w:right w:val="single" w:sz="8" w:space="0" w:color="auto"/>
            </w:tcBorders>
            <w:shd w:val="clear" w:color="000000" w:fill="FFFFFF"/>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324</w:t>
            </w:r>
          </w:p>
        </w:tc>
        <w:tc>
          <w:tcPr>
            <w:tcW w:w="710" w:type="dxa"/>
            <w:tcBorders>
              <w:top w:val="nil"/>
              <w:left w:val="nil"/>
              <w:bottom w:val="single" w:sz="8" w:space="0" w:color="auto"/>
              <w:right w:val="single" w:sz="8" w:space="0" w:color="auto"/>
            </w:tcBorders>
            <w:shd w:val="clear" w:color="000000" w:fill="FFFFFF"/>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119" w:type="dxa"/>
            <w:tcBorders>
              <w:top w:val="nil"/>
              <w:left w:val="nil"/>
              <w:bottom w:val="single" w:sz="8" w:space="0" w:color="auto"/>
              <w:right w:val="single" w:sz="8" w:space="0" w:color="auto"/>
            </w:tcBorders>
            <w:shd w:val="clear" w:color="000000" w:fill="FFFFFF"/>
            <w:noWrap/>
            <w:vAlign w:val="center"/>
            <w:hideMark/>
          </w:tcPr>
          <w:p w:rsidR="004915D8" w:rsidRPr="001D76B3" w:rsidRDefault="004915D8" w:rsidP="004915D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r w:rsidRPr="001D76B3">
              <w:rPr>
                <w:rFonts w:ascii="Times New Roman" w:eastAsia="Times New Roman" w:hAnsi="Times New Roman" w:cs="Times New Roman"/>
                <w:color w:val="000000"/>
                <w:sz w:val="24"/>
                <w:szCs w:val="24"/>
              </w:rPr>
              <w:t>%</w:t>
            </w:r>
          </w:p>
        </w:tc>
      </w:tr>
      <w:tr w:rsidR="008F7B26" w:rsidTr="00B24C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4"/>
        </w:trPr>
        <w:tc>
          <w:tcPr>
            <w:tcW w:w="5852" w:type="dxa"/>
            <w:gridSpan w:val="8"/>
          </w:tcPr>
          <w:p w:rsidR="004915D8" w:rsidRDefault="004915D8" w:rsidP="004915D8">
            <w:pPr>
              <w:pStyle w:val="ListParagraph"/>
              <w:spacing w:after="0" w:line="480" w:lineRule="auto"/>
              <w:ind w:left="426"/>
              <w:jc w:val="center"/>
              <w:rPr>
                <w:rFonts w:ascii="Times New Roman" w:hAnsi="Times New Roman"/>
                <w:b/>
                <w:sz w:val="24"/>
                <w:szCs w:val="24"/>
                <w:lang w:val="en-US"/>
              </w:rPr>
            </w:pPr>
            <w:r>
              <w:rPr>
                <w:rFonts w:ascii="Times New Roman" w:hAnsi="Times New Roman"/>
                <w:b/>
                <w:sz w:val="24"/>
                <w:szCs w:val="24"/>
                <w:lang w:val="en-US"/>
              </w:rPr>
              <w:t>Total</w:t>
            </w:r>
          </w:p>
        </w:tc>
        <w:tc>
          <w:tcPr>
            <w:tcW w:w="683" w:type="dxa"/>
          </w:tcPr>
          <w:p w:rsidR="004915D8" w:rsidRPr="004915D8" w:rsidRDefault="004915D8" w:rsidP="004915D8">
            <w:pPr>
              <w:spacing w:after="0" w:line="480" w:lineRule="auto"/>
              <w:jc w:val="center"/>
              <w:rPr>
                <w:rFonts w:ascii="Times New Roman" w:hAnsi="Times New Roman"/>
                <w:sz w:val="24"/>
                <w:szCs w:val="24"/>
              </w:rPr>
            </w:pPr>
            <w:r w:rsidRPr="004915D8">
              <w:rPr>
                <w:rFonts w:ascii="Times New Roman" w:hAnsi="Times New Roman"/>
                <w:sz w:val="24"/>
                <w:szCs w:val="24"/>
              </w:rPr>
              <w:t>658</w:t>
            </w:r>
          </w:p>
        </w:tc>
        <w:tc>
          <w:tcPr>
            <w:tcW w:w="710" w:type="dxa"/>
          </w:tcPr>
          <w:p w:rsidR="004915D8" w:rsidRPr="004915D8" w:rsidRDefault="004915D8" w:rsidP="004915D8">
            <w:pPr>
              <w:spacing w:after="0" w:line="480" w:lineRule="auto"/>
              <w:rPr>
                <w:rFonts w:ascii="Times New Roman" w:hAnsi="Times New Roman"/>
                <w:sz w:val="24"/>
                <w:szCs w:val="24"/>
              </w:rPr>
            </w:pPr>
            <w:r w:rsidRPr="004915D8">
              <w:rPr>
                <w:rFonts w:ascii="Times New Roman" w:hAnsi="Times New Roman"/>
                <w:sz w:val="24"/>
                <w:szCs w:val="24"/>
              </w:rPr>
              <w:t>1000</w:t>
            </w:r>
          </w:p>
        </w:tc>
        <w:tc>
          <w:tcPr>
            <w:tcW w:w="1119" w:type="dxa"/>
          </w:tcPr>
          <w:p w:rsidR="004915D8" w:rsidRPr="004915D8" w:rsidRDefault="004915D8" w:rsidP="004915D8">
            <w:pPr>
              <w:spacing w:after="0" w:line="480" w:lineRule="auto"/>
              <w:jc w:val="center"/>
              <w:rPr>
                <w:rFonts w:ascii="Times New Roman" w:hAnsi="Times New Roman"/>
                <w:sz w:val="24"/>
                <w:szCs w:val="24"/>
              </w:rPr>
            </w:pPr>
            <w:r w:rsidRPr="004915D8">
              <w:rPr>
                <w:rFonts w:ascii="Times New Roman" w:hAnsi="Times New Roman"/>
                <w:sz w:val="24"/>
                <w:szCs w:val="24"/>
              </w:rPr>
              <w:t>65,8%</w:t>
            </w:r>
          </w:p>
        </w:tc>
      </w:tr>
    </w:tbl>
    <w:p w:rsidR="004915D8" w:rsidRDefault="00BF3AFC" w:rsidP="00BF3AFC">
      <w:pPr>
        <w:pStyle w:val="ListParagraph"/>
        <w:tabs>
          <w:tab w:val="left" w:pos="5679"/>
        </w:tabs>
        <w:spacing w:after="0" w:line="360" w:lineRule="auto"/>
        <w:ind w:left="0"/>
        <w:rPr>
          <w:rFonts w:ascii="Times New Roman" w:hAnsi="Times New Roman"/>
          <w:b/>
          <w:sz w:val="24"/>
          <w:szCs w:val="24"/>
          <w:lang w:val="en-US"/>
        </w:rPr>
      </w:pPr>
      <w:r>
        <w:rPr>
          <w:rFonts w:ascii="Times New Roman" w:hAnsi="Times New Roman"/>
          <w:b/>
          <w:sz w:val="24"/>
          <w:szCs w:val="24"/>
          <w:lang w:val="en-US"/>
        </w:rPr>
        <w:tab/>
      </w:r>
    </w:p>
    <w:p w:rsidR="004915D8" w:rsidRDefault="004915D8" w:rsidP="004915D8">
      <w:pPr>
        <w:pStyle w:val="ListParagraph"/>
        <w:spacing w:after="0" w:line="480" w:lineRule="auto"/>
        <w:ind w:left="0"/>
        <w:jc w:val="center"/>
        <w:rPr>
          <w:rFonts w:ascii="Times New Roman" w:hAnsi="Times New Roman"/>
          <w:b/>
          <w:sz w:val="24"/>
          <w:szCs w:val="24"/>
          <w:lang w:val="en-US"/>
        </w:rPr>
      </w:pPr>
      <w:proofErr w:type="gramStart"/>
      <w:r>
        <w:rPr>
          <w:rFonts w:ascii="Times New Roman" w:hAnsi="Times New Roman"/>
          <w:b/>
          <w:sz w:val="24"/>
          <w:szCs w:val="24"/>
          <w:lang w:val="en-US"/>
        </w:rPr>
        <w:t>Sumber :</w:t>
      </w:r>
      <w:proofErr w:type="gramEnd"/>
      <w:r>
        <w:rPr>
          <w:rFonts w:ascii="Times New Roman" w:hAnsi="Times New Roman"/>
          <w:b/>
          <w:sz w:val="24"/>
          <w:szCs w:val="24"/>
          <w:lang w:val="en-US"/>
        </w:rPr>
        <w:t xml:space="preserve"> Data Primer </w:t>
      </w:r>
      <w:r w:rsidR="0006287B">
        <w:rPr>
          <w:rFonts w:ascii="Times New Roman" w:hAnsi="Times New Roman"/>
          <w:b/>
          <w:sz w:val="24"/>
          <w:szCs w:val="24"/>
          <w:lang w:val="en-US"/>
        </w:rPr>
        <w:t xml:space="preserve">yang </w:t>
      </w:r>
      <w:r>
        <w:rPr>
          <w:rFonts w:ascii="Times New Roman" w:hAnsi="Times New Roman"/>
          <w:b/>
          <w:sz w:val="24"/>
          <w:szCs w:val="24"/>
          <w:lang w:val="en-US"/>
        </w:rPr>
        <w:t>di Olah, 2018</w:t>
      </w:r>
    </w:p>
    <w:p w:rsidR="008E2021" w:rsidRPr="00230147" w:rsidRDefault="008E2021" w:rsidP="008E2021">
      <w:pPr>
        <w:pStyle w:val="ListParagraph"/>
        <w:spacing w:after="0" w:line="480" w:lineRule="auto"/>
        <w:ind w:left="2160"/>
        <w:jc w:val="both"/>
        <w:rPr>
          <w:rFonts w:ascii="Times New Roman" w:hAnsi="Times New Roman"/>
          <w:sz w:val="24"/>
          <w:lang w:val="en-US"/>
        </w:rPr>
      </w:pPr>
      <w:r>
        <w:rPr>
          <w:rFonts w:ascii="Times New Roman" w:hAnsi="Times New Roman"/>
          <w:noProof/>
          <w:sz w:val="24"/>
          <w:lang w:val="en-US"/>
        </w:rPr>
        <mc:AlternateContent>
          <mc:Choice Requires="wps">
            <w:drawing>
              <wp:anchor distT="0" distB="0" distL="114300" distR="114300" simplePos="0" relativeHeight="251699200" behindDoc="0" locked="0" layoutInCell="1" allowOverlap="1" wp14:anchorId="3AE75DCF" wp14:editId="59069874">
                <wp:simplePos x="0" y="0"/>
                <wp:positionH relativeFrom="column">
                  <wp:posOffset>2062480</wp:posOffset>
                </wp:positionH>
                <wp:positionV relativeFrom="paragraph">
                  <wp:posOffset>165685</wp:posOffset>
                </wp:positionV>
                <wp:extent cx="0" cy="174625"/>
                <wp:effectExtent l="95250" t="0" r="57150" b="53975"/>
                <wp:wrapNone/>
                <wp:docPr id="9" name="Straight Arrow Connector 9"/>
                <wp:cNvGraphicFramePr/>
                <a:graphic xmlns:a="http://schemas.openxmlformats.org/drawingml/2006/main">
                  <a:graphicData uri="http://schemas.microsoft.com/office/word/2010/wordprocessingShape">
                    <wps:wsp>
                      <wps:cNvCnPr/>
                      <wps:spPr>
                        <a:xfrm>
                          <a:off x="0" y="0"/>
                          <a:ext cx="0" cy="1746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9" o:spid="_x0000_s1026" type="#_x0000_t32" style="position:absolute;margin-left:162.4pt;margin-top:13.05pt;width:0;height:13.7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">
                <v:stroke endarrow="open"/>
              </v:shape>
            </w:pict>
          </mc:Fallback>
        </mc:AlternateContent>
      </w:r>
      <w:r>
        <w:rPr>
          <w:rFonts w:ascii="Times New Roman" w:hAnsi="Times New Roman"/>
          <w:sz w:val="24"/>
          <w:lang w:val="en-US"/>
        </w:rPr>
        <w:t xml:space="preserve">              658</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313"/>
        <w:gridCol w:w="1842"/>
      </w:tblGrid>
      <w:tr w:rsidR="008E2021" w:rsidRPr="00A46FB8" w:rsidTr="00A256A3">
        <w:tc>
          <w:tcPr>
            <w:tcW w:w="1701" w:type="dxa"/>
            <w:tcBorders>
              <w:top w:val="nil"/>
              <w:bottom w:val="single" w:sz="4" w:space="0" w:color="000000"/>
            </w:tcBorders>
          </w:tcPr>
          <w:p w:rsidR="008E2021" w:rsidRPr="00A46FB8" w:rsidRDefault="008E2021"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8E2021" w:rsidRPr="00A46FB8" w:rsidRDefault="008E2021"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8E2021" w:rsidRPr="00A46FB8" w:rsidRDefault="008E2021" w:rsidP="00A256A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8E2021" w:rsidRPr="00A46FB8" w:rsidRDefault="008E2021"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42" w:type="dxa"/>
            <w:tcBorders>
              <w:top w:val="nil"/>
              <w:bottom w:val="single" w:sz="4" w:space="0" w:color="000000"/>
            </w:tcBorders>
          </w:tcPr>
          <w:p w:rsidR="008E2021" w:rsidRPr="00A46FB8" w:rsidRDefault="008E2021"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8E2021" w:rsidRPr="00A46FB8" w:rsidTr="00A256A3">
        <w:tc>
          <w:tcPr>
            <w:tcW w:w="1701" w:type="dxa"/>
            <w:tcBorders>
              <w:bottom w:val="nil"/>
            </w:tcBorders>
          </w:tcPr>
          <w:p w:rsidR="008E2021" w:rsidRPr="00A46FB8" w:rsidRDefault="008E2021" w:rsidP="00A256A3">
            <w:pPr>
              <w:spacing w:after="0" w:line="480" w:lineRule="auto"/>
              <w:jc w:val="both"/>
              <w:rPr>
                <w:rFonts w:ascii="Times New Roman" w:eastAsia="Times New Roman" w:hAnsi="Times New Roman"/>
                <w:sz w:val="24"/>
                <w:lang w:eastAsia="id-ID"/>
              </w:rPr>
            </w:pPr>
          </w:p>
        </w:tc>
        <w:tc>
          <w:tcPr>
            <w:tcW w:w="1276" w:type="dxa"/>
            <w:tcBorders>
              <w:bottom w:val="nil"/>
            </w:tcBorders>
          </w:tcPr>
          <w:p w:rsidR="008E2021" w:rsidRPr="00A46FB8" w:rsidRDefault="008E2021" w:rsidP="00A256A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8E2021" w:rsidRPr="00A46FB8" w:rsidRDefault="008E2021" w:rsidP="00A256A3">
            <w:pPr>
              <w:spacing w:after="0" w:line="480" w:lineRule="auto"/>
              <w:jc w:val="both"/>
              <w:rPr>
                <w:rFonts w:ascii="Times New Roman" w:eastAsia="Times New Roman" w:hAnsi="Times New Roman"/>
                <w:sz w:val="24"/>
                <w:lang w:eastAsia="id-ID"/>
              </w:rPr>
            </w:pPr>
          </w:p>
        </w:tc>
        <w:tc>
          <w:tcPr>
            <w:tcW w:w="1313" w:type="dxa"/>
            <w:tcBorders>
              <w:bottom w:val="nil"/>
            </w:tcBorders>
          </w:tcPr>
          <w:p w:rsidR="008E2021" w:rsidRPr="00A46FB8" w:rsidRDefault="008E2021" w:rsidP="00A256A3">
            <w:pPr>
              <w:spacing w:after="0" w:line="480" w:lineRule="auto"/>
              <w:jc w:val="both"/>
              <w:rPr>
                <w:rFonts w:ascii="Times New Roman" w:eastAsia="Times New Roman" w:hAnsi="Times New Roman"/>
                <w:sz w:val="24"/>
                <w:lang w:eastAsia="id-ID"/>
              </w:rPr>
            </w:pPr>
          </w:p>
        </w:tc>
        <w:tc>
          <w:tcPr>
            <w:tcW w:w="1842" w:type="dxa"/>
            <w:tcBorders>
              <w:bottom w:val="nil"/>
            </w:tcBorders>
          </w:tcPr>
          <w:p w:rsidR="008E2021" w:rsidRPr="00A46FB8" w:rsidRDefault="008E2021" w:rsidP="00A256A3">
            <w:pPr>
              <w:spacing w:after="0" w:line="480" w:lineRule="auto"/>
              <w:jc w:val="both"/>
              <w:rPr>
                <w:rFonts w:ascii="Times New Roman" w:eastAsia="Times New Roman" w:hAnsi="Times New Roman"/>
                <w:sz w:val="24"/>
                <w:lang w:eastAsia="id-ID"/>
              </w:rPr>
            </w:pPr>
          </w:p>
        </w:tc>
      </w:tr>
    </w:tbl>
    <w:p w:rsidR="008E2021" w:rsidRDefault="008E2021" w:rsidP="008E2021">
      <w:pPr>
        <w:pStyle w:val="ListParagraph"/>
        <w:spacing w:after="0" w:line="480" w:lineRule="auto"/>
        <w:ind w:left="0"/>
        <w:rPr>
          <w:rFonts w:ascii="Times New Roman" w:hAnsi="Times New Roman"/>
          <w:b/>
          <w:sz w:val="24"/>
          <w:szCs w:val="24"/>
          <w:lang w:val="en-US"/>
        </w:rPr>
      </w:pPr>
      <w:r>
        <w:rPr>
          <w:rFonts w:ascii="Times New Roman" w:hAnsi="Times New Roman"/>
          <w:sz w:val="24"/>
          <w:lang w:val="en-US"/>
        </w:rPr>
        <w:t>1000</w:t>
      </w:r>
      <w:r>
        <w:rPr>
          <w:rFonts w:ascii="Times New Roman" w:hAnsi="Times New Roman"/>
          <w:sz w:val="24"/>
        </w:rPr>
        <w:tab/>
        <w:t xml:space="preserve">             </w:t>
      </w:r>
      <w:r>
        <w:rPr>
          <w:rFonts w:ascii="Times New Roman" w:hAnsi="Times New Roman"/>
          <w:sz w:val="24"/>
          <w:lang w:val="en-US"/>
        </w:rPr>
        <w:t>840</w:t>
      </w:r>
      <w:r>
        <w:rPr>
          <w:rFonts w:ascii="Times New Roman" w:hAnsi="Times New Roman"/>
          <w:sz w:val="24"/>
        </w:rPr>
        <w:tab/>
        <w:t xml:space="preserve">         </w:t>
      </w:r>
      <w:r>
        <w:rPr>
          <w:rFonts w:ascii="Times New Roman" w:hAnsi="Times New Roman"/>
          <w:sz w:val="24"/>
          <w:lang w:val="en-US"/>
        </w:rPr>
        <w:t>680</w:t>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520</w:t>
      </w:r>
      <w:r>
        <w:rPr>
          <w:rFonts w:ascii="Times New Roman" w:hAnsi="Times New Roman"/>
          <w:sz w:val="24"/>
        </w:rPr>
        <w:tab/>
        <w:t xml:space="preserve">  </w:t>
      </w:r>
      <w:r>
        <w:rPr>
          <w:rFonts w:ascii="Times New Roman" w:hAnsi="Times New Roman"/>
          <w:sz w:val="24"/>
          <w:lang w:val="en-US"/>
        </w:rPr>
        <w:t xml:space="preserve">           360</w:t>
      </w:r>
      <w:r>
        <w:rPr>
          <w:rFonts w:ascii="Times New Roman" w:hAnsi="Times New Roman"/>
          <w:sz w:val="24"/>
        </w:rPr>
        <w:t xml:space="preserve">               </w:t>
      </w:r>
      <w:r>
        <w:rPr>
          <w:rFonts w:ascii="Times New Roman" w:hAnsi="Times New Roman"/>
          <w:sz w:val="24"/>
          <w:lang w:val="en-US"/>
        </w:rPr>
        <w:t xml:space="preserve">        200</w:t>
      </w:r>
    </w:p>
    <w:p w:rsidR="008E2021" w:rsidRPr="00BD02FD" w:rsidRDefault="00181FB4" w:rsidP="001220BB">
      <w:pPr>
        <w:pStyle w:val="ListParagraph"/>
        <w:spacing w:after="0" w:line="480" w:lineRule="auto"/>
        <w:ind w:left="0"/>
        <w:jc w:val="center"/>
        <w:rPr>
          <w:rFonts w:ascii="Times New Roman" w:hAnsi="Times New Roman"/>
          <w:sz w:val="24"/>
          <w:szCs w:val="24"/>
          <w:lang w:val="en-US"/>
        </w:rPr>
      </w:pPr>
      <w:r>
        <w:rPr>
          <w:rFonts w:ascii="Times New Roman" w:hAnsi="Times New Roman"/>
          <w:b/>
          <w:sz w:val="24"/>
          <w:szCs w:val="24"/>
        </w:rPr>
        <w:t>Gambar 4.</w:t>
      </w:r>
      <w:r>
        <w:rPr>
          <w:rFonts w:ascii="Times New Roman" w:hAnsi="Times New Roman"/>
          <w:b/>
          <w:sz w:val="24"/>
          <w:szCs w:val="24"/>
          <w:lang w:val="en-US"/>
        </w:rPr>
        <w:t>5</w:t>
      </w:r>
      <w:r w:rsidR="008E2021">
        <w:rPr>
          <w:rFonts w:ascii="Times New Roman" w:hAnsi="Times New Roman"/>
          <w:b/>
          <w:sz w:val="24"/>
          <w:szCs w:val="24"/>
        </w:rPr>
        <w:t xml:space="preserve"> Standar</w:t>
      </w:r>
      <w:r w:rsidR="008E2021">
        <w:rPr>
          <w:rFonts w:ascii="Times New Roman" w:hAnsi="Times New Roman"/>
          <w:b/>
          <w:sz w:val="24"/>
          <w:szCs w:val="24"/>
          <w:lang w:val="en-US"/>
        </w:rPr>
        <w:t xml:space="preserve"> </w:t>
      </w:r>
      <w:r w:rsidR="008E2021" w:rsidRPr="00A0306F">
        <w:rPr>
          <w:rFonts w:ascii="Times New Roman" w:hAnsi="Times New Roman"/>
          <w:b/>
          <w:sz w:val="24"/>
          <w:szCs w:val="24"/>
        </w:rPr>
        <w:t>Kategori Responden</w:t>
      </w:r>
    </w:p>
    <w:p w:rsidR="008E2021" w:rsidRPr="008F3769" w:rsidRDefault="008E2021" w:rsidP="008E2021">
      <w:pPr>
        <w:pStyle w:val="ListParagraph"/>
        <w:spacing w:after="0" w:line="480" w:lineRule="auto"/>
        <w:ind w:left="0" w:firstLine="720"/>
        <w:jc w:val="both"/>
        <w:rPr>
          <w:rFonts w:ascii="Times New Roman" w:hAnsi="Times New Roman"/>
          <w:sz w:val="24"/>
          <w:szCs w:val="24"/>
          <w:lang w:val="en-US"/>
        </w:rPr>
      </w:pPr>
      <w:r>
        <w:rPr>
          <w:rFonts w:ascii="Times New Roman" w:hAnsi="Times New Roman"/>
          <w:sz w:val="24"/>
          <w:szCs w:val="24"/>
        </w:rPr>
        <w:lastRenderedPageBreak/>
        <w:t>Berdasarkan tabel 4.</w:t>
      </w:r>
      <w:r w:rsidR="00E6359B">
        <w:rPr>
          <w:rFonts w:ascii="Times New Roman" w:hAnsi="Times New Roman"/>
          <w:sz w:val="24"/>
          <w:szCs w:val="24"/>
          <w:lang w:val="en-US"/>
        </w:rPr>
        <w:t>12</w:t>
      </w:r>
      <w:r>
        <w:rPr>
          <w:rFonts w:ascii="Times New Roman" w:hAnsi="Times New Roman"/>
          <w:sz w:val="24"/>
          <w:szCs w:val="24"/>
        </w:rPr>
        <w:t xml:space="preserve"> diatas, dapat diketahui bahwa </w:t>
      </w:r>
      <w:r>
        <w:rPr>
          <w:rFonts w:ascii="Times New Roman" w:hAnsi="Times New Roman"/>
          <w:sz w:val="24"/>
          <w:szCs w:val="24"/>
          <w:lang w:val="en-US"/>
        </w:rPr>
        <w:t xml:space="preserve">hasil dari akumulasi jawaban 100 responden dari dimensi </w:t>
      </w:r>
      <w:r w:rsidR="00181FB4">
        <w:rPr>
          <w:rFonts w:ascii="Times New Roman" w:hAnsi="Times New Roman"/>
          <w:sz w:val="24"/>
          <w:szCs w:val="24"/>
          <w:lang w:val="en-US"/>
        </w:rPr>
        <w:t>Pilihan Produk</w:t>
      </w:r>
      <w:r>
        <w:rPr>
          <w:rFonts w:ascii="Times New Roman" w:hAnsi="Times New Roman"/>
          <w:sz w:val="24"/>
          <w:szCs w:val="24"/>
          <w:lang w:val="en-US"/>
        </w:rPr>
        <w:t xml:space="preserve"> mendapatkan skor</w:t>
      </w:r>
      <w:r w:rsidR="00181FB4">
        <w:rPr>
          <w:rFonts w:ascii="Times New Roman" w:hAnsi="Times New Roman"/>
          <w:sz w:val="24"/>
          <w:szCs w:val="24"/>
          <w:lang w:val="en-US"/>
        </w:rPr>
        <w:t xml:space="preserve"> sebesar 658</w:t>
      </w:r>
      <w:r>
        <w:rPr>
          <w:rFonts w:ascii="Times New Roman" w:hAnsi="Times New Roman"/>
          <w:sz w:val="24"/>
          <w:szCs w:val="24"/>
          <w:lang w:val="en-US"/>
        </w:rPr>
        <w:t xml:space="preserve"> secara keseluruhan </w:t>
      </w:r>
      <w:r w:rsidR="00181FB4">
        <w:rPr>
          <w:rFonts w:ascii="Times New Roman" w:hAnsi="Times New Roman"/>
          <w:sz w:val="24"/>
          <w:szCs w:val="24"/>
          <w:lang w:val="en-US"/>
        </w:rPr>
        <w:t xml:space="preserve">hal tersebut </w:t>
      </w:r>
      <w:r>
        <w:rPr>
          <w:rFonts w:ascii="Times New Roman" w:hAnsi="Times New Roman"/>
          <w:sz w:val="24"/>
          <w:szCs w:val="24"/>
          <w:lang w:val="en-US"/>
        </w:rPr>
        <w:t xml:space="preserve">masuk dalam kategori </w:t>
      </w:r>
      <w:r w:rsidR="00181FB4">
        <w:rPr>
          <w:rFonts w:ascii="Times New Roman" w:hAnsi="Times New Roman"/>
          <w:sz w:val="24"/>
          <w:szCs w:val="24"/>
          <w:lang w:val="en-US"/>
        </w:rPr>
        <w:t xml:space="preserve">kurang </w:t>
      </w:r>
      <w:r>
        <w:rPr>
          <w:rFonts w:ascii="Times New Roman" w:hAnsi="Times New Roman"/>
          <w:sz w:val="24"/>
          <w:szCs w:val="24"/>
          <w:lang w:val="en-US"/>
        </w:rPr>
        <w:t xml:space="preserve">baik dengan persentase </w:t>
      </w:r>
      <w:r w:rsidR="00181FB4">
        <w:rPr>
          <w:rFonts w:ascii="Times New Roman" w:hAnsi="Times New Roman"/>
          <w:sz w:val="24"/>
          <w:szCs w:val="24"/>
          <w:lang w:val="en-US"/>
        </w:rPr>
        <w:t>sebesar 65</w:t>
      </w:r>
      <w:r>
        <w:rPr>
          <w:rFonts w:ascii="Times New Roman" w:hAnsi="Times New Roman"/>
          <w:sz w:val="24"/>
          <w:szCs w:val="24"/>
          <w:lang w:val="en-US"/>
        </w:rPr>
        <w:t>,8%</w:t>
      </w:r>
      <w:r>
        <w:rPr>
          <w:rFonts w:ascii="Times New Roman" w:hAnsi="Times New Roman"/>
          <w:sz w:val="24"/>
          <w:szCs w:val="24"/>
        </w:rPr>
        <w:t>.</w:t>
      </w:r>
      <w:r w:rsidR="00181FB4">
        <w:rPr>
          <w:rFonts w:ascii="Times New Roman" w:hAnsi="Times New Roman"/>
          <w:sz w:val="24"/>
          <w:szCs w:val="24"/>
          <w:lang w:val="en-US"/>
        </w:rPr>
        <w:t xml:space="preserve"> </w:t>
      </w:r>
      <w:proofErr w:type="gramStart"/>
      <w:r w:rsidR="00181FB4">
        <w:rPr>
          <w:rFonts w:ascii="Times New Roman" w:hAnsi="Times New Roman"/>
          <w:sz w:val="24"/>
          <w:szCs w:val="24"/>
          <w:lang w:val="en-US"/>
        </w:rPr>
        <w:t>Hal ini tercermin bahwa helm NHK memiliki desain yang kurang menarik dan ju</w:t>
      </w:r>
      <w:r w:rsidR="007D2FC5">
        <w:rPr>
          <w:rFonts w:ascii="Times New Roman" w:hAnsi="Times New Roman"/>
          <w:sz w:val="24"/>
          <w:szCs w:val="24"/>
          <w:lang w:val="en-US"/>
        </w:rPr>
        <w:t>ga kurang nyaman saat digunakan oleh para konsumen.</w:t>
      </w:r>
      <w:proofErr w:type="gramEnd"/>
    </w:p>
    <w:p w:rsidR="008F7B26" w:rsidRDefault="008F7B26" w:rsidP="0081574D">
      <w:pPr>
        <w:pStyle w:val="ListParagraph"/>
        <w:spacing w:after="0" w:line="480" w:lineRule="auto"/>
        <w:ind w:left="0"/>
        <w:jc w:val="both"/>
        <w:rPr>
          <w:rFonts w:ascii="Times New Roman" w:hAnsi="Times New Roman"/>
          <w:b/>
          <w:sz w:val="24"/>
          <w:szCs w:val="24"/>
          <w:lang w:val="en-US"/>
        </w:rPr>
      </w:pPr>
    </w:p>
    <w:p w:rsidR="008F7B26" w:rsidRDefault="00DF2270" w:rsidP="0081574D">
      <w:pPr>
        <w:pStyle w:val="ListParagraph"/>
        <w:spacing w:after="0" w:line="480" w:lineRule="auto"/>
        <w:ind w:left="0"/>
        <w:jc w:val="both"/>
        <w:rPr>
          <w:rFonts w:ascii="Times New Roman" w:hAnsi="Times New Roman"/>
          <w:b/>
          <w:sz w:val="24"/>
          <w:szCs w:val="24"/>
          <w:lang w:val="en-US"/>
        </w:rPr>
      </w:pPr>
      <w:r>
        <w:rPr>
          <w:rFonts w:ascii="Times New Roman" w:hAnsi="Times New Roman"/>
          <w:b/>
          <w:sz w:val="24"/>
          <w:szCs w:val="24"/>
          <w:lang w:val="en-US"/>
        </w:rPr>
        <w:t>4.3.2</w:t>
      </w:r>
      <w:r>
        <w:rPr>
          <w:rFonts w:ascii="Times New Roman" w:hAnsi="Times New Roman"/>
          <w:b/>
          <w:sz w:val="24"/>
          <w:szCs w:val="24"/>
          <w:lang w:val="en-US"/>
        </w:rPr>
        <w:tab/>
        <w:t>Tanggapan Responden Berdasarkan Dim</w:t>
      </w:r>
      <w:r w:rsidR="00181FB4">
        <w:rPr>
          <w:rFonts w:ascii="Times New Roman" w:hAnsi="Times New Roman"/>
          <w:b/>
          <w:sz w:val="24"/>
          <w:szCs w:val="24"/>
          <w:lang w:val="en-US"/>
        </w:rPr>
        <w:t>ensi Pilihan Merk</w:t>
      </w:r>
    </w:p>
    <w:p w:rsidR="00DF2270" w:rsidRDefault="00DF2270" w:rsidP="0081574D">
      <w:pPr>
        <w:pStyle w:val="ListParagraph"/>
        <w:spacing w:after="0" w:line="480" w:lineRule="auto"/>
        <w:ind w:left="0"/>
        <w:jc w:val="both"/>
        <w:rPr>
          <w:rFonts w:ascii="Times New Roman" w:hAnsi="Times New Roman"/>
          <w:b/>
          <w:sz w:val="24"/>
          <w:szCs w:val="24"/>
          <w:lang w:val="en-US"/>
        </w:rPr>
      </w:pPr>
      <w:r>
        <w:rPr>
          <w:rFonts w:ascii="Times New Roman" w:hAnsi="Times New Roman"/>
          <w:b/>
          <w:sz w:val="24"/>
          <w:szCs w:val="24"/>
          <w:lang w:val="en-US"/>
        </w:rPr>
        <w:tab/>
      </w:r>
      <w:r>
        <w:rPr>
          <w:rFonts w:ascii="Times New Roman" w:hAnsi="Times New Roman"/>
          <w:sz w:val="24"/>
          <w:szCs w:val="24"/>
          <w:lang w:val="en-US"/>
        </w:rPr>
        <w:t xml:space="preserve">Berikut hasil penelitian dengan sampel yang berjumlah 100 orang responden berdasarkan dimensi Pilihan Merk dengan 2 pernyataan dibawah </w:t>
      </w:r>
      <w:proofErr w:type="gramStart"/>
      <w:r>
        <w:rPr>
          <w:rFonts w:ascii="Times New Roman" w:hAnsi="Times New Roman"/>
          <w:sz w:val="24"/>
          <w:szCs w:val="24"/>
          <w:lang w:val="en-US"/>
        </w:rPr>
        <w:t>ini :</w:t>
      </w:r>
      <w:proofErr w:type="gramEnd"/>
    </w:p>
    <w:p w:rsidR="00DF2270" w:rsidRDefault="005E5C31" w:rsidP="00DF2270">
      <w:pPr>
        <w:pStyle w:val="ListParagraph"/>
        <w:spacing w:after="0" w:line="480" w:lineRule="auto"/>
        <w:ind w:left="0"/>
        <w:jc w:val="center"/>
        <w:rPr>
          <w:rFonts w:ascii="Times New Roman" w:hAnsi="Times New Roman"/>
          <w:b/>
          <w:sz w:val="24"/>
          <w:szCs w:val="24"/>
          <w:lang w:val="en-US"/>
        </w:rPr>
      </w:pPr>
      <w:r>
        <w:rPr>
          <w:rFonts w:ascii="Times New Roman" w:hAnsi="Times New Roman"/>
          <w:b/>
          <w:sz w:val="24"/>
          <w:szCs w:val="24"/>
          <w:lang w:val="en-US"/>
        </w:rPr>
        <w:t>Tabel 4.13</w:t>
      </w:r>
    </w:p>
    <w:p w:rsidR="008F7B26" w:rsidRDefault="00181FB4" w:rsidP="00BF3AFC">
      <w:pPr>
        <w:pStyle w:val="ListParagraph"/>
        <w:spacing w:after="0" w:line="360" w:lineRule="auto"/>
        <w:ind w:left="0"/>
        <w:jc w:val="center"/>
        <w:rPr>
          <w:rFonts w:ascii="Times New Roman" w:hAnsi="Times New Roman"/>
          <w:b/>
          <w:sz w:val="24"/>
          <w:szCs w:val="24"/>
          <w:lang w:val="en-US"/>
        </w:rPr>
      </w:pPr>
      <w:r>
        <w:rPr>
          <w:rFonts w:ascii="Times New Roman" w:hAnsi="Times New Roman"/>
          <w:b/>
          <w:sz w:val="24"/>
          <w:szCs w:val="24"/>
          <w:lang w:val="en-US"/>
        </w:rPr>
        <w:t>Dimensi Pilihan Merk</w:t>
      </w:r>
    </w:p>
    <w:tbl>
      <w:tblPr>
        <w:tblW w:w="8897" w:type="dxa"/>
        <w:tblLayout w:type="fixed"/>
        <w:tblLook w:val="04A0" w:firstRow="1" w:lastRow="0" w:firstColumn="1" w:lastColumn="0" w:noHBand="0" w:noVBand="1"/>
      </w:tblPr>
      <w:tblGrid>
        <w:gridCol w:w="1109"/>
        <w:gridCol w:w="1411"/>
        <w:gridCol w:w="529"/>
        <w:gridCol w:w="532"/>
        <w:gridCol w:w="527"/>
        <w:gridCol w:w="529"/>
        <w:gridCol w:w="670"/>
        <w:gridCol w:w="797"/>
        <w:gridCol w:w="687"/>
        <w:gridCol w:w="8"/>
        <w:gridCol w:w="752"/>
        <w:gridCol w:w="11"/>
        <w:gridCol w:w="1335"/>
      </w:tblGrid>
      <w:tr w:rsidR="000D4948" w:rsidRPr="001D76B3" w:rsidTr="005E2F29">
        <w:trPr>
          <w:trHeight w:val="59"/>
        </w:trPr>
        <w:tc>
          <w:tcPr>
            <w:tcW w:w="11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Dimensi</w:t>
            </w:r>
          </w:p>
        </w:tc>
        <w:tc>
          <w:tcPr>
            <w:tcW w:w="141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Per</w:t>
            </w:r>
            <w:r w:rsidRPr="001D76B3">
              <w:rPr>
                <w:rFonts w:ascii="Times New Roman" w:eastAsia="Times New Roman" w:hAnsi="Times New Roman" w:cs="Times New Roman"/>
                <w:b/>
                <w:bCs/>
                <w:color w:val="000000"/>
                <w:sz w:val="24"/>
                <w:szCs w:val="24"/>
              </w:rPr>
              <w:t>ny</w:t>
            </w:r>
            <w:r>
              <w:rPr>
                <w:rFonts w:ascii="Times New Roman" w:eastAsia="Times New Roman" w:hAnsi="Times New Roman" w:cs="Times New Roman"/>
                <w:b/>
                <w:bCs/>
                <w:color w:val="000000"/>
                <w:sz w:val="24"/>
                <w:szCs w:val="24"/>
              </w:rPr>
              <w:t>at</w:t>
            </w:r>
            <w:r w:rsidRPr="001D76B3">
              <w:rPr>
                <w:rFonts w:ascii="Times New Roman" w:eastAsia="Times New Roman" w:hAnsi="Times New Roman" w:cs="Times New Roman"/>
                <w:b/>
                <w:bCs/>
                <w:color w:val="000000"/>
                <w:sz w:val="24"/>
                <w:szCs w:val="24"/>
              </w:rPr>
              <w:t>aan</w:t>
            </w:r>
          </w:p>
        </w:tc>
        <w:tc>
          <w:tcPr>
            <w:tcW w:w="2787" w:type="dxa"/>
            <w:gridSpan w:val="5"/>
            <w:tcBorders>
              <w:top w:val="single" w:sz="8" w:space="0" w:color="auto"/>
              <w:left w:val="nil"/>
              <w:bottom w:val="single" w:sz="8" w:space="0" w:color="auto"/>
              <w:right w:val="nil"/>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 xml:space="preserve">Jawaban Responden </w:t>
            </w:r>
          </w:p>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(Point)</w:t>
            </w:r>
          </w:p>
        </w:tc>
        <w:tc>
          <w:tcPr>
            <w:tcW w:w="797" w:type="dxa"/>
            <w:vMerge w:val="restart"/>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F</w:t>
            </w:r>
          </w:p>
        </w:tc>
        <w:tc>
          <w:tcPr>
            <w:tcW w:w="1458"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w:t>
            </w:r>
          </w:p>
        </w:tc>
        <w:tc>
          <w:tcPr>
            <w:tcW w:w="1335"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Persentase</w:t>
            </w:r>
          </w:p>
        </w:tc>
      </w:tr>
      <w:tr w:rsidR="005E2F29" w:rsidRPr="001D76B3" w:rsidTr="005E2F29">
        <w:trPr>
          <w:trHeight w:val="289"/>
        </w:trPr>
        <w:tc>
          <w:tcPr>
            <w:tcW w:w="1109" w:type="dxa"/>
            <w:vMerge/>
            <w:tcBorders>
              <w:top w:val="single" w:sz="8" w:space="0" w:color="auto"/>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1411" w:type="dxa"/>
            <w:vMerge/>
            <w:tcBorders>
              <w:top w:val="single" w:sz="8" w:space="0" w:color="auto"/>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52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SS</w:t>
            </w:r>
          </w:p>
        </w:tc>
        <w:tc>
          <w:tcPr>
            <w:tcW w:w="53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w:t>
            </w:r>
          </w:p>
        </w:tc>
        <w:tc>
          <w:tcPr>
            <w:tcW w:w="52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KS</w:t>
            </w:r>
          </w:p>
        </w:tc>
        <w:tc>
          <w:tcPr>
            <w:tcW w:w="52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TS</w:t>
            </w:r>
          </w:p>
        </w:tc>
        <w:tc>
          <w:tcPr>
            <w:tcW w:w="670" w:type="dxa"/>
            <w:vMerge w:val="restart"/>
            <w:tcBorders>
              <w:top w:val="nil"/>
              <w:left w:val="single" w:sz="8" w:space="0" w:color="auto"/>
              <w:bottom w:val="single" w:sz="8" w:space="0" w:color="000000"/>
              <w:right w:val="nil"/>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STS</w:t>
            </w:r>
          </w:p>
        </w:tc>
        <w:tc>
          <w:tcPr>
            <w:tcW w:w="797" w:type="dxa"/>
            <w:vMerge/>
            <w:tcBorders>
              <w:top w:val="single" w:sz="8" w:space="0" w:color="auto"/>
              <w:left w:val="single" w:sz="8" w:space="0" w:color="auto"/>
              <w:bottom w:val="single" w:sz="4" w:space="0" w:color="auto"/>
              <w:right w:val="single" w:sz="4" w:space="0" w:color="000000"/>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1458" w:type="dxa"/>
            <w:gridSpan w:val="4"/>
            <w:vMerge/>
            <w:tcBorders>
              <w:top w:val="single" w:sz="8" w:space="0" w:color="auto"/>
              <w:left w:val="single" w:sz="8" w:space="0" w:color="auto"/>
              <w:bottom w:val="single" w:sz="8" w:space="0" w:color="000000"/>
              <w:right w:val="single" w:sz="8" w:space="0" w:color="000000"/>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1335" w:type="dxa"/>
            <w:vMerge/>
            <w:tcBorders>
              <w:top w:val="single" w:sz="8" w:space="0" w:color="auto"/>
              <w:left w:val="nil"/>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r>
      <w:tr w:rsidR="005E2F29" w:rsidRPr="001D76B3" w:rsidTr="005E2F29">
        <w:trPr>
          <w:trHeight w:val="289"/>
        </w:trPr>
        <w:tc>
          <w:tcPr>
            <w:tcW w:w="1109" w:type="dxa"/>
            <w:vMerge/>
            <w:tcBorders>
              <w:top w:val="single" w:sz="8" w:space="0" w:color="auto"/>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1411" w:type="dxa"/>
            <w:vMerge/>
            <w:tcBorders>
              <w:top w:val="single" w:sz="8" w:space="0" w:color="auto"/>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529" w:type="dxa"/>
            <w:vMerge/>
            <w:tcBorders>
              <w:top w:val="nil"/>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532" w:type="dxa"/>
            <w:vMerge/>
            <w:tcBorders>
              <w:top w:val="nil"/>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527" w:type="dxa"/>
            <w:vMerge/>
            <w:tcBorders>
              <w:top w:val="nil"/>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529" w:type="dxa"/>
            <w:vMerge/>
            <w:tcBorders>
              <w:top w:val="nil"/>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670" w:type="dxa"/>
            <w:vMerge/>
            <w:tcBorders>
              <w:top w:val="nil"/>
              <w:left w:val="single" w:sz="8" w:space="0" w:color="auto"/>
              <w:bottom w:val="single" w:sz="8" w:space="0" w:color="000000"/>
              <w:right w:val="nil"/>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797" w:type="dxa"/>
            <w:vMerge/>
            <w:tcBorders>
              <w:top w:val="single" w:sz="8" w:space="0" w:color="auto"/>
              <w:left w:val="single" w:sz="8" w:space="0" w:color="auto"/>
              <w:bottom w:val="single" w:sz="4" w:space="0" w:color="auto"/>
              <w:right w:val="single" w:sz="4" w:space="0" w:color="000000"/>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1458" w:type="dxa"/>
            <w:gridSpan w:val="4"/>
            <w:vMerge/>
            <w:tcBorders>
              <w:top w:val="single" w:sz="8" w:space="0" w:color="auto"/>
              <w:left w:val="single" w:sz="8" w:space="0" w:color="auto"/>
              <w:bottom w:val="single" w:sz="8" w:space="0" w:color="000000"/>
              <w:right w:val="single" w:sz="8" w:space="0" w:color="000000"/>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1335" w:type="dxa"/>
            <w:vMerge/>
            <w:tcBorders>
              <w:top w:val="single" w:sz="8" w:space="0" w:color="auto"/>
              <w:left w:val="nil"/>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r>
      <w:tr w:rsidR="005E2F29" w:rsidRPr="001D76B3" w:rsidTr="005E2F29">
        <w:trPr>
          <w:trHeight w:val="59"/>
        </w:trPr>
        <w:tc>
          <w:tcPr>
            <w:tcW w:w="1109" w:type="dxa"/>
            <w:vMerge/>
            <w:tcBorders>
              <w:top w:val="single" w:sz="8" w:space="0" w:color="auto"/>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1411" w:type="dxa"/>
            <w:vMerge/>
            <w:tcBorders>
              <w:top w:val="single" w:sz="8" w:space="0" w:color="auto"/>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529"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5</w:t>
            </w:r>
          </w:p>
        </w:tc>
        <w:tc>
          <w:tcPr>
            <w:tcW w:w="532"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4</w:t>
            </w:r>
          </w:p>
        </w:tc>
        <w:tc>
          <w:tcPr>
            <w:tcW w:w="527"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3</w:t>
            </w:r>
          </w:p>
        </w:tc>
        <w:tc>
          <w:tcPr>
            <w:tcW w:w="529"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2</w:t>
            </w:r>
          </w:p>
        </w:tc>
        <w:tc>
          <w:tcPr>
            <w:tcW w:w="670" w:type="dxa"/>
            <w:tcBorders>
              <w:top w:val="nil"/>
              <w:left w:val="nil"/>
              <w:bottom w:val="single" w:sz="8" w:space="0" w:color="auto"/>
              <w:right w:val="nil"/>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1</w:t>
            </w:r>
          </w:p>
        </w:tc>
        <w:tc>
          <w:tcPr>
            <w:tcW w:w="797" w:type="dxa"/>
            <w:vMerge/>
            <w:tcBorders>
              <w:top w:val="single" w:sz="8" w:space="0" w:color="auto"/>
              <w:left w:val="single" w:sz="8" w:space="0" w:color="auto"/>
              <w:bottom w:val="single" w:sz="4" w:space="0" w:color="auto"/>
              <w:right w:val="single" w:sz="4" w:space="0" w:color="000000"/>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c>
          <w:tcPr>
            <w:tcW w:w="695" w:type="dxa"/>
            <w:gridSpan w:val="2"/>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skor</w:t>
            </w:r>
          </w:p>
        </w:tc>
        <w:tc>
          <w:tcPr>
            <w:tcW w:w="763" w:type="dxa"/>
            <w:gridSpan w:val="2"/>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 ideal</w:t>
            </w:r>
          </w:p>
        </w:tc>
        <w:tc>
          <w:tcPr>
            <w:tcW w:w="1335" w:type="dxa"/>
            <w:vMerge/>
            <w:tcBorders>
              <w:top w:val="single" w:sz="8" w:space="0" w:color="auto"/>
              <w:left w:val="nil"/>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b/>
                <w:bCs/>
                <w:color w:val="000000"/>
                <w:sz w:val="24"/>
                <w:szCs w:val="24"/>
              </w:rPr>
            </w:pPr>
          </w:p>
        </w:tc>
      </w:tr>
      <w:tr w:rsidR="005E2F29" w:rsidRPr="001D76B3" w:rsidTr="005E2F29">
        <w:trPr>
          <w:trHeight w:val="220"/>
        </w:trPr>
        <w:tc>
          <w:tcPr>
            <w:tcW w:w="1109" w:type="dxa"/>
            <w:vMerge w:val="restart"/>
            <w:tcBorders>
              <w:top w:val="nil"/>
              <w:left w:val="single" w:sz="8" w:space="0" w:color="auto"/>
              <w:bottom w:val="single" w:sz="8" w:space="0" w:color="000000"/>
              <w:right w:val="single" w:sz="8" w:space="0" w:color="auto"/>
            </w:tcBorders>
            <w:shd w:val="clear" w:color="auto" w:fill="auto"/>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Pilihan Merk</w:t>
            </w:r>
          </w:p>
        </w:tc>
        <w:tc>
          <w:tcPr>
            <w:tcW w:w="1411" w:type="dxa"/>
            <w:tcBorders>
              <w:top w:val="nil"/>
              <w:left w:val="nil"/>
              <w:bottom w:val="single" w:sz="8" w:space="0" w:color="auto"/>
              <w:right w:val="single" w:sz="8" w:space="0" w:color="auto"/>
            </w:tcBorders>
            <w:shd w:val="clear" w:color="auto" w:fill="auto"/>
            <w:vAlign w:val="center"/>
            <w:hideMark/>
          </w:tcPr>
          <w:p w:rsidR="008F7B26" w:rsidRPr="001D76B3" w:rsidRDefault="008F7B26" w:rsidP="00DF2270">
            <w:pPr>
              <w:spacing w:after="0" w:line="240" w:lineRule="auto"/>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Memilih membeli helm NHK karena tertarik berdasarkan merknya</w:t>
            </w:r>
          </w:p>
        </w:tc>
        <w:tc>
          <w:tcPr>
            <w:tcW w:w="529"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32"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32</w:t>
            </w:r>
          </w:p>
        </w:tc>
        <w:tc>
          <w:tcPr>
            <w:tcW w:w="527"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42</w:t>
            </w:r>
          </w:p>
        </w:tc>
        <w:tc>
          <w:tcPr>
            <w:tcW w:w="529"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670"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w:t>
            </w:r>
          </w:p>
        </w:tc>
        <w:tc>
          <w:tcPr>
            <w:tcW w:w="797"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695" w:type="dxa"/>
            <w:gridSpan w:val="2"/>
            <w:tcBorders>
              <w:top w:val="nil"/>
              <w:left w:val="nil"/>
              <w:bottom w:val="single" w:sz="8" w:space="0" w:color="auto"/>
              <w:right w:val="single" w:sz="8" w:space="0" w:color="auto"/>
            </w:tcBorders>
            <w:shd w:val="clear" w:color="000000" w:fill="FFFFFF"/>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338</w:t>
            </w:r>
          </w:p>
        </w:tc>
        <w:tc>
          <w:tcPr>
            <w:tcW w:w="763" w:type="dxa"/>
            <w:gridSpan w:val="2"/>
            <w:tcBorders>
              <w:top w:val="nil"/>
              <w:left w:val="nil"/>
              <w:bottom w:val="single" w:sz="8" w:space="0" w:color="auto"/>
              <w:right w:val="single" w:sz="8" w:space="0" w:color="auto"/>
            </w:tcBorders>
            <w:shd w:val="clear" w:color="000000" w:fill="FFFFFF"/>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335" w:type="dxa"/>
            <w:tcBorders>
              <w:top w:val="nil"/>
              <w:left w:val="nil"/>
              <w:bottom w:val="single" w:sz="8" w:space="0" w:color="auto"/>
              <w:right w:val="single" w:sz="8" w:space="0" w:color="auto"/>
            </w:tcBorders>
            <w:shd w:val="clear" w:color="000000" w:fill="FFFFFF"/>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r w:rsidRPr="001D76B3">
              <w:rPr>
                <w:rFonts w:ascii="Times New Roman" w:eastAsia="Times New Roman" w:hAnsi="Times New Roman" w:cs="Times New Roman"/>
                <w:color w:val="000000"/>
                <w:sz w:val="24"/>
                <w:szCs w:val="24"/>
              </w:rPr>
              <w:t>%</w:t>
            </w:r>
          </w:p>
        </w:tc>
      </w:tr>
      <w:tr w:rsidR="005E2F29" w:rsidRPr="001D76B3" w:rsidTr="005E2F29">
        <w:trPr>
          <w:trHeight w:val="230"/>
        </w:trPr>
        <w:tc>
          <w:tcPr>
            <w:tcW w:w="1109" w:type="dxa"/>
            <w:vMerge/>
            <w:tcBorders>
              <w:top w:val="nil"/>
              <w:left w:val="single" w:sz="8" w:space="0" w:color="auto"/>
              <w:bottom w:val="single" w:sz="8" w:space="0" w:color="000000"/>
              <w:right w:val="single" w:sz="8" w:space="0" w:color="auto"/>
            </w:tcBorders>
            <w:vAlign w:val="center"/>
            <w:hideMark/>
          </w:tcPr>
          <w:p w:rsidR="008F7B26" w:rsidRPr="001D76B3" w:rsidRDefault="008F7B26" w:rsidP="00DF2270">
            <w:pPr>
              <w:spacing w:after="0" w:line="240" w:lineRule="auto"/>
              <w:rPr>
                <w:rFonts w:ascii="Times New Roman" w:eastAsia="Times New Roman" w:hAnsi="Times New Roman" w:cs="Times New Roman"/>
                <w:color w:val="000000"/>
                <w:sz w:val="24"/>
                <w:szCs w:val="24"/>
              </w:rPr>
            </w:pPr>
          </w:p>
        </w:tc>
        <w:tc>
          <w:tcPr>
            <w:tcW w:w="1411" w:type="dxa"/>
            <w:tcBorders>
              <w:top w:val="nil"/>
              <w:left w:val="nil"/>
              <w:bottom w:val="single" w:sz="8" w:space="0" w:color="auto"/>
              <w:right w:val="single" w:sz="8" w:space="0" w:color="auto"/>
            </w:tcBorders>
            <w:shd w:val="clear" w:color="auto" w:fill="auto"/>
            <w:vAlign w:val="center"/>
            <w:hideMark/>
          </w:tcPr>
          <w:p w:rsidR="008F7B26" w:rsidRPr="001D76B3" w:rsidRDefault="008F7B26" w:rsidP="00DF2270">
            <w:pPr>
              <w:spacing w:after="0" w:line="240" w:lineRule="auto"/>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Lebih tertarik membeli merk lain selain NHK</w:t>
            </w:r>
          </w:p>
        </w:tc>
        <w:tc>
          <w:tcPr>
            <w:tcW w:w="529"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w:t>
            </w:r>
          </w:p>
        </w:tc>
        <w:tc>
          <w:tcPr>
            <w:tcW w:w="532"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40</w:t>
            </w:r>
          </w:p>
        </w:tc>
        <w:tc>
          <w:tcPr>
            <w:tcW w:w="527"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43</w:t>
            </w:r>
          </w:p>
        </w:tc>
        <w:tc>
          <w:tcPr>
            <w:tcW w:w="529"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7</w:t>
            </w:r>
          </w:p>
        </w:tc>
        <w:tc>
          <w:tcPr>
            <w:tcW w:w="670"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0</w:t>
            </w:r>
          </w:p>
        </w:tc>
        <w:tc>
          <w:tcPr>
            <w:tcW w:w="797" w:type="dxa"/>
            <w:tcBorders>
              <w:top w:val="nil"/>
              <w:left w:val="nil"/>
              <w:bottom w:val="single" w:sz="8" w:space="0" w:color="auto"/>
              <w:right w:val="single" w:sz="8" w:space="0" w:color="auto"/>
            </w:tcBorders>
            <w:shd w:val="clear" w:color="auto" w:fill="auto"/>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695" w:type="dxa"/>
            <w:gridSpan w:val="2"/>
            <w:tcBorders>
              <w:top w:val="nil"/>
              <w:left w:val="nil"/>
              <w:bottom w:val="single" w:sz="8" w:space="0" w:color="auto"/>
              <w:right w:val="single" w:sz="8" w:space="0" w:color="auto"/>
            </w:tcBorders>
            <w:shd w:val="clear" w:color="000000" w:fill="FFFFFF"/>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353</w:t>
            </w:r>
          </w:p>
        </w:tc>
        <w:tc>
          <w:tcPr>
            <w:tcW w:w="763" w:type="dxa"/>
            <w:gridSpan w:val="2"/>
            <w:tcBorders>
              <w:top w:val="nil"/>
              <w:left w:val="nil"/>
              <w:bottom w:val="single" w:sz="8" w:space="0" w:color="auto"/>
              <w:right w:val="single" w:sz="8" w:space="0" w:color="auto"/>
            </w:tcBorders>
            <w:shd w:val="clear" w:color="000000" w:fill="FFFFFF"/>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335" w:type="dxa"/>
            <w:tcBorders>
              <w:top w:val="nil"/>
              <w:left w:val="nil"/>
              <w:bottom w:val="single" w:sz="8" w:space="0" w:color="auto"/>
              <w:right w:val="single" w:sz="8" w:space="0" w:color="auto"/>
            </w:tcBorders>
            <w:shd w:val="clear" w:color="000000" w:fill="FFFFFF"/>
            <w:noWrap/>
            <w:vAlign w:val="center"/>
            <w:hideMark/>
          </w:tcPr>
          <w:p w:rsidR="008F7B26" w:rsidRPr="001D76B3" w:rsidRDefault="008F7B26" w:rsidP="00DF2270">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71%</w:t>
            </w:r>
          </w:p>
        </w:tc>
      </w:tr>
      <w:tr w:rsidR="00DF2270" w:rsidRPr="00181FB4" w:rsidTr="005E2F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27"/>
        </w:trPr>
        <w:tc>
          <w:tcPr>
            <w:tcW w:w="6104" w:type="dxa"/>
            <w:gridSpan w:val="8"/>
          </w:tcPr>
          <w:p w:rsidR="00DF2270" w:rsidRPr="00181FB4" w:rsidRDefault="00DF2270" w:rsidP="00DF2270">
            <w:pPr>
              <w:pStyle w:val="ListParagraph"/>
              <w:spacing w:after="0" w:line="480" w:lineRule="auto"/>
              <w:ind w:left="426"/>
              <w:jc w:val="center"/>
              <w:rPr>
                <w:rFonts w:ascii="Times New Roman" w:hAnsi="Times New Roman"/>
                <w:sz w:val="24"/>
                <w:lang w:val="en-US"/>
              </w:rPr>
            </w:pPr>
            <w:r w:rsidRPr="00181FB4">
              <w:rPr>
                <w:rFonts w:ascii="Times New Roman" w:hAnsi="Times New Roman"/>
                <w:sz w:val="24"/>
                <w:lang w:val="en-US"/>
              </w:rPr>
              <w:t>Total</w:t>
            </w:r>
          </w:p>
        </w:tc>
        <w:tc>
          <w:tcPr>
            <w:tcW w:w="687" w:type="dxa"/>
          </w:tcPr>
          <w:p w:rsidR="00DF2270" w:rsidRPr="00181FB4" w:rsidRDefault="00DF2270" w:rsidP="00DF2270">
            <w:pPr>
              <w:spacing w:after="0" w:line="480" w:lineRule="auto"/>
              <w:rPr>
                <w:rFonts w:ascii="Times New Roman" w:hAnsi="Times New Roman"/>
                <w:sz w:val="24"/>
              </w:rPr>
            </w:pPr>
            <w:r w:rsidRPr="00181FB4">
              <w:rPr>
                <w:rFonts w:ascii="Times New Roman" w:hAnsi="Times New Roman"/>
                <w:sz w:val="24"/>
              </w:rPr>
              <w:t>691</w:t>
            </w:r>
          </w:p>
        </w:tc>
        <w:tc>
          <w:tcPr>
            <w:tcW w:w="760" w:type="dxa"/>
            <w:gridSpan w:val="2"/>
          </w:tcPr>
          <w:p w:rsidR="00DF2270" w:rsidRPr="00181FB4" w:rsidRDefault="00DF2270" w:rsidP="00DF2270">
            <w:pPr>
              <w:spacing w:after="0" w:line="480" w:lineRule="auto"/>
              <w:rPr>
                <w:rFonts w:ascii="Times New Roman" w:hAnsi="Times New Roman"/>
                <w:sz w:val="24"/>
              </w:rPr>
            </w:pPr>
            <w:r w:rsidRPr="00181FB4">
              <w:rPr>
                <w:rFonts w:ascii="Times New Roman" w:hAnsi="Times New Roman"/>
                <w:sz w:val="24"/>
              </w:rPr>
              <w:t>1000</w:t>
            </w:r>
          </w:p>
        </w:tc>
        <w:tc>
          <w:tcPr>
            <w:tcW w:w="1346" w:type="dxa"/>
            <w:gridSpan w:val="2"/>
          </w:tcPr>
          <w:p w:rsidR="00DF2270" w:rsidRPr="00181FB4" w:rsidRDefault="00DF2270" w:rsidP="00DF2270">
            <w:pPr>
              <w:spacing w:after="0" w:line="480" w:lineRule="auto"/>
              <w:jc w:val="center"/>
              <w:rPr>
                <w:rFonts w:ascii="Times New Roman" w:hAnsi="Times New Roman"/>
                <w:sz w:val="24"/>
              </w:rPr>
            </w:pPr>
            <w:r w:rsidRPr="00181FB4">
              <w:rPr>
                <w:rFonts w:ascii="Times New Roman" w:hAnsi="Times New Roman"/>
                <w:sz w:val="24"/>
              </w:rPr>
              <w:t>69,1%</w:t>
            </w:r>
          </w:p>
        </w:tc>
      </w:tr>
    </w:tbl>
    <w:p w:rsidR="008F7B26" w:rsidRDefault="000D4948" w:rsidP="00DF2270">
      <w:pPr>
        <w:pStyle w:val="ListParagraph"/>
        <w:spacing w:after="0" w:line="360" w:lineRule="auto"/>
        <w:ind w:left="0"/>
        <w:jc w:val="center"/>
        <w:rPr>
          <w:rFonts w:ascii="Times New Roman" w:hAnsi="Times New Roman"/>
          <w:b/>
          <w:sz w:val="24"/>
          <w:lang w:val="en-US"/>
        </w:rPr>
      </w:pPr>
      <w:r>
        <w:rPr>
          <w:rFonts w:ascii="Times New Roman" w:hAnsi="Times New Roman"/>
          <w:b/>
          <w:sz w:val="24"/>
          <w:lang w:val="en-US"/>
        </w:rPr>
        <w:t xml:space="preserve"> </w:t>
      </w:r>
    </w:p>
    <w:p w:rsidR="00015F2A" w:rsidRPr="00B8094F" w:rsidRDefault="00DF2270" w:rsidP="00B8094F">
      <w:pPr>
        <w:pStyle w:val="ListParagraph"/>
        <w:spacing w:after="0" w:line="480" w:lineRule="auto"/>
        <w:ind w:left="0"/>
        <w:jc w:val="center"/>
        <w:rPr>
          <w:rFonts w:ascii="Times New Roman" w:hAnsi="Times New Roman"/>
          <w:b/>
          <w:sz w:val="24"/>
          <w:lang w:val="en-US"/>
        </w:rPr>
      </w:pPr>
      <w:proofErr w:type="gramStart"/>
      <w:r>
        <w:rPr>
          <w:rFonts w:ascii="Times New Roman" w:hAnsi="Times New Roman"/>
          <w:b/>
          <w:sz w:val="24"/>
          <w:lang w:val="en-US"/>
        </w:rPr>
        <w:t>Sum</w:t>
      </w:r>
      <w:r w:rsidR="00B8094F">
        <w:rPr>
          <w:rFonts w:ascii="Times New Roman" w:hAnsi="Times New Roman"/>
          <w:b/>
          <w:sz w:val="24"/>
          <w:lang w:val="en-US"/>
        </w:rPr>
        <w:t>ber :</w:t>
      </w:r>
      <w:proofErr w:type="gramEnd"/>
      <w:r w:rsidR="00B8094F">
        <w:rPr>
          <w:rFonts w:ascii="Times New Roman" w:hAnsi="Times New Roman"/>
          <w:b/>
          <w:sz w:val="24"/>
          <w:lang w:val="en-US"/>
        </w:rPr>
        <w:t xml:space="preserve"> Data Primer </w:t>
      </w:r>
      <w:r w:rsidR="0006287B">
        <w:rPr>
          <w:rFonts w:ascii="Times New Roman" w:hAnsi="Times New Roman"/>
          <w:b/>
          <w:sz w:val="24"/>
          <w:lang w:val="en-US"/>
        </w:rPr>
        <w:t xml:space="preserve">yang </w:t>
      </w:r>
      <w:r w:rsidR="00B8094F">
        <w:rPr>
          <w:rFonts w:ascii="Times New Roman" w:hAnsi="Times New Roman"/>
          <w:b/>
          <w:sz w:val="24"/>
          <w:lang w:val="en-US"/>
        </w:rPr>
        <w:t>di Olah, 2018</w:t>
      </w:r>
    </w:p>
    <w:p w:rsidR="00181FB4" w:rsidRPr="00230147" w:rsidRDefault="00015F2A" w:rsidP="00181FB4">
      <w:pPr>
        <w:pStyle w:val="ListParagraph"/>
        <w:spacing w:after="0" w:line="480" w:lineRule="auto"/>
        <w:ind w:left="2160"/>
        <w:jc w:val="both"/>
        <w:rPr>
          <w:rFonts w:ascii="Times New Roman" w:hAnsi="Times New Roman"/>
          <w:sz w:val="24"/>
          <w:lang w:val="en-US"/>
        </w:rPr>
      </w:pPr>
      <w:r>
        <w:rPr>
          <w:rFonts w:ascii="Times New Roman" w:hAnsi="Times New Roman"/>
          <w:noProof/>
          <w:sz w:val="24"/>
          <w:lang w:val="en-US"/>
        </w:rPr>
        <w:lastRenderedPageBreak/>
        <mc:AlternateContent>
          <mc:Choice Requires="wps">
            <w:drawing>
              <wp:anchor distT="0" distB="0" distL="114300" distR="114300" simplePos="0" relativeHeight="251700224" behindDoc="0" locked="0" layoutInCell="1" allowOverlap="1" wp14:anchorId="0FF679E5" wp14:editId="7DAEFA90">
                <wp:simplePos x="0" y="0"/>
                <wp:positionH relativeFrom="column">
                  <wp:posOffset>1621155</wp:posOffset>
                </wp:positionH>
                <wp:positionV relativeFrom="paragraph">
                  <wp:posOffset>200660</wp:posOffset>
                </wp:positionV>
                <wp:extent cx="0" cy="163830"/>
                <wp:effectExtent l="95250" t="0" r="57150" b="64770"/>
                <wp:wrapNone/>
                <wp:docPr id="19" name="Straight Arrow Connector 19"/>
                <wp:cNvGraphicFramePr/>
                <a:graphic xmlns:a="http://schemas.openxmlformats.org/drawingml/2006/main">
                  <a:graphicData uri="http://schemas.microsoft.com/office/word/2010/wordprocessingShape">
                    <wps:wsp>
                      <wps:cNvCnPr/>
                      <wps:spPr>
                        <a:xfrm>
                          <a:off x="0" y="0"/>
                          <a:ext cx="0" cy="1638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127.65pt;margin-top:15.8pt;width:0;height:12.9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" strokecolor="black [3040]">
                <v:stroke endarrow="open"/>
              </v:shape>
            </w:pict>
          </mc:Fallback>
        </mc:AlternateContent>
      </w:r>
      <w:r>
        <w:rPr>
          <w:rFonts w:ascii="Times New Roman" w:hAnsi="Times New Roman"/>
          <w:sz w:val="24"/>
          <w:lang w:val="en-US"/>
        </w:rPr>
        <w:t xml:space="preserve">   </w:t>
      </w:r>
      <w:r w:rsidR="00181FB4">
        <w:rPr>
          <w:rFonts w:ascii="Times New Roman" w:hAnsi="Times New Roman"/>
          <w:sz w:val="24"/>
          <w:lang w:val="en-US"/>
        </w:rPr>
        <w:t>691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313"/>
        <w:gridCol w:w="1842"/>
      </w:tblGrid>
      <w:tr w:rsidR="00181FB4" w:rsidRPr="00A46FB8" w:rsidTr="00A256A3">
        <w:tc>
          <w:tcPr>
            <w:tcW w:w="1701" w:type="dxa"/>
            <w:tcBorders>
              <w:top w:val="nil"/>
              <w:bottom w:val="single" w:sz="4" w:space="0" w:color="000000"/>
            </w:tcBorders>
          </w:tcPr>
          <w:p w:rsidR="00181FB4" w:rsidRPr="00A46FB8" w:rsidRDefault="00181FB4"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181FB4" w:rsidRPr="00A46FB8" w:rsidRDefault="00181FB4"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181FB4" w:rsidRPr="00A46FB8" w:rsidRDefault="00181FB4" w:rsidP="00A256A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181FB4" w:rsidRPr="00A46FB8" w:rsidRDefault="00181FB4"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42" w:type="dxa"/>
            <w:tcBorders>
              <w:top w:val="nil"/>
              <w:bottom w:val="single" w:sz="4" w:space="0" w:color="000000"/>
            </w:tcBorders>
          </w:tcPr>
          <w:p w:rsidR="00181FB4" w:rsidRPr="00A46FB8" w:rsidRDefault="00181FB4"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181FB4" w:rsidRPr="00A46FB8" w:rsidTr="00A256A3">
        <w:tc>
          <w:tcPr>
            <w:tcW w:w="1701" w:type="dxa"/>
            <w:tcBorders>
              <w:bottom w:val="nil"/>
            </w:tcBorders>
          </w:tcPr>
          <w:p w:rsidR="00181FB4" w:rsidRPr="00A46FB8" w:rsidRDefault="00181FB4" w:rsidP="00A256A3">
            <w:pPr>
              <w:spacing w:after="0" w:line="480" w:lineRule="auto"/>
              <w:jc w:val="both"/>
              <w:rPr>
                <w:rFonts w:ascii="Times New Roman" w:eastAsia="Times New Roman" w:hAnsi="Times New Roman"/>
                <w:sz w:val="24"/>
                <w:lang w:eastAsia="id-ID"/>
              </w:rPr>
            </w:pPr>
          </w:p>
        </w:tc>
        <w:tc>
          <w:tcPr>
            <w:tcW w:w="1276" w:type="dxa"/>
            <w:tcBorders>
              <w:bottom w:val="nil"/>
            </w:tcBorders>
          </w:tcPr>
          <w:p w:rsidR="00181FB4" w:rsidRPr="00A46FB8" w:rsidRDefault="00181FB4" w:rsidP="00A256A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181FB4" w:rsidRPr="00A46FB8" w:rsidRDefault="00181FB4" w:rsidP="00A256A3">
            <w:pPr>
              <w:spacing w:after="0" w:line="480" w:lineRule="auto"/>
              <w:jc w:val="both"/>
              <w:rPr>
                <w:rFonts w:ascii="Times New Roman" w:eastAsia="Times New Roman" w:hAnsi="Times New Roman"/>
                <w:sz w:val="24"/>
                <w:lang w:eastAsia="id-ID"/>
              </w:rPr>
            </w:pPr>
          </w:p>
        </w:tc>
        <w:tc>
          <w:tcPr>
            <w:tcW w:w="1313" w:type="dxa"/>
            <w:tcBorders>
              <w:bottom w:val="nil"/>
            </w:tcBorders>
          </w:tcPr>
          <w:p w:rsidR="00181FB4" w:rsidRPr="00A46FB8" w:rsidRDefault="00181FB4" w:rsidP="00A256A3">
            <w:pPr>
              <w:spacing w:after="0" w:line="480" w:lineRule="auto"/>
              <w:jc w:val="both"/>
              <w:rPr>
                <w:rFonts w:ascii="Times New Roman" w:eastAsia="Times New Roman" w:hAnsi="Times New Roman"/>
                <w:sz w:val="24"/>
                <w:lang w:eastAsia="id-ID"/>
              </w:rPr>
            </w:pPr>
          </w:p>
        </w:tc>
        <w:tc>
          <w:tcPr>
            <w:tcW w:w="1842" w:type="dxa"/>
            <w:tcBorders>
              <w:bottom w:val="nil"/>
            </w:tcBorders>
          </w:tcPr>
          <w:p w:rsidR="00181FB4" w:rsidRPr="00A46FB8" w:rsidRDefault="00181FB4" w:rsidP="00A256A3">
            <w:pPr>
              <w:spacing w:after="0" w:line="480" w:lineRule="auto"/>
              <w:jc w:val="both"/>
              <w:rPr>
                <w:rFonts w:ascii="Times New Roman" w:eastAsia="Times New Roman" w:hAnsi="Times New Roman"/>
                <w:sz w:val="24"/>
                <w:lang w:eastAsia="id-ID"/>
              </w:rPr>
            </w:pPr>
          </w:p>
        </w:tc>
      </w:tr>
    </w:tbl>
    <w:p w:rsidR="00181FB4" w:rsidRPr="00181FB4" w:rsidRDefault="00181FB4" w:rsidP="00181FB4">
      <w:pPr>
        <w:pStyle w:val="ListParagraph"/>
        <w:spacing w:after="0" w:line="480" w:lineRule="auto"/>
        <w:ind w:left="0"/>
        <w:rPr>
          <w:rFonts w:ascii="Times New Roman" w:hAnsi="Times New Roman"/>
          <w:b/>
          <w:sz w:val="24"/>
          <w:szCs w:val="24"/>
          <w:lang w:val="en-US"/>
        </w:rPr>
      </w:pPr>
      <w:r>
        <w:rPr>
          <w:rFonts w:ascii="Times New Roman" w:hAnsi="Times New Roman"/>
          <w:sz w:val="24"/>
          <w:lang w:val="en-US"/>
        </w:rPr>
        <w:t>1000</w:t>
      </w:r>
      <w:r>
        <w:rPr>
          <w:rFonts w:ascii="Times New Roman" w:hAnsi="Times New Roman"/>
          <w:sz w:val="24"/>
        </w:rPr>
        <w:tab/>
        <w:t xml:space="preserve">             </w:t>
      </w:r>
      <w:r>
        <w:rPr>
          <w:rFonts w:ascii="Times New Roman" w:hAnsi="Times New Roman"/>
          <w:sz w:val="24"/>
          <w:lang w:val="en-US"/>
        </w:rPr>
        <w:t>840</w:t>
      </w:r>
      <w:r>
        <w:rPr>
          <w:rFonts w:ascii="Times New Roman" w:hAnsi="Times New Roman"/>
          <w:sz w:val="24"/>
        </w:rPr>
        <w:tab/>
        <w:t xml:space="preserve">         </w:t>
      </w:r>
      <w:r>
        <w:rPr>
          <w:rFonts w:ascii="Times New Roman" w:hAnsi="Times New Roman"/>
          <w:sz w:val="24"/>
          <w:lang w:val="en-US"/>
        </w:rPr>
        <w:t>680</w:t>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520</w:t>
      </w:r>
      <w:r>
        <w:rPr>
          <w:rFonts w:ascii="Times New Roman" w:hAnsi="Times New Roman"/>
          <w:sz w:val="24"/>
        </w:rPr>
        <w:tab/>
        <w:t xml:space="preserve">  </w:t>
      </w:r>
      <w:r>
        <w:rPr>
          <w:rFonts w:ascii="Times New Roman" w:hAnsi="Times New Roman"/>
          <w:sz w:val="24"/>
          <w:lang w:val="en-US"/>
        </w:rPr>
        <w:t xml:space="preserve">           360</w:t>
      </w:r>
      <w:r>
        <w:rPr>
          <w:rFonts w:ascii="Times New Roman" w:hAnsi="Times New Roman"/>
          <w:sz w:val="24"/>
        </w:rPr>
        <w:t xml:space="preserve">               </w:t>
      </w:r>
      <w:r>
        <w:rPr>
          <w:rFonts w:ascii="Times New Roman" w:hAnsi="Times New Roman"/>
          <w:sz w:val="24"/>
          <w:lang w:val="en-US"/>
        </w:rPr>
        <w:t xml:space="preserve">        200</w:t>
      </w:r>
    </w:p>
    <w:p w:rsidR="008E2021" w:rsidRPr="00181FB4" w:rsidRDefault="00181FB4" w:rsidP="00181FB4">
      <w:pPr>
        <w:spacing w:after="0" w:line="480" w:lineRule="auto"/>
        <w:ind w:left="720" w:hanging="720"/>
        <w:jc w:val="center"/>
        <w:rPr>
          <w:rFonts w:ascii="Times New Roman" w:hAnsi="Times New Roman"/>
          <w:b/>
          <w:sz w:val="24"/>
          <w:szCs w:val="24"/>
        </w:rPr>
      </w:pPr>
      <w:r>
        <w:rPr>
          <w:rFonts w:ascii="Times New Roman" w:hAnsi="Times New Roman"/>
          <w:b/>
          <w:sz w:val="24"/>
          <w:szCs w:val="24"/>
        </w:rPr>
        <w:t>Gambar 4.6</w:t>
      </w:r>
      <w:r w:rsidR="008E2021" w:rsidRPr="00A0306F">
        <w:rPr>
          <w:rFonts w:ascii="Times New Roman" w:hAnsi="Times New Roman"/>
          <w:b/>
          <w:sz w:val="24"/>
          <w:szCs w:val="24"/>
        </w:rPr>
        <w:t xml:space="preserve"> Standar Kategori Responden</w:t>
      </w:r>
    </w:p>
    <w:p w:rsidR="00181FB4" w:rsidRPr="008F3769" w:rsidRDefault="00181FB4" w:rsidP="00181FB4">
      <w:pPr>
        <w:pStyle w:val="ListParagraph"/>
        <w:spacing w:after="0" w:line="480" w:lineRule="auto"/>
        <w:ind w:left="0" w:firstLine="720"/>
        <w:jc w:val="both"/>
        <w:rPr>
          <w:rFonts w:ascii="Times New Roman" w:hAnsi="Times New Roman"/>
          <w:sz w:val="24"/>
          <w:szCs w:val="24"/>
          <w:lang w:val="en-US"/>
        </w:rPr>
      </w:pPr>
      <w:r>
        <w:rPr>
          <w:rFonts w:ascii="Times New Roman" w:hAnsi="Times New Roman"/>
          <w:sz w:val="24"/>
          <w:szCs w:val="24"/>
        </w:rPr>
        <w:t>Berdasarkan tabel 4.</w:t>
      </w:r>
      <w:r w:rsidR="00E6359B">
        <w:rPr>
          <w:rFonts w:ascii="Times New Roman" w:hAnsi="Times New Roman"/>
          <w:sz w:val="24"/>
          <w:szCs w:val="24"/>
          <w:lang w:val="en-US"/>
        </w:rPr>
        <w:t>13</w:t>
      </w:r>
      <w:r w:rsidR="007D2FC5">
        <w:rPr>
          <w:rFonts w:ascii="Times New Roman" w:hAnsi="Times New Roman"/>
          <w:sz w:val="24"/>
          <w:szCs w:val="24"/>
          <w:lang w:val="en-US"/>
        </w:rPr>
        <w:t xml:space="preserve"> </w:t>
      </w:r>
      <w:r>
        <w:rPr>
          <w:rFonts w:ascii="Times New Roman" w:hAnsi="Times New Roman"/>
          <w:sz w:val="24"/>
          <w:szCs w:val="24"/>
        </w:rPr>
        <w:t xml:space="preserve">diatas, dapat diketahui bahwa </w:t>
      </w:r>
      <w:r>
        <w:rPr>
          <w:rFonts w:ascii="Times New Roman" w:hAnsi="Times New Roman"/>
          <w:sz w:val="24"/>
          <w:szCs w:val="24"/>
          <w:lang w:val="en-US"/>
        </w:rPr>
        <w:t xml:space="preserve">hasil dari akumulasi jawaban 100 responden dari dimensi </w:t>
      </w:r>
      <w:r w:rsidR="00F22CAC">
        <w:rPr>
          <w:rFonts w:ascii="Times New Roman" w:hAnsi="Times New Roman"/>
          <w:sz w:val="24"/>
          <w:szCs w:val="24"/>
          <w:lang w:val="en-US"/>
        </w:rPr>
        <w:t>Pilihan Merk</w:t>
      </w:r>
      <w:r>
        <w:rPr>
          <w:rFonts w:ascii="Times New Roman" w:hAnsi="Times New Roman"/>
          <w:sz w:val="24"/>
          <w:szCs w:val="24"/>
          <w:lang w:val="en-US"/>
        </w:rPr>
        <w:t xml:space="preserve"> mendapatkan skor</w:t>
      </w:r>
      <w:r w:rsidR="00F22CAC">
        <w:rPr>
          <w:rFonts w:ascii="Times New Roman" w:hAnsi="Times New Roman"/>
          <w:sz w:val="24"/>
          <w:szCs w:val="24"/>
          <w:lang w:val="en-US"/>
        </w:rPr>
        <w:t xml:space="preserve"> sebesar 691</w:t>
      </w:r>
      <w:r>
        <w:rPr>
          <w:rFonts w:ascii="Times New Roman" w:hAnsi="Times New Roman"/>
          <w:sz w:val="24"/>
          <w:szCs w:val="24"/>
          <w:lang w:val="en-US"/>
        </w:rPr>
        <w:t xml:space="preserve"> </w:t>
      </w:r>
      <w:r w:rsidR="00F22CAC">
        <w:rPr>
          <w:rFonts w:ascii="Times New Roman" w:hAnsi="Times New Roman"/>
          <w:sz w:val="24"/>
          <w:szCs w:val="24"/>
          <w:lang w:val="en-US"/>
        </w:rPr>
        <w:t xml:space="preserve">meskipun ada 1 pernyataan yang mendapat tanggapan kurang baik, tetapi </w:t>
      </w:r>
      <w:r>
        <w:rPr>
          <w:rFonts w:ascii="Times New Roman" w:hAnsi="Times New Roman"/>
          <w:sz w:val="24"/>
          <w:szCs w:val="24"/>
          <w:lang w:val="en-US"/>
        </w:rPr>
        <w:t xml:space="preserve">secara keseluruhan hal tersebut masuk dalam kategori baik dengan persentase </w:t>
      </w:r>
      <w:r w:rsidR="00F22CAC">
        <w:rPr>
          <w:rFonts w:ascii="Times New Roman" w:hAnsi="Times New Roman"/>
          <w:sz w:val="24"/>
          <w:szCs w:val="24"/>
          <w:lang w:val="en-US"/>
        </w:rPr>
        <w:t>sebesar 69,1</w:t>
      </w:r>
      <w:r>
        <w:rPr>
          <w:rFonts w:ascii="Times New Roman" w:hAnsi="Times New Roman"/>
          <w:sz w:val="24"/>
          <w:szCs w:val="24"/>
          <w:lang w:val="en-US"/>
        </w:rPr>
        <w:t>%</w:t>
      </w:r>
      <w:r>
        <w:rPr>
          <w:rFonts w:ascii="Times New Roman" w:hAnsi="Times New Roman"/>
          <w:sz w:val="24"/>
          <w:szCs w:val="24"/>
        </w:rPr>
        <w:t>.</w:t>
      </w:r>
      <w:r>
        <w:rPr>
          <w:rFonts w:ascii="Times New Roman" w:hAnsi="Times New Roman"/>
          <w:sz w:val="24"/>
          <w:szCs w:val="24"/>
          <w:lang w:val="en-US"/>
        </w:rPr>
        <w:t xml:space="preserve"> Hal ini tercermin bahwa helm </w:t>
      </w:r>
      <w:proofErr w:type="gramStart"/>
      <w:r>
        <w:rPr>
          <w:rFonts w:ascii="Times New Roman" w:hAnsi="Times New Roman"/>
          <w:sz w:val="24"/>
          <w:szCs w:val="24"/>
          <w:lang w:val="en-US"/>
        </w:rPr>
        <w:t xml:space="preserve">NHK </w:t>
      </w:r>
      <w:r w:rsidR="00F22CAC">
        <w:rPr>
          <w:rFonts w:ascii="Times New Roman" w:hAnsi="Times New Roman"/>
          <w:sz w:val="24"/>
          <w:szCs w:val="24"/>
          <w:lang w:val="en-US"/>
        </w:rPr>
        <w:t xml:space="preserve"> kurang</w:t>
      </w:r>
      <w:proofErr w:type="gramEnd"/>
      <w:r w:rsidR="00F22CAC">
        <w:rPr>
          <w:rFonts w:ascii="Times New Roman" w:hAnsi="Times New Roman"/>
          <w:sz w:val="24"/>
          <w:szCs w:val="24"/>
          <w:lang w:val="en-US"/>
        </w:rPr>
        <w:t xml:space="preserve"> diminati dari merknya dan konsumen lebih menyukai merk selain NHK.</w:t>
      </w:r>
    </w:p>
    <w:p w:rsidR="00181FB4" w:rsidRPr="009930F4" w:rsidRDefault="00181FB4" w:rsidP="009930F4">
      <w:pPr>
        <w:pStyle w:val="ListParagraph"/>
        <w:spacing w:after="0" w:line="480" w:lineRule="auto"/>
        <w:ind w:left="0" w:firstLine="720"/>
        <w:jc w:val="both"/>
        <w:rPr>
          <w:rFonts w:ascii="Times New Roman" w:hAnsi="Times New Roman"/>
          <w:sz w:val="24"/>
          <w:szCs w:val="24"/>
          <w:lang w:val="en-US"/>
        </w:rPr>
      </w:pPr>
    </w:p>
    <w:p w:rsidR="00DF2270" w:rsidRDefault="00DF2270" w:rsidP="00DF2270">
      <w:pPr>
        <w:pStyle w:val="ListParagraph"/>
        <w:spacing w:after="0" w:line="480" w:lineRule="auto"/>
        <w:ind w:left="0"/>
        <w:rPr>
          <w:rFonts w:ascii="Times New Roman" w:hAnsi="Times New Roman"/>
          <w:b/>
          <w:sz w:val="24"/>
          <w:lang w:val="en-US"/>
        </w:rPr>
      </w:pPr>
      <w:r>
        <w:rPr>
          <w:rFonts w:ascii="Times New Roman" w:hAnsi="Times New Roman"/>
          <w:b/>
          <w:sz w:val="24"/>
          <w:lang w:val="en-US"/>
        </w:rPr>
        <w:t>4.3.3</w:t>
      </w:r>
      <w:r>
        <w:rPr>
          <w:rFonts w:ascii="Times New Roman" w:hAnsi="Times New Roman"/>
          <w:b/>
          <w:sz w:val="24"/>
          <w:lang w:val="en-US"/>
        </w:rPr>
        <w:tab/>
        <w:t xml:space="preserve">Tanggapan Responden </w:t>
      </w:r>
      <w:r w:rsidR="00F22CAC">
        <w:rPr>
          <w:rFonts w:ascii="Times New Roman" w:hAnsi="Times New Roman"/>
          <w:b/>
          <w:sz w:val="24"/>
          <w:lang w:val="en-US"/>
        </w:rPr>
        <w:t>Berdasarkan Dimensi Pilihan Penyalur</w:t>
      </w:r>
    </w:p>
    <w:p w:rsidR="00B8094F" w:rsidRDefault="00DF2270" w:rsidP="00F80306">
      <w:pPr>
        <w:pStyle w:val="ListParagraph"/>
        <w:spacing w:after="0" w:line="480" w:lineRule="auto"/>
        <w:ind w:left="0"/>
        <w:jc w:val="both"/>
        <w:rPr>
          <w:rFonts w:ascii="Times New Roman" w:hAnsi="Times New Roman"/>
          <w:b/>
          <w:sz w:val="24"/>
          <w:lang w:val="en-US"/>
        </w:rPr>
      </w:pPr>
      <w:r>
        <w:rPr>
          <w:rFonts w:ascii="Times New Roman" w:hAnsi="Times New Roman"/>
          <w:b/>
          <w:sz w:val="24"/>
          <w:lang w:val="en-US"/>
        </w:rPr>
        <w:tab/>
      </w:r>
      <w:r>
        <w:rPr>
          <w:rFonts w:ascii="Times New Roman" w:hAnsi="Times New Roman"/>
          <w:sz w:val="24"/>
          <w:szCs w:val="24"/>
          <w:lang w:val="en-US"/>
        </w:rPr>
        <w:t xml:space="preserve">Berikut hasil penelitian dengan sampel yang berjumlah 100 orang responden berdasarkan dimensi Pilihan Merk dengan 2 pernyataan dibawah </w:t>
      </w:r>
      <w:proofErr w:type="gramStart"/>
      <w:r>
        <w:rPr>
          <w:rFonts w:ascii="Times New Roman" w:hAnsi="Times New Roman"/>
          <w:sz w:val="24"/>
          <w:szCs w:val="24"/>
          <w:lang w:val="en-US"/>
        </w:rPr>
        <w:t>ini :</w:t>
      </w:r>
      <w:proofErr w:type="gramEnd"/>
    </w:p>
    <w:p w:rsidR="00DF2270" w:rsidRDefault="005E5C31" w:rsidP="00DF2270">
      <w:pPr>
        <w:pStyle w:val="ListParagraph"/>
        <w:spacing w:after="0" w:line="480" w:lineRule="auto"/>
        <w:ind w:left="0"/>
        <w:jc w:val="center"/>
        <w:rPr>
          <w:rFonts w:ascii="Times New Roman" w:hAnsi="Times New Roman"/>
          <w:b/>
          <w:sz w:val="24"/>
          <w:lang w:val="en-US"/>
        </w:rPr>
      </w:pPr>
      <w:r>
        <w:rPr>
          <w:rFonts w:ascii="Times New Roman" w:hAnsi="Times New Roman"/>
          <w:b/>
          <w:sz w:val="24"/>
          <w:lang w:val="en-US"/>
        </w:rPr>
        <w:t>Tabel 4.14</w:t>
      </w:r>
    </w:p>
    <w:p w:rsidR="00DF2270" w:rsidRDefault="00F22CAC" w:rsidP="00F80306">
      <w:pPr>
        <w:pStyle w:val="ListParagraph"/>
        <w:spacing w:after="0" w:line="360" w:lineRule="auto"/>
        <w:ind w:left="0"/>
        <w:jc w:val="center"/>
        <w:rPr>
          <w:rFonts w:ascii="Times New Roman" w:hAnsi="Times New Roman"/>
          <w:b/>
          <w:sz w:val="24"/>
          <w:lang w:val="en-US"/>
        </w:rPr>
      </w:pPr>
      <w:r>
        <w:rPr>
          <w:rFonts w:ascii="Times New Roman" w:hAnsi="Times New Roman"/>
          <w:b/>
          <w:sz w:val="24"/>
          <w:lang w:val="en-US"/>
        </w:rPr>
        <w:t>Dimensi Pilihan Penyalur</w:t>
      </w:r>
    </w:p>
    <w:tbl>
      <w:tblPr>
        <w:tblW w:w="9250" w:type="dxa"/>
        <w:tblInd w:w="-459" w:type="dxa"/>
        <w:tblLayout w:type="fixed"/>
        <w:tblLook w:val="04A0" w:firstRow="1" w:lastRow="0" w:firstColumn="1" w:lastColumn="0" w:noHBand="0" w:noVBand="1"/>
      </w:tblPr>
      <w:tblGrid>
        <w:gridCol w:w="1139"/>
        <w:gridCol w:w="1428"/>
        <w:gridCol w:w="602"/>
        <w:gridCol w:w="530"/>
        <w:gridCol w:w="569"/>
        <w:gridCol w:w="550"/>
        <w:gridCol w:w="690"/>
        <w:gridCol w:w="828"/>
        <w:gridCol w:w="689"/>
        <w:gridCol w:w="826"/>
        <w:gridCol w:w="1399"/>
      </w:tblGrid>
      <w:tr w:rsidR="008936EC" w:rsidRPr="001D76B3" w:rsidTr="005E2F29">
        <w:trPr>
          <w:trHeight w:val="49"/>
        </w:trPr>
        <w:tc>
          <w:tcPr>
            <w:tcW w:w="113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Dimensi</w:t>
            </w:r>
          </w:p>
        </w:tc>
        <w:tc>
          <w:tcPr>
            <w:tcW w:w="142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Per</w:t>
            </w:r>
            <w:r w:rsidRPr="001D76B3">
              <w:rPr>
                <w:rFonts w:ascii="Times New Roman" w:eastAsia="Times New Roman" w:hAnsi="Times New Roman" w:cs="Times New Roman"/>
                <w:b/>
                <w:bCs/>
                <w:color w:val="000000"/>
                <w:sz w:val="24"/>
                <w:szCs w:val="24"/>
              </w:rPr>
              <w:t>ny</w:t>
            </w:r>
            <w:r>
              <w:rPr>
                <w:rFonts w:ascii="Times New Roman" w:eastAsia="Times New Roman" w:hAnsi="Times New Roman" w:cs="Times New Roman"/>
                <w:b/>
                <w:bCs/>
                <w:color w:val="000000"/>
                <w:sz w:val="24"/>
                <w:szCs w:val="24"/>
              </w:rPr>
              <w:t>at</w:t>
            </w:r>
            <w:r w:rsidRPr="001D76B3">
              <w:rPr>
                <w:rFonts w:ascii="Times New Roman" w:eastAsia="Times New Roman" w:hAnsi="Times New Roman" w:cs="Times New Roman"/>
                <w:b/>
                <w:bCs/>
                <w:color w:val="000000"/>
                <w:sz w:val="24"/>
                <w:szCs w:val="24"/>
              </w:rPr>
              <w:t>aan</w:t>
            </w:r>
          </w:p>
        </w:tc>
        <w:tc>
          <w:tcPr>
            <w:tcW w:w="2941" w:type="dxa"/>
            <w:gridSpan w:val="5"/>
            <w:tcBorders>
              <w:top w:val="single" w:sz="8" w:space="0" w:color="auto"/>
              <w:left w:val="nil"/>
              <w:bottom w:val="single" w:sz="8" w:space="0" w:color="auto"/>
              <w:right w:val="nil"/>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Jawaban Responden</w:t>
            </w:r>
          </w:p>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(Point)</w:t>
            </w:r>
          </w:p>
        </w:tc>
        <w:tc>
          <w:tcPr>
            <w:tcW w:w="827" w:type="dxa"/>
            <w:vMerge w:val="restart"/>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F</w:t>
            </w:r>
          </w:p>
        </w:tc>
        <w:tc>
          <w:tcPr>
            <w:tcW w:w="1515"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w:t>
            </w:r>
          </w:p>
        </w:tc>
        <w:tc>
          <w:tcPr>
            <w:tcW w:w="1399"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Persentase</w:t>
            </w:r>
          </w:p>
        </w:tc>
      </w:tr>
      <w:tr w:rsidR="005E2F29" w:rsidRPr="001D76B3" w:rsidTr="005E2F29">
        <w:trPr>
          <w:trHeight w:val="276"/>
        </w:trPr>
        <w:tc>
          <w:tcPr>
            <w:tcW w:w="1139" w:type="dxa"/>
            <w:vMerge/>
            <w:tcBorders>
              <w:top w:val="single" w:sz="8" w:space="0" w:color="auto"/>
              <w:left w:val="single" w:sz="8" w:space="0" w:color="auto"/>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1428" w:type="dxa"/>
            <w:vMerge/>
            <w:tcBorders>
              <w:top w:val="single" w:sz="8" w:space="0" w:color="auto"/>
              <w:left w:val="single" w:sz="8" w:space="0" w:color="auto"/>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60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SS</w:t>
            </w:r>
          </w:p>
        </w:tc>
        <w:tc>
          <w:tcPr>
            <w:tcW w:w="5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w:t>
            </w:r>
          </w:p>
        </w:tc>
        <w:tc>
          <w:tcPr>
            <w:tcW w:w="56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KS</w:t>
            </w:r>
          </w:p>
        </w:tc>
        <w:tc>
          <w:tcPr>
            <w:tcW w:w="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TS</w:t>
            </w:r>
          </w:p>
        </w:tc>
        <w:tc>
          <w:tcPr>
            <w:tcW w:w="690" w:type="dxa"/>
            <w:vMerge w:val="restart"/>
            <w:tcBorders>
              <w:top w:val="nil"/>
              <w:left w:val="single" w:sz="8" w:space="0" w:color="auto"/>
              <w:bottom w:val="single" w:sz="8" w:space="0" w:color="000000"/>
              <w:right w:val="nil"/>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STS</w:t>
            </w:r>
          </w:p>
        </w:tc>
        <w:tc>
          <w:tcPr>
            <w:tcW w:w="827" w:type="dxa"/>
            <w:vMerge/>
            <w:tcBorders>
              <w:top w:val="single" w:sz="8" w:space="0" w:color="auto"/>
              <w:left w:val="single" w:sz="8" w:space="0" w:color="auto"/>
              <w:bottom w:val="single" w:sz="4" w:space="0" w:color="auto"/>
              <w:right w:val="single" w:sz="4" w:space="0" w:color="000000"/>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1515" w:type="dxa"/>
            <w:gridSpan w:val="2"/>
            <w:vMerge/>
            <w:tcBorders>
              <w:top w:val="single" w:sz="8" w:space="0" w:color="auto"/>
              <w:left w:val="single" w:sz="8" w:space="0" w:color="auto"/>
              <w:bottom w:val="single" w:sz="8" w:space="0" w:color="000000"/>
              <w:right w:val="single" w:sz="8" w:space="0" w:color="000000"/>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1399" w:type="dxa"/>
            <w:vMerge/>
            <w:tcBorders>
              <w:top w:val="single" w:sz="8" w:space="0" w:color="auto"/>
              <w:left w:val="nil"/>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r>
      <w:tr w:rsidR="005E2F29" w:rsidRPr="001D76B3" w:rsidTr="005E2F29">
        <w:trPr>
          <w:trHeight w:val="276"/>
        </w:trPr>
        <w:tc>
          <w:tcPr>
            <w:tcW w:w="1139" w:type="dxa"/>
            <w:vMerge/>
            <w:tcBorders>
              <w:top w:val="single" w:sz="8" w:space="0" w:color="auto"/>
              <w:left w:val="single" w:sz="8" w:space="0" w:color="auto"/>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1428" w:type="dxa"/>
            <w:vMerge/>
            <w:tcBorders>
              <w:top w:val="single" w:sz="8" w:space="0" w:color="auto"/>
              <w:left w:val="single" w:sz="8" w:space="0" w:color="auto"/>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602" w:type="dxa"/>
            <w:vMerge/>
            <w:tcBorders>
              <w:top w:val="nil"/>
              <w:left w:val="single" w:sz="8" w:space="0" w:color="auto"/>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530" w:type="dxa"/>
            <w:vMerge/>
            <w:tcBorders>
              <w:top w:val="nil"/>
              <w:left w:val="single" w:sz="8" w:space="0" w:color="auto"/>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569" w:type="dxa"/>
            <w:vMerge/>
            <w:tcBorders>
              <w:top w:val="nil"/>
              <w:left w:val="single" w:sz="8" w:space="0" w:color="auto"/>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550" w:type="dxa"/>
            <w:vMerge/>
            <w:tcBorders>
              <w:top w:val="nil"/>
              <w:left w:val="single" w:sz="8" w:space="0" w:color="auto"/>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690" w:type="dxa"/>
            <w:vMerge/>
            <w:tcBorders>
              <w:top w:val="nil"/>
              <w:left w:val="single" w:sz="8" w:space="0" w:color="auto"/>
              <w:bottom w:val="single" w:sz="8" w:space="0" w:color="000000"/>
              <w:right w:val="nil"/>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827" w:type="dxa"/>
            <w:vMerge/>
            <w:tcBorders>
              <w:top w:val="single" w:sz="8" w:space="0" w:color="auto"/>
              <w:left w:val="single" w:sz="8" w:space="0" w:color="auto"/>
              <w:bottom w:val="single" w:sz="4" w:space="0" w:color="auto"/>
              <w:right w:val="single" w:sz="4" w:space="0" w:color="000000"/>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1515" w:type="dxa"/>
            <w:gridSpan w:val="2"/>
            <w:vMerge/>
            <w:tcBorders>
              <w:top w:val="single" w:sz="8" w:space="0" w:color="auto"/>
              <w:left w:val="single" w:sz="8" w:space="0" w:color="auto"/>
              <w:bottom w:val="single" w:sz="8" w:space="0" w:color="000000"/>
              <w:right w:val="single" w:sz="8" w:space="0" w:color="000000"/>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1399" w:type="dxa"/>
            <w:vMerge/>
            <w:tcBorders>
              <w:top w:val="single" w:sz="8" w:space="0" w:color="auto"/>
              <w:left w:val="nil"/>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r>
      <w:tr w:rsidR="005E2F29" w:rsidRPr="001D76B3" w:rsidTr="005E2F29">
        <w:trPr>
          <w:trHeight w:val="49"/>
        </w:trPr>
        <w:tc>
          <w:tcPr>
            <w:tcW w:w="1139" w:type="dxa"/>
            <w:vMerge/>
            <w:tcBorders>
              <w:top w:val="single" w:sz="8" w:space="0" w:color="auto"/>
              <w:left w:val="single" w:sz="8" w:space="0" w:color="auto"/>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1428" w:type="dxa"/>
            <w:vMerge/>
            <w:tcBorders>
              <w:top w:val="single" w:sz="8" w:space="0" w:color="auto"/>
              <w:left w:val="single" w:sz="8" w:space="0" w:color="auto"/>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602" w:type="dxa"/>
            <w:tcBorders>
              <w:top w:val="nil"/>
              <w:left w:val="nil"/>
              <w:bottom w:val="single" w:sz="8" w:space="0" w:color="auto"/>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5</w:t>
            </w:r>
          </w:p>
        </w:tc>
        <w:tc>
          <w:tcPr>
            <w:tcW w:w="530" w:type="dxa"/>
            <w:tcBorders>
              <w:top w:val="nil"/>
              <w:left w:val="nil"/>
              <w:bottom w:val="single" w:sz="8" w:space="0" w:color="auto"/>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4</w:t>
            </w:r>
          </w:p>
        </w:tc>
        <w:tc>
          <w:tcPr>
            <w:tcW w:w="569" w:type="dxa"/>
            <w:tcBorders>
              <w:top w:val="nil"/>
              <w:left w:val="nil"/>
              <w:bottom w:val="single" w:sz="8" w:space="0" w:color="auto"/>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3</w:t>
            </w:r>
          </w:p>
        </w:tc>
        <w:tc>
          <w:tcPr>
            <w:tcW w:w="550" w:type="dxa"/>
            <w:tcBorders>
              <w:top w:val="nil"/>
              <w:left w:val="nil"/>
              <w:bottom w:val="single" w:sz="8" w:space="0" w:color="auto"/>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2</w:t>
            </w:r>
          </w:p>
        </w:tc>
        <w:tc>
          <w:tcPr>
            <w:tcW w:w="690" w:type="dxa"/>
            <w:tcBorders>
              <w:top w:val="nil"/>
              <w:left w:val="nil"/>
              <w:bottom w:val="single" w:sz="8" w:space="0" w:color="auto"/>
              <w:right w:val="nil"/>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1</w:t>
            </w:r>
          </w:p>
        </w:tc>
        <w:tc>
          <w:tcPr>
            <w:tcW w:w="827" w:type="dxa"/>
            <w:vMerge/>
            <w:tcBorders>
              <w:top w:val="single" w:sz="8" w:space="0" w:color="auto"/>
              <w:left w:val="single" w:sz="8" w:space="0" w:color="auto"/>
              <w:bottom w:val="single" w:sz="4" w:space="0" w:color="auto"/>
              <w:right w:val="single" w:sz="4" w:space="0" w:color="000000"/>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c>
          <w:tcPr>
            <w:tcW w:w="689" w:type="dxa"/>
            <w:tcBorders>
              <w:top w:val="nil"/>
              <w:left w:val="nil"/>
              <w:bottom w:val="single" w:sz="8" w:space="0" w:color="auto"/>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skor</w:t>
            </w:r>
          </w:p>
        </w:tc>
        <w:tc>
          <w:tcPr>
            <w:tcW w:w="826" w:type="dxa"/>
            <w:tcBorders>
              <w:top w:val="nil"/>
              <w:left w:val="nil"/>
              <w:bottom w:val="single" w:sz="8" w:space="0" w:color="auto"/>
              <w:right w:val="single" w:sz="8" w:space="0" w:color="auto"/>
            </w:tcBorders>
            <w:shd w:val="clear" w:color="auto" w:fill="auto"/>
            <w:noWrap/>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 ideal</w:t>
            </w:r>
          </w:p>
        </w:tc>
        <w:tc>
          <w:tcPr>
            <w:tcW w:w="1399" w:type="dxa"/>
            <w:vMerge/>
            <w:tcBorders>
              <w:top w:val="single" w:sz="8" w:space="0" w:color="auto"/>
              <w:left w:val="nil"/>
              <w:bottom w:val="single" w:sz="8" w:space="0" w:color="000000"/>
              <w:right w:val="single" w:sz="8" w:space="0" w:color="auto"/>
            </w:tcBorders>
            <w:vAlign w:val="center"/>
            <w:hideMark/>
          </w:tcPr>
          <w:p w:rsidR="000D4948" w:rsidRPr="001D76B3" w:rsidRDefault="000D4948" w:rsidP="00B8094F">
            <w:pPr>
              <w:spacing w:after="0" w:line="240" w:lineRule="auto"/>
              <w:jc w:val="center"/>
              <w:rPr>
                <w:rFonts w:ascii="Times New Roman" w:eastAsia="Times New Roman" w:hAnsi="Times New Roman" w:cs="Times New Roman"/>
                <w:b/>
                <w:bCs/>
                <w:color w:val="000000"/>
                <w:sz w:val="24"/>
                <w:szCs w:val="24"/>
              </w:rPr>
            </w:pPr>
          </w:p>
        </w:tc>
      </w:tr>
      <w:tr w:rsidR="005E2F29" w:rsidRPr="001D76B3" w:rsidTr="005E2F29">
        <w:trPr>
          <w:trHeight w:val="134"/>
        </w:trPr>
        <w:tc>
          <w:tcPr>
            <w:tcW w:w="113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Pilihan Penyalur</w:t>
            </w:r>
          </w:p>
        </w:tc>
        <w:tc>
          <w:tcPr>
            <w:tcW w:w="1428" w:type="dxa"/>
            <w:tcBorders>
              <w:top w:val="nil"/>
              <w:left w:val="nil"/>
              <w:bottom w:val="single" w:sz="8" w:space="0" w:color="auto"/>
              <w:right w:val="single" w:sz="8" w:space="0" w:color="auto"/>
            </w:tcBorders>
            <w:shd w:val="clear" w:color="auto" w:fill="auto"/>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Memilih membeli helm NHK dari ritel</w:t>
            </w:r>
          </w:p>
        </w:tc>
        <w:tc>
          <w:tcPr>
            <w:tcW w:w="602"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11</w:t>
            </w:r>
          </w:p>
        </w:tc>
        <w:tc>
          <w:tcPr>
            <w:tcW w:w="530"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35</w:t>
            </w:r>
          </w:p>
        </w:tc>
        <w:tc>
          <w:tcPr>
            <w:tcW w:w="569"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37</w:t>
            </w:r>
          </w:p>
        </w:tc>
        <w:tc>
          <w:tcPr>
            <w:tcW w:w="550"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15</w:t>
            </w:r>
          </w:p>
        </w:tc>
        <w:tc>
          <w:tcPr>
            <w:tcW w:w="690"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2</w:t>
            </w:r>
          </w:p>
        </w:tc>
        <w:tc>
          <w:tcPr>
            <w:tcW w:w="827"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689"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338</w:t>
            </w:r>
          </w:p>
        </w:tc>
        <w:tc>
          <w:tcPr>
            <w:tcW w:w="826"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399"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68%</w:t>
            </w:r>
          </w:p>
        </w:tc>
      </w:tr>
      <w:tr w:rsidR="005E2F29" w:rsidRPr="001D76B3" w:rsidTr="005E2F29">
        <w:trPr>
          <w:trHeight w:val="288"/>
        </w:trPr>
        <w:tc>
          <w:tcPr>
            <w:tcW w:w="1139" w:type="dxa"/>
            <w:vMerge/>
            <w:tcBorders>
              <w:top w:val="nil"/>
              <w:left w:val="single" w:sz="8" w:space="0" w:color="auto"/>
              <w:bottom w:val="single" w:sz="8" w:space="0" w:color="000000"/>
              <w:right w:val="single" w:sz="8" w:space="0" w:color="auto"/>
            </w:tcBorders>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p>
        </w:tc>
        <w:tc>
          <w:tcPr>
            <w:tcW w:w="1428" w:type="dxa"/>
            <w:tcBorders>
              <w:top w:val="nil"/>
              <w:left w:val="nil"/>
              <w:bottom w:val="single" w:sz="8" w:space="0" w:color="auto"/>
              <w:right w:val="single" w:sz="8" w:space="0" w:color="auto"/>
            </w:tcBorders>
            <w:shd w:val="clear" w:color="auto" w:fill="auto"/>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 xml:space="preserve">Menginginkan membeli helm NHK dari </w:t>
            </w:r>
            <w:r w:rsidRPr="001D76B3">
              <w:rPr>
                <w:rFonts w:ascii="Times New Roman" w:eastAsia="Times New Roman" w:hAnsi="Times New Roman" w:cs="Times New Roman"/>
                <w:color w:val="000000"/>
                <w:sz w:val="24"/>
                <w:szCs w:val="24"/>
              </w:rPr>
              <w:lastRenderedPageBreak/>
              <w:t>distributor</w:t>
            </w:r>
          </w:p>
        </w:tc>
        <w:tc>
          <w:tcPr>
            <w:tcW w:w="602"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p>
        </w:tc>
        <w:tc>
          <w:tcPr>
            <w:tcW w:w="530"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36</w:t>
            </w:r>
          </w:p>
        </w:tc>
        <w:tc>
          <w:tcPr>
            <w:tcW w:w="569"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35</w:t>
            </w:r>
          </w:p>
        </w:tc>
        <w:tc>
          <w:tcPr>
            <w:tcW w:w="550"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690"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4</w:t>
            </w:r>
          </w:p>
        </w:tc>
        <w:tc>
          <w:tcPr>
            <w:tcW w:w="827"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689"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318</w:t>
            </w:r>
          </w:p>
        </w:tc>
        <w:tc>
          <w:tcPr>
            <w:tcW w:w="826"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399"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B8094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w:t>
            </w:r>
            <w:r w:rsidRPr="001D76B3">
              <w:rPr>
                <w:rFonts w:ascii="Times New Roman" w:eastAsia="Times New Roman" w:hAnsi="Times New Roman" w:cs="Times New Roman"/>
                <w:color w:val="000000"/>
                <w:sz w:val="24"/>
                <w:szCs w:val="24"/>
              </w:rPr>
              <w:t>%</w:t>
            </w:r>
          </w:p>
        </w:tc>
      </w:tr>
      <w:tr w:rsidR="00DF2270" w:rsidTr="005E2F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6336" w:type="dxa"/>
            <w:gridSpan w:val="8"/>
          </w:tcPr>
          <w:p w:rsidR="00DF2270" w:rsidRPr="00F22CAC" w:rsidRDefault="008936EC" w:rsidP="00B8094F">
            <w:pPr>
              <w:pStyle w:val="ListParagraph"/>
              <w:spacing w:after="0" w:line="480" w:lineRule="auto"/>
              <w:ind w:left="427"/>
              <w:jc w:val="center"/>
              <w:rPr>
                <w:rFonts w:ascii="Times New Roman" w:hAnsi="Times New Roman"/>
                <w:sz w:val="24"/>
                <w:lang w:val="en-US"/>
              </w:rPr>
            </w:pPr>
            <w:r w:rsidRPr="00F22CAC">
              <w:rPr>
                <w:rFonts w:ascii="Times New Roman" w:hAnsi="Times New Roman"/>
                <w:sz w:val="24"/>
                <w:lang w:val="en-US"/>
              </w:rPr>
              <w:lastRenderedPageBreak/>
              <w:t>Total</w:t>
            </w:r>
          </w:p>
        </w:tc>
        <w:tc>
          <w:tcPr>
            <w:tcW w:w="689" w:type="dxa"/>
          </w:tcPr>
          <w:p w:rsidR="00DF2270" w:rsidRPr="00F22CAC" w:rsidRDefault="008936EC" w:rsidP="00B8094F">
            <w:pPr>
              <w:spacing w:after="0" w:line="480" w:lineRule="auto"/>
              <w:jc w:val="center"/>
              <w:rPr>
                <w:rFonts w:ascii="Times New Roman" w:hAnsi="Times New Roman"/>
                <w:sz w:val="24"/>
              </w:rPr>
            </w:pPr>
            <w:r w:rsidRPr="00F22CAC">
              <w:rPr>
                <w:rFonts w:ascii="Times New Roman" w:hAnsi="Times New Roman"/>
                <w:sz w:val="24"/>
              </w:rPr>
              <w:t>656</w:t>
            </w:r>
          </w:p>
        </w:tc>
        <w:tc>
          <w:tcPr>
            <w:tcW w:w="826" w:type="dxa"/>
          </w:tcPr>
          <w:p w:rsidR="00DF2270" w:rsidRPr="00F22CAC" w:rsidRDefault="008936EC" w:rsidP="00B8094F">
            <w:pPr>
              <w:spacing w:after="0" w:line="480" w:lineRule="auto"/>
              <w:jc w:val="center"/>
              <w:rPr>
                <w:rFonts w:ascii="Times New Roman" w:hAnsi="Times New Roman"/>
                <w:sz w:val="24"/>
              </w:rPr>
            </w:pPr>
            <w:r w:rsidRPr="00F22CAC">
              <w:rPr>
                <w:rFonts w:ascii="Times New Roman" w:hAnsi="Times New Roman"/>
                <w:sz w:val="24"/>
              </w:rPr>
              <w:t>1000</w:t>
            </w:r>
          </w:p>
        </w:tc>
        <w:tc>
          <w:tcPr>
            <w:tcW w:w="1399" w:type="dxa"/>
          </w:tcPr>
          <w:p w:rsidR="00DF2270" w:rsidRPr="00F22CAC" w:rsidRDefault="008936EC" w:rsidP="00B8094F">
            <w:pPr>
              <w:spacing w:after="0" w:line="480" w:lineRule="auto"/>
              <w:jc w:val="center"/>
              <w:rPr>
                <w:rFonts w:ascii="Times New Roman" w:hAnsi="Times New Roman"/>
                <w:sz w:val="24"/>
              </w:rPr>
            </w:pPr>
            <w:r w:rsidRPr="00F22CAC">
              <w:rPr>
                <w:rFonts w:ascii="Times New Roman" w:hAnsi="Times New Roman"/>
                <w:sz w:val="24"/>
              </w:rPr>
              <w:t>65,6%</w:t>
            </w:r>
          </w:p>
        </w:tc>
      </w:tr>
    </w:tbl>
    <w:p w:rsidR="008F7B26" w:rsidRDefault="008F7B26" w:rsidP="00B8094F">
      <w:pPr>
        <w:pStyle w:val="ListParagraph"/>
        <w:spacing w:after="0" w:line="360" w:lineRule="auto"/>
        <w:ind w:left="0"/>
        <w:jc w:val="center"/>
        <w:rPr>
          <w:rFonts w:ascii="Times New Roman" w:hAnsi="Times New Roman"/>
          <w:b/>
          <w:sz w:val="24"/>
          <w:lang w:val="en-US"/>
        </w:rPr>
      </w:pPr>
    </w:p>
    <w:p w:rsidR="00F22CAC" w:rsidRPr="00015F2A" w:rsidRDefault="008936EC" w:rsidP="00015F2A">
      <w:pPr>
        <w:pStyle w:val="ListParagraph"/>
        <w:spacing w:after="0" w:line="480" w:lineRule="auto"/>
        <w:ind w:left="0"/>
        <w:jc w:val="center"/>
        <w:rPr>
          <w:rFonts w:ascii="Times New Roman" w:hAnsi="Times New Roman"/>
          <w:b/>
          <w:sz w:val="24"/>
          <w:lang w:val="en-US"/>
        </w:rPr>
      </w:pPr>
      <w:proofErr w:type="gramStart"/>
      <w:r>
        <w:rPr>
          <w:rFonts w:ascii="Times New Roman" w:hAnsi="Times New Roman"/>
          <w:b/>
          <w:sz w:val="24"/>
          <w:lang w:val="en-US"/>
        </w:rPr>
        <w:t>Su</w:t>
      </w:r>
      <w:r w:rsidR="00015F2A">
        <w:rPr>
          <w:rFonts w:ascii="Times New Roman" w:hAnsi="Times New Roman"/>
          <w:b/>
          <w:sz w:val="24"/>
          <w:lang w:val="en-US"/>
        </w:rPr>
        <w:t>mber :</w:t>
      </w:r>
      <w:proofErr w:type="gramEnd"/>
      <w:r w:rsidR="00015F2A">
        <w:rPr>
          <w:rFonts w:ascii="Times New Roman" w:hAnsi="Times New Roman"/>
          <w:b/>
          <w:sz w:val="24"/>
          <w:lang w:val="en-US"/>
        </w:rPr>
        <w:t xml:space="preserve"> Data Primer</w:t>
      </w:r>
      <w:r w:rsidR="0006287B">
        <w:rPr>
          <w:rFonts w:ascii="Times New Roman" w:hAnsi="Times New Roman"/>
          <w:b/>
          <w:sz w:val="24"/>
          <w:lang w:val="en-US"/>
        </w:rPr>
        <w:t xml:space="preserve"> yang di Olah, </w:t>
      </w:r>
      <w:r w:rsidR="00015F2A">
        <w:rPr>
          <w:rFonts w:ascii="Times New Roman" w:hAnsi="Times New Roman"/>
          <w:b/>
          <w:sz w:val="24"/>
          <w:lang w:val="en-US"/>
        </w:rPr>
        <w:t>2018</w:t>
      </w:r>
    </w:p>
    <w:p w:rsidR="00F22CAC" w:rsidRPr="00230147" w:rsidRDefault="00F22CAC" w:rsidP="00F22CAC">
      <w:pPr>
        <w:pStyle w:val="ListParagraph"/>
        <w:spacing w:after="0" w:line="480" w:lineRule="auto"/>
        <w:ind w:left="2160"/>
        <w:jc w:val="both"/>
        <w:rPr>
          <w:rFonts w:ascii="Times New Roman" w:hAnsi="Times New Roman"/>
          <w:sz w:val="24"/>
          <w:lang w:val="en-US"/>
        </w:rPr>
      </w:pPr>
      <w:r>
        <w:rPr>
          <w:rFonts w:ascii="Times New Roman" w:hAnsi="Times New Roman"/>
          <w:noProof/>
          <w:sz w:val="24"/>
          <w:lang w:val="en-US"/>
        </w:rPr>
        <mc:AlternateContent>
          <mc:Choice Requires="wps">
            <w:drawing>
              <wp:anchor distT="0" distB="0" distL="114300" distR="114300" simplePos="0" relativeHeight="251702272" behindDoc="0" locked="0" layoutInCell="1" allowOverlap="1" wp14:anchorId="335F8F13" wp14:editId="7400A5E3">
                <wp:simplePos x="0" y="0"/>
                <wp:positionH relativeFrom="column">
                  <wp:posOffset>2083435</wp:posOffset>
                </wp:positionH>
                <wp:positionV relativeFrom="paragraph">
                  <wp:posOffset>175374</wp:posOffset>
                </wp:positionV>
                <wp:extent cx="0" cy="163830"/>
                <wp:effectExtent l="95250" t="0" r="57150" b="64770"/>
                <wp:wrapNone/>
                <wp:docPr id="21" name="Straight Arrow Connector 21"/>
                <wp:cNvGraphicFramePr/>
                <a:graphic xmlns:a="http://schemas.openxmlformats.org/drawingml/2006/main">
                  <a:graphicData uri="http://schemas.microsoft.com/office/word/2010/wordprocessingShape">
                    <wps:wsp>
                      <wps:cNvCnPr/>
                      <wps:spPr>
                        <a:xfrm>
                          <a:off x="0" y="0"/>
                          <a:ext cx="0" cy="16383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1" o:spid="_x0000_s1026" type="#_x0000_t32" style="position:absolute;margin-left:164.05pt;margin-top:13.8pt;width:0;height:12.9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">
                <v:stroke endarrow="open"/>
              </v:shape>
            </w:pict>
          </mc:Fallback>
        </mc:AlternateContent>
      </w:r>
      <w:r>
        <w:rPr>
          <w:rFonts w:ascii="Times New Roman" w:hAnsi="Times New Roman"/>
          <w:sz w:val="24"/>
          <w:lang w:val="en-US"/>
        </w:rPr>
        <w:t xml:space="preserve">               656</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313"/>
        <w:gridCol w:w="1842"/>
      </w:tblGrid>
      <w:tr w:rsidR="00F22CAC" w:rsidRPr="00A46FB8" w:rsidTr="00A256A3">
        <w:tc>
          <w:tcPr>
            <w:tcW w:w="1701" w:type="dxa"/>
            <w:tcBorders>
              <w:top w:val="nil"/>
              <w:bottom w:val="single" w:sz="4" w:space="0" w:color="000000"/>
            </w:tcBorders>
          </w:tcPr>
          <w:p w:rsidR="00F22CAC" w:rsidRPr="00A46FB8" w:rsidRDefault="00F22CAC"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F22CAC" w:rsidRPr="00A46FB8" w:rsidRDefault="00F22CAC"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F22CAC" w:rsidRPr="00A46FB8" w:rsidRDefault="00F22CAC" w:rsidP="00A256A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F22CAC" w:rsidRPr="00A46FB8" w:rsidRDefault="00F22CAC"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42" w:type="dxa"/>
            <w:tcBorders>
              <w:top w:val="nil"/>
              <w:bottom w:val="single" w:sz="4" w:space="0" w:color="000000"/>
            </w:tcBorders>
          </w:tcPr>
          <w:p w:rsidR="00F22CAC" w:rsidRPr="00A46FB8" w:rsidRDefault="00F22CAC"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F22CAC" w:rsidRPr="00A46FB8" w:rsidTr="00A256A3">
        <w:tc>
          <w:tcPr>
            <w:tcW w:w="1701" w:type="dxa"/>
            <w:tcBorders>
              <w:bottom w:val="nil"/>
            </w:tcBorders>
          </w:tcPr>
          <w:p w:rsidR="00F22CAC" w:rsidRPr="00A46FB8" w:rsidRDefault="00F22CAC" w:rsidP="00A256A3">
            <w:pPr>
              <w:spacing w:after="0" w:line="480" w:lineRule="auto"/>
              <w:jc w:val="both"/>
              <w:rPr>
                <w:rFonts w:ascii="Times New Roman" w:eastAsia="Times New Roman" w:hAnsi="Times New Roman"/>
                <w:sz w:val="24"/>
                <w:lang w:eastAsia="id-ID"/>
              </w:rPr>
            </w:pPr>
          </w:p>
        </w:tc>
        <w:tc>
          <w:tcPr>
            <w:tcW w:w="1276" w:type="dxa"/>
            <w:tcBorders>
              <w:bottom w:val="nil"/>
            </w:tcBorders>
          </w:tcPr>
          <w:p w:rsidR="00F22CAC" w:rsidRPr="00A46FB8" w:rsidRDefault="00F22CAC" w:rsidP="00A256A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F22CAC" w:rsidRPr="00A46FB8" w:rsidRDefault="00F22CAC" w:rsidP="00A256A3">
            <w:pPr>
              <w:spacing w:after="0" w:line="480" w:lineRule="auto"/>
              <w:jc w:val="both"/>
              <w:rPr>
                <w:rFonts w:ascii="Times New Roman" w:eastAsia="Times New Roman" w:hAnsi="Times New Roman"/>
                <w:sz w:val="24"/>
                <w:lang w:eastAsia="id-ID"/>
              </w:rPr>
            </w:pPr>
          </w:p>
        </w:tc>
        <w:tc>
          <w:tcPr>
            <w:tcW w:w="1313" w:type="dxa"/>
            <w:tcBorders>
              <w:bottom w:val="nil"/>
            </w:tcBorders>
          </w:tcPr>
          <w:p w:rsidR="00F22CAC" w:rsidRPr="00A46FB8" w:rsidRDefault="00F22CAC" w:rsidP="00A256A3">
            <w:pPr>
              <w:spacing w:after="0" w:line="480" w:lineRule="auto"/>
              <w:jc w:val="both"/>
              <w:rPr>
                <w:rFonts w:ascii="Times New Roman" w:eastAsia="Times New Roman" w:hAnsi="Times New Roman"/>
                <w:sz w:val="24"/>
                <w:lang w:eastAsia="id-ID"/>
              </w:rPr>
            </w:pPr>
          </w:p>
        </w:tc>
        <w:tc>
          <w:tcPr>
            <w:tcW w:w="1842" w:type="dxa"/>
            <w:tcBorders>
              <w:bottom w:val="nil"/>
            </w:tcBorders>
          </w:tcPr>
          <w:p w:rsidR="00F22CAC" w:rsidRPr="00A46FB8" w:rsidRDefault="00F22CAC" w:rsidP="00A256A3">
            <w:pPr>
              <w:spacing w:after="0" w:line="480" w:lineRule="auto"/>
              <w:jc w:val="both"/>
              <w:rPr>
                <w:rFonts w:ascii="Times New Roman" w:eastAsia="Times New Roman" w:hAnsi="Times New Roman"/>
                <w:sz w:val="24"/>
                <w:lang w:eastAsia="id-ID"/>
              </w:rPr>
            </w:pPr>
          </w:p>
        </w:tc>
      </w:tr>
    </w:tbl>
    <w:p w:rsidR="00F22CAC" w:rsidRPr="00F22CAC" w:rsidRDefault="00F22CAC" w:rsidP="00F22CAC">
      <w:pPr>
        <w:pStyle w:val="ListParagraph"/>
        <w:spacing w:after="0" w:line="480" w:lineRule="auto"/>
        <w:ind w:left="0"/>
        <w:rPr>
          <w:rFonts w:ascii="Times New Roman" w:hAnsi="Times New Roman"/>
          <w:b/>
          <w:sz w:val="24"/>
          <w:szCs w:val="24"/>
          <w:lang w:val="en-US"/>
        </w:rPr>
      </w:pPr>
      <w:r>
        <w:rPr>
          <w:rFonts w:ascii="Times New Roman" w:hAnsi="Times New Roman"/>
          <w:sz w:val="24"/>
          <w:lang w:val="en-US"/>
        </w:rPr>
        <w:t>1000</w:t>
      </w:r>
      <w:r>
        <w:rPr>
          <w:rFonts w:ascii="Times New Roman" w:hAnsi="Times New Roman"/>
          <w:sz w:val="24"/>
        </w:rPr>
        <w:tab/>
        <w:t xml:space="preserve">             </w:t>
      </w:r>
      <w:r>
        <w:rPr>
          <w:rFonts w:ascii="Times New Roman" w:hAnsi="Times New Roman"/>
          <w:sz w:val="24"/>
          <w:lang w:val="en-US"/>
        </w:rPr>
        <w:t>840</w:t>
      </w:r>
      <w:r>
        <w:rPr>
          <w:rFonts w:ascii="Times New Roman" w:hAnsi="Times New Roman"/>
          <w:sz w:val="24"/>
        </w:rPr>
        <w:tab/>
        <w:t xml:space="preserve">         </w:t>
      </w:r>
      <w:r>
        <w:rPr>
          <w:rFonts w:ascii="Times New Roman" w:hAnsi="Times New Roman"/>
          <w:sz w:val="24"/>
          <w:lang w:val="en-US"/>
        </w:rPr>
        <w:t>680</w:t>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520</w:t>
      </w:r>
      <w:r>
        <w:rPr>
          <w:rFonts w:ascii="Times New Roman" w:hAnsi="Times New Roman"/>
          <w:sz w:val="24"/>
        </w:rPr>
        <w:tab/>
        <w:t xml:space="preserve">  </w:t>
      </w:r>
      <w:r>
        <w:rPr>
          <w:rFonts w:ascii="Times New Roman" w:hAnsi="Times New Roman"/>
          <w:sz w:val="24"/>
          <w:lang w:val="en-US"/>
        </w:rPr>
        <w:t xml:space="preserve">           360</w:t>
      </w:r>
      <w:r>
        <w:rPr>
          <w:rFonts w:ascii="Times New Roman" w:hAnsi="Times New Roman"/>
          <w:sz w:val="24"/>
        </w:rPr>
        <w:t xml:space="preserve">               </w:t>
      </w:r>
      <w:r>
        <w:rPr>
          <w:rFonts w:ascii="Times New Roman" w:hAnsi="Times New Roman"/>
          <w:sz w:val="24"/>
          <w:lang w:val="en-US"/>
        </w:rPr>
        <w:t xml:space="preserve">        200</w:t>
      </w:r>
    </w:p>
    <w:p w:rsidR="008E2021" w:rsidRPr="00F22CAC" w:rsidRDefault="00F22CAC" w:rsidP="00F22CAC">
      <w:pPr>
        <w:spacing w:after="0" w:line="480" w:lineRule="auto"/>
        <w:ind w:left="720" w:hanging="720"/>
        <w:jc w:val="center"/>
        <w:rPr>
          <w:rFonts w:ascii="Times New Roman" w:hAnsi="Times New Roman"/>
          <w:b/>
          <w:sz w:val="24"/>
          <w:szCs w:val="24"/>
        </w:rPr>
      </w:pPr>
      <w:r>
        <w:rPr>
          <w:rFonts w:ascii="Times New Roman" w:hAnsi="Times New Roman"/>
          <w:b/>
          <w:sz w:val="24"/>
          <w:szCs w:val="24"/>
        </w:rPr>
        <w:t>Gambar 4.7</w:t>
      </w:r>
      <w:r w:rsidR="008E2021" w:rsidRPr="00A0306F">
        <w:rPr>
          <w:rFonts w:ascii="Times New Roman" w:hAnsi="Times New Roman"/>
          <w:b/>
          <w:sz w:val="24"/>
          <w:szCs w:val="24"/>
        </w:rPr>
        <w:t xml:space="preserve"> Standar Kategori Responden</w:t>
      </w:r>
    </w:p>
    <w:p w:rsidR="00F22CAC" w:rsidRPr="008F3769" w:rsidRDefault="00F22CAC" w:rsidP="00F22CAC">
      <w:pPr>
        <w:pStyle w:val="ListParagraph"/>
        <w:spacing w:after="0" w:line="480" w:lineRule="auto"/>
        <w:ind w:left="0" w:firstLine="720"/>
        <w:jc w:val="both"/>
        <w:rPr>
          <w:rFonts w:ascii="Times New Roman" w:hAnsi="Times New Roman"/>
          <w:sz w:val="24"/>
          <w:szCs w:val="24"/>
          <w:lang w:val="en-US"/>
        </w:rPr>
      </w:pPr>
      <w:r>
        <w:rPr>
          <w:rFonts w:ascii="Times New Roman" w:hAnsi="Times New Roman"/>
          <w:sz w:val="24"/>
          <w:szCs w:val="24"/>
        </w:rPr>
        <w:t>Berdasarkan tabel 4.</w:t>
      </w:r>
      <w:r w:rsidR="00E6359B">
        <w:rPr>
          <w:rFonts w:ascii="Times New Roman" w:hAnsi="Times New Roman"/>
          <w:sz w:val="24"/>
          <w:szCs w:val="24"/>
          <w:lang w:val="en-US"/>
        </w:rPr>
        <w:t>14</w:t>
      </w:r>
      <w:r>
        <w:rPr>
          <w:rFonts w:ascii="Times New Roman" w:hAnsi="Times New Roman"/>
          <w:sz w:val="24"/>
          <w:szCs w:val="24"/>
        </w:rPr>
        <w:t xml:space="preserve"> diatas, dapat diketahui bahwa </w:t>
      </w:r>
      <w:r>
        <w:rPr>
          <w:rFonts w:ascii="Times New Roman" w:hAnsi="Times New Roman"/>
          <w:sz w:val="24"/>
          <w:szCs w:val="24"/>
          <w:lang w:val="en-US"/>
        </w:rPr>
        <w:t>hasil dari akumulasi jawaban 100 responden dari dimensi Pilihan Produk mendapatkan skor</w:t>
      </w:r>
      <w:r w:rsidR="00947665">
        <w:rPr>
          <w:rFonts w:ascii="Times New Roman" w:hAnsi="Times New Roman"/>
          <w:sz w:val="24"/>
          <w:szCs w:val="24"/>
          <w:lang w:val="en-US"/>
        </w:rPr>
        <w:t xml:space="preserve"> sebesar 656 </w:t>
      </w:r>
      <w:r>
        <w:rPr>
          <w:rFonts w:ascii="Times New Roman" w:hAnsi="Times New Roman"/>
          <w:sz w:val="24"/>
          <w:szCs w:val="24"/>
          <w:lang w:val="en-US"/>
        </w:rPr>
        <w:t xml:space="preserve">secara keseluruhan hal tersebut masuk dalam kategori </w:t>
      </w:r>
      <w:r w:rsidR="00947665">
        <w:rPr>
          <w:rFonts w:ascii="Times New Roman" w:hAnsi="Times New Roman"/>
          <w:sz w:val="24"/>
          <w:szCs w:val="24"/>
          <w:lang w:val="en-US"/>
        </w:rPr>
        <w:t xml:space="preserve">kurang </w:t>
      </w:r>
      <w:r>
        <w:rPr>
          <w:rFonts w:ascii="Times New Roman" w:hAnsi="Times New Roman"/>
          <w:sz w:val="24"/>
          <w:szCs w:val="24"/>
          <w:lang w:val="en-US"/>
        </w:rPr>
        <w:t>baik dengan persentase seb</w:t>
      </w:r>
      <w:r w:rsidR="00947665">
        <w:rPr>
          <w:rFonts w:ascii="Times New Roman" w:hAnsi="Times New Roman"/>
          <w:sz w:val="24"/>
          <w:szCs w:val="24"/>
          <w:lang w:val="en-US"/>
        </w:rPr>
        <w:t>esar 65,6</w:t>
      </w:r>
      <w:r>
        <w:rPr>
          <w:rFonts w:ascii="Times New Roman" w:hAnsi="Times New Roman"/>
          <w:sz w:val="24"/>
          <w:szCs w:val="24"/>
          <w:lang w:val="en-US"/>
        </w:rPr>
        <w:t>%</w:t>
      </w:r>
      <w:r>
        <w:rPr>
          <w:rFonts w:ascii="Times New Roman" w:hAnsi="Times New Roman"/>
          <w:sz w:val="24"/>
          <w:szCs w:val="24"/>
        </w:rPr>
        <w:t>.</w:t>
      </w:r>
      <w:r>
        <w:rPr>
          <w:rFonts w:ascii="Times New Roman" w:hAnsi="Times New Roman"/>
          <w:sz w:val="24"/>
          <w:szCs w:val="24"/>
          <w:lang w:val="en-US"/>
        </w:rPr>
        <w:t xml:space="preserve"> Hal ini tercermin bahwa helm </w:t>
      </w:r>
      <w:proofErr w:type="gramStart"/>
      <w:r>
        <w:rPr>
          <w:rFonts w:ascii="Times New Roman" w:hAnsi="Times New Roman"/>
          <w:sz w:val="24"/>
          <w:szCs w:val="24"/>
          <w:lang w:val="en-US"/>
        </w:rPr>
        <w:t>NHK  kurang</w:t>
      </w:r>
      <w:proofErr w:type="gramEnd"/>
      <w:r>
        <w:rPr>
          <w:rFonts w:ascii="Times New Roman" w:hAnsi="Times New Roman"/>
          <w:sz w:val="24"/>
          <w:szCs w:val="24"/>
          <w:lang w:val="en-US"/>
        </w:rPr>
        <w:t xml:space="preserve"> diminati </w:t>
      </w:r>
      <w:r w:rsidR="00947665">
        <w:rPr>
          <w:rFonts w:ascii="Times New Roman" w:hAnsi="Times New Roman"/>
          <w:sz w:val="24"/>
          <w:szCs w:val="24"/>
          <w:lang w:val="en-US"/>
        </w:rPr>
        <w:t>ketika membeli dari ritel dan distributor.</w:t>
      </w:r>
    </w:p>
    <w:p w:rsidR="00100C3C" w:rsidRPr="00F22CAC" w:rsidRDefault="00100C3C" w:rsidP="00F22CAC">
      <w:pPr>
        <w:spacing w:after="0" w:line="480" w:lineRule="auto"/>
        <w:jc w:val="both"/>
        <w:rPr>
          <w:rFonts w:ascii="Times New Roman" w:hAnsi="Times New Roman"/>
          <w:sz w:val="24"/>
          <w:szCs w:val="24"/>
        </w:rPr>
      </w:pPr>
    </w:p>
    <w:p w:rsidR="008936EC" w:rsidRDefault="008936EC" w:rsidP="008936EC">
      <w:pPr>
        <w:pStyle w:val="ListParagraph"/>
        <w:spacing w:after="0" w:line="480" w:lineRule="auto"/>
        <w:ind w:left="709" w:hanging="709"/>
        <w:jc w:val="both"/>
        <w:rPr>
          <w:rFonts w:ascii="Times New Roman" w:hAnsi="Times New Roman"/>
          <w:b/>
          <w:sz w:val="24"/>
          <w:lang w:val="en-US"/>
        </w:rPr>
      </w:pPr>
      <w:r>
        <w:rPr>
          <w:rFonts w:ascii="Times New Roman" w:hAnsi="Times New Roman"/>
          <w:b/>
          <w:sz w:val="24"/>
          <w:lang w:val="en-US"/>
        </w:rPr>
        <w:t>4.3.4</w:t>
      </w:r>
      <w:r>
        <w:rPr>
          <w:rFonts w:ascii="Times New Roman" w:hAnsi="Times New Roman"/>
          <w:b/>
          <w:sz w:val="24"/>
          <w:lang w:val="en-US"/>
        </w:rPr>
        <w:tab/>
        <w:t>Tanggapan Responden Berdasarkan Dimensi Pilihan Jumlah Pembelian</w:t>
      </w:r>
    </w:p>
    <w:p w:rsidR="00F80306" w:rsidRPr="0006287B" w:rsidRDefault="008936EC" w:rsidP="0006287B">
      <w:pPr>
        <w:pStyle w:val="ListParagraph"/>
        <w:spacing w:after="0" w:line="480" w:lineRule="auto"/>
        <w:ind w:left="0"/>
        <w:jc w:val="both"/>
        <w:rPr>
          <w:rFonts w:ascii="Times New Roman" w:hAnsi="Times New Roman"/>
          <w:sz w:val="24"/>
          <w:szCs w:val="24"/>
          <w:lang w:val="en-US"/>
        </w:rPr>
      </w:pPr>
      <w:r>
        <w:rPr>
          <w:rFonts w:ascii="Times New Roman" w:hAnsi="Times New Roman"/>
          <w:b/>
          <w:sz w:val="24"/>
          <w:lang w:val="en-US"/>
        </w:rPr>
        <w:tab/>
      </w:r>
      <w:r>
        <w:rPr>
          <w:rFonts w:ascii="Times New Roman" w:hAnsi="Times New Roman"/>
          <w:sz w:val="24"/>
          <w:szCs w:val="24"/>
          <w:lang w:val="en-US"/>
        </w:rPr>
        <w:t xml:space="preserve">Berikut hasil penelitian dengan sampel yang berjumlah 100 orang responden berdasarkan dimensi Pilihan Jumlah Pembelian dengan 2 pernyataan dibawah </w:t>
      </w:r>
      <w:proofErr w:type="gramStart"/>
      <w:r>
        <w:rPr>
          <w:rFonts w:ascii="Times New Roman" w:hAnsi="Times New Roman"/>
          <w:sz w:val="24"/>
          <w:szCs w:val="24"/>
          <w:lang w:val="en-US"/>
        </w:rPr>
        <w:t>ini :</w:t>
      </w:r>
      <w:proofErr w:type="gramEnd"/>
    </w:p>
    <w:p w:rsidR="0006287B" w:rsidRDefault="0006287B" w:rsidP="008936EC">
      <w:pPr>
        <w:pStyle w:val="ListParagraph"/>
        <w:spacing w:after="0" w:line="480" w:lineRule="auto"/>
        <w:ind w:left="709" w:hanging="709"/>
        <w:jc w:val="center"/>
        <w:rPr>
          <w:rFonts w:ascii="Times New Roman" w:hAnsi="Times New Roman"/>
          <w:b/>
          <w:sz w:val="24"/>
          <w:lang w:val="en-US"/>
        </w:rPr>
      </w:pPr>
    </w:p>
    <w:p w:rsidR="0006287B" w:rsidRDefault="0006287B" w:rsidP="008936EC">
      <w:pPr>
        <w:pStyle w:val="ListParagraph"/>
        <w:spacing w:after="0" w:line="480" w:lineRule="auto"/>
        <w:ind w:left="709" w:hanging="709"/>
        <w:jc w:val="center"/>
        <w:rPr>
          <w:rFonts w:ascii="Times New Roman" w:hAnsi="Times New Roman"/>
          <w:b/>
          <w:sz w:val="24"/>
          <w:lang w:val="en-US"/>
        </w:rPr>
      </w:pPr>
    </w:p>
    <w:p w:rsidR="0006287B" w:rsidRDefault="0006287B" w:rsidP="008936EC">
      <w:pPr>
        <w:pStyle w:val="ListParagraph"/>
        <w:spacing w:after="0" w:line="480" w:lineRule="auto"/>
        <w:ind w:left="709" w:hanging="709"/>
        <w:jc w:val="center"/>
        <w:rPr>
          <w:rFonts w:ascii="Times New Roman" w:hAnsi="Times New Roman"/>
          <w:b/>
          <w:sz w:val="24"/>
          <w:lang w:val="en-US"/>
        </w:rPr>
      </w:pPr>
    </w:p>
    <w:p w:rsidR="0006287B" w:rsidRDefault="0006287B" w:rsidP="008936EC">
      <w:pPr>
        <w:pStyle w:val="ListParagraph"/>
        <w:spacing w:after="0" w:line="480" w:lineRule="auto"/>
        <w:ind w:left="709" w:hanging="709"/>
        <w:jc w:val="center"/>
        <w:rPr>
          <w:rFonts w:ascii="Times New Roman" w:hAnsi="Times New Roman"/>
          <w:b/>
          <w:sz w:val="24"/>
          <w:lang w:val="en-US"/>
        </w:rPr>
      </w:pPr>
    </w:p>
    <w:p w:rsidR="0006287B" w:rsidRDefault="0006287B" w:rsidP="008936EC">
      <w:pPr>
        <w:pStyle w:val="ListParagraph"/>
        <w:spacing w:after="0" w:line="480" w:lineRule="auto"/>
        <w:ind w:left="709" w:hanging="709"/>
        <w:jc w:val="center"/>
        <w:rPr>
          <w:rFonts w:ascii="Times New Roman" w:hAnsi="Times New Roman"/>
          <w:b/>
          <w:sz w:val="24"/>
          <w:lang w:val="en-US"/>
        </w:rPr>
      </w:pPr>
    </w:p>
    <w:p w:rsidR="008936EC" w:rsidRDefault="005E5C31" w:rsidP="008936EC">
      <w:pPr>
        <w:pStyle w:val="ListParagraph"/>
        <w:spacing w:after="0" w:line="480" w:lineRule="auto"/>
        <w:ind w:left="709" w:hanging="709"/>
        <w:jc w:val="center"/>
        <w:rPr>
          <w:rFonts w:ascii="Times New Roman" w:hAnsi="Times New Roman"/>
          <w:b/>
          <w:sz w:val="24"/>
          <w:lang w:val="en-US"/>
        </w:rPr>
      </w:pPr>
      <w:r>
        <w:rPr>
          <w:rFonts w:ascii="Times New Roman" w:hAnsi="Times New Roman"/>
          <w:b/>
          <w:sz w:val="24"/>
          <w:lang w:val="en-US"/>
        </w:rPr>
        <w:lastRenderedPageBreak/>
        <w:t>Tabel 4.15</w:t>
      </w:r>
    </w:p>
    <w:p w:rsidR="008936EC" w:rsidRDefault="008936EC" w:rsidP="00BF3AFC">
      <w:pPr>
        <w:pStyle w:val="ListParagraph"/>
        <w:tabs>
          <w:tab w:val="left" w:pos="1052"/>
          <w:tab w:val="center" w:pos="3969"/>
        </w:tabs>
        <w:spacing w:after="0" w:line="360" w:lineRule="auto"/>
        <w:ind w:left="709" w:hanging="709"/>
        <w:jc w:val="center"/>
        <w:rPr>
          <w:rFonts w:ascii="Times New Roman" w:hAnsi="Times New Roman"/>
          <w:b/>
          <w:sz w:val="24"/>
          <w:lang w:val="en-US"/>
        </w:rPr>
      </w:pPr>
      <w:r>
        <w:rPr>
          <w:rFonts w:ascii="Times New Roman" w:hAnsi="Times New Roman"/>
          <w:b/>
          <w:sz w:val="24"/>
          <w:lang w:val="en-US"/>
        </w:rPr>
        <w:t>Dimensi Pilihan Jumlah Pembelian</w:t>
      </w:r>
    </w:p>
    <w:tbl>
      <w:tblPr>
        <w:tblW w:w="8962" w:type="dxa"/>
        <w:tblInd w:w="-318" w:type="dxa"/>
        <w:tblLayout w:type="fixed"/>
        <w:tblLook w:val="04A0" w:firstRow="1" w:lastRow="0" w:firstColumn="1" w:lastColumn="0" w:noHBand="0" w:noVBand="1"/>
      </w:tblPr>
      <w:tblGrid>
        <w:gridCol w:w="1108"/>
        <w:gridCol w:w="1434"/>
        <w:gridCol w:w="509"/>
        <w:gridCol w:w="487"/>
        <w:gridCol w:w="566"/>
        <w:gridCol w:w="566"/>
        <w:gridCol w:w="708"/>
        <w:gridCol w:w="848"/>
        <w:gridCol w:w="708"/>
        <w:gridCol w:w="710"/>
        <w:gridCol w:w="1318"/>
      </w:tblGrid>
      <w:tr w:rsidR="008936EC" w:rsidRPr="001D76B3" w:rsidTr="005E2F29">
        <w:trPr>
          <w:trHeight w:val="56"/>
        </w:trPr>
        <w:tc>
          <w:tcPr>
            <w:tcW w:w="110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Dimensi</w:t>
            </w:r>
          </w:p>
        </w:tc>
        <w:tc>
          <w:tcPr>
            <w:tcW w:w="14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Per</w:t>
            </w:r>
            <w:r w:rsidRPr="001D76B3">
              <w:rPr>
                <w:rFonts w:ascii="Times New Roman" w:eastAsia="Times New Roman" w:hAnsi="Times New Roman" w:cs="Times New Roman"/>
                <w:b/>
                <w:bCs/>
                <w:color w:val="000000"/>
                <w:sz w:val="24"/>
                <w:szCs w:val="24"/>
              </w:rPr>
              <w:t>ny</w:t>
            </w:r>
            <w:r>
              <w:rPr>
                <w:rFonts w:ascii="Times New Roman" w:eastAsia="Times New Roman" w:hAnsi="Times New Roman" w:cs="Times New Roman"/>
                <w:b/>
                <w:bCs/>
                <w:color w:val="000000"/>
                <w:sz w:val="24"/>
                <w:szCs w:val="24"/>
              </w:rPr>
              <w:t>at</w:t>
            </w:r>
            <w:r w:rsidRPr="001D76B3">
              <w:rPr>
                <w:rFonts w:ascii="Times New Roman" w:eastAsia="Times New Roman" w:hAnsi="Times New Roman" w:cs="Times New Roman"/>
                <w:b/>
                <w:bCs/>
                <w:color w:val="000000"/>
                <w:sz w:val="24"/>
                <w:szCs w:val="24"/>
              </w:rPr>
              <w:t>aan</w:t>
            </w:r>
          </w:p>
        </w:tc>
        <w:tc>
          <w:tcPr>
            <w:tcW w:w="2836" w:type="dxa"/>
            <w:gridSpan w:val="5"/>
            <w:tcBorders>
              <w:top w:val="single" w:sz="8" w:space="0" w:color="auto"/>
              <w:left w:val="nil"/>
              <w:bottom w:val="single" w:sz="8" w:space="0" w:color="auto"/>
              <w:right w:val="nil"/>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 xml:space="preserve">Jawaban Responden </w:t>
            </w:r>
          </w:p>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(Point)</w:t>
            </w:r>
          </w:p>
        </w:tc>
        <w:tc>
          <w:tcPr>
            <w:tcW w:w="848" w:type="dxa"/>
            <w:vMerge w:val="restart"/>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F</w:t>
            </w:r>
          </w:p>
        </w:tc>
        <w:tc>
          <w:tcPr>
            <w:tcW w:w="1418"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w:t>
            </w:r>
          </w:p>
        </w:tc>
        <w:tc>
          <w:tcPr>
            <w:tcW w:w="1318"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Persentase</w:t>
            </w:r>
          </w:p>
        </w:tc>
      </w:tr>
      <w:tr w:rsidR="008936EC" w:rsidRPr="001D76B3" w:rsidTr="005E2F29">
        <w:trPr>
          <w:trHeight w:val="276"/>
        </w:trPr>
        <w:tc>
          <w:tcPr>
            <w:tcW w:w="1108"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1434"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5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SS</w:t>
            </w:r>
          </w:p>
        </w:tc>
        <w:tc>
          <w:tcPr>
            <w:tcW w:w="48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w:t>
            </w:r>
          </w:p>
        </w:tc>
        <w:tc>
          <w:tcPr>
            <w:tcW w:w="56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KS</w:t>
            </w:r>
          </w:p>
        </w:tc>
        <w:tc>
          <w:tcPr>
            <w:tcW w:w="56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TS</w:t>
            </w:r>
          </w:p>
        </w:tc>
        <w:tc>
          <w:tcPr>
            <w:tcW w:w="708" w:type="dxa"/>
            <w:vMerge w:val="restart"/>
            <w:tcBorders>
              <w:top w:val="nil"/>
              <w:left w:val="single" w:sz="8" w:space="0" w:color="auto"/>
              <w:bottom w:val="single" w:sz="8" w:space="0" w:color="000000"/>
              <w:right w:val="nil"/>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STS</w:t>
            </w:r>
          </w:p>
        </w:tc>
        <w:tc>
          <w:tcPr>
            <w:tcW w:w="848" w:type="dxa"/>
            <w:vMerge/>
            <w:tcBorders>
              <w:top w:val="single" w:sz="8" w:space="0" w:color="auto"/>
              <w:left w:val="single" w:sz="8" w:space="0" w:color="auto"/>
              <w:bottom w:val="single" w:sz="4" w:space="0" w:color="auto"/>
              <w:right w:val="single" w:sz="4" w:space="0" w:color="000000"/>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1418" w:type="dxa"/>
            <w:gridSpan w:val="2"/>
            <w:vMerge/>
            <w:tcBorders>
              <w:top w:val="single" w:sz="8" w:space="0" w:color="auto"/>
              <w:left w:val="single" w:sz="8" w:space="0" w:color="auto"/>
              <w:bottom w:val="single" w:sz="8" w:space="0" w:color="000000"/>
              <w:right w:val="single" w:sz="8" w:space="0" w:color="000000"/>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1318" w:type="dxa"/>
            <w:vMerge/>
            <w:tcBorders>
              <w:top w:val="single" w:sz="8" w:space="0" w:color="auto"/>
              <w:left w:val="nil"/>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r>
      <w:tr w:rsidR="008936EC" w:rsidRPr="001D76B3" w:rsidTr="005E2F29">
        <w:trPr>
          <w:trHeight w:val="276"/>
        </w:trPr>
        <w:tc>
          <w:tcPr>
            <w:tcW w:w="1108"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1434"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509" w:type="dxa"/>
            <w:vMerge/>
            <w:tcBorders>
              <w:top w:val="nil"/>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487" w:type="dxa"/>
            <w:vMerge/>
            <w:tcBorders>
              <w:top w:val="nil"/>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566" w:type="dxa"/>
            <w:vMerge/>
            <w:tcBorders>
              <w:top w:val="nil"/>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566" w:type="dxa"/>
            <w:vMerge/>
            <w:tcBorders>
              <w:top w:val="nil"/>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708" w:type="dxa"/>
            <w:vMerge/>
            <w:tcBorders>
              <w:top w:val="nil"/>
              <w:left w:val="single" w:sz="8" w:space="0" w:color="auto"/>
              <w:bottom w:val="single" w:sz="8" w:space="0" w:color="000000"/>
              <w:right w:val="nil"/>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848" w:type="dxa"/>
            <w:vMerge/>
            <w:tcBorders>
              <w:top w:val="single" w:sz="8" w:space="0" w:color="auto"/>
              <w:left w:val="single" w:sz="8" w:space="0" w:color="auto"/>
              <w:bottom w:val="single" w:sz="4" w:space="0" w:color="auto"/>
              <w:right w:val="single" w:sz="4" w:space="0" w:color="000000"/>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1418" w:type="dxa"/>
            <w:gridSpan w:val="2"/>
            <w:vMerge/>
            <w:tcBorders>
              <w:top w:val="single" w:sz="8" w:space="0" w:color="auto"/>
              <w:left w:val="single" w:sz="8" w:space="0" w:color="auto"/>
              <w:bottom w:val="single" w:sz="8" w:space="0" w:color="000000"/>
              <w:right w:val="single" w:sz="8" w:space="0" w:color="000000"/>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1318" w:type="dxa"/>
            <w:vMerge/>
            <w:tcBorders>
              <w:top w:val="single" w:sz="8" w:space="0" w:color="auto"/>
              <w:left w:val="nil"/>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r>
      <w:tr w:rsidR="009C4E31" w:rsidRPr="001D76B3" w:rsidTr="005E2F29">
        <w:trPr>
          <w:trHeight w:val="56"/>
        </w:trPr>
        <w:tc>
          <w:tcPr>
            <w:tcW w:w="1108"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1434"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509"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5</w:t>
            </w:r>
          </w:p>
        </w:tc>
        <w:tc>
          <w:tcPr>
            <w:tcW w:w="487"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4</w:t>
            </w:r>
          </w:p>
        </w:tc>
        <w:tc>
          <w:tcPr>
            <w:tcW w:w="566"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3</w:t>
            </w:r>
          </w:p>
        </w:tc>
        <w:tc>
          <w:tcPr>
            <w:tcW w:w="566"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2</w:t>
            </w:r>
          </w:p>
        </w:tc>
        <w:tc>
          <w:tcPr>
            <w:tcW w:w="708" w:type="dxa"/>
            <w:tcBorders>
              <w:top w:val="nil"/>
              <w:left w:val="nil"/>
              <w:bottom w:val="single" w:sz="8" w:space="0" w:color="auto"/>
              <w:right w:val="nil"/>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1</w:t>
            </w:r>
          </w:p>
        </w:tc>
        <w:tc>
          <w:tcPr>
            <w:tcW w:w="848" w:type="dxa"/>
            <w:vMerge/>
            <w:tcBorders>
              <w:top w:val="single" w:sz="8" w:space="0" w:color="auto"/>
              <w:left w:val="single" w:sz="8" w:space="0" w:color="auto"/>
              <w:bottom w:val="single" w:sz="4" w:space="0" w:color="auto"/>
              <w:right w:val="single" w:sz="4" w:space="0" w:color="000000"/>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c>
          <w:tcPr>
            <w:tcW w:w="708"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skor</w:t>
            </w:r>
          </w:p>
        </w:tc>
        <w:tc>
          <w:tcPr>
            <w:tcW w:w="710"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 ideal</w:t>
            </w:r>
          </w:p>
        </w:tc>
        <w:tc>
          <w:tcPr>
            <w:tcW w:w="1318" w:type="dxa"/>
            <w:vMerge/>
            <w:tcBorders>
              <w:top w:val="single" w:sz="8" w:space="0" w:color="auto"/>
              <w:left w:val="nil"/>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b/>
                <w:bCs/>
                <w:color w:val="000000"/>
                <w:sz w:val="24"/>
                <w:szCs w:val="24"/>
              </w:rPr>
            </w:pPr>
          </w:p>
        </w:tc>
      </w:tr>
      <w:tr w:rsidR="008936EC" w:rsidRPr="001D76B3" w:rsidTr="005E2F29">
        <w:trPr>
          <w:trHeight w:val="200"/>
        </w:trPr>
        <w:tc>
          <w:tcPr>
            <w:tcW w:w="1108" w:type="dxa"/>
            <w:vMerge w:val="restart"/>
            <w:tcBorders>
              <w:top w:val="nil"/>
              <w:left w:val="single" w:sz="8" w:space="0" w:color="auto"/>
              <w:bottom w:val="single" w:sz="8" w:space="0" w:color="000000"/>
              <w:right w:val="single" w:sz="8" w:space="0" w:color="auto"/>
            </w:tcBorders>
            <w:shd w:val="clear" w:color="auto" w:fill="auto"/>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 xml:space="preserve">Pilihan Jumlah Pembelian </w:t>
            </w:r>
          </w:p>
        </w:tc>
        <w:tc>
          <w:tcPr>
            <w:tcW w:w="1434" w:type="dxa"/>
            <w:tcBorders>
              <w:top w:val="nil"/>
              <w:left w:val="nil"/>
              <w:bottom w:val="single" w:sz="8" w:space="0" w:color="auto"/>
              <w:right w:val="single" w:sz="8" w:space="0" w:color="auto"/>
            </w:tcBorders>
            <w:shd w:val="clear" w:color="auto" w:fill="auto"/>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Saya lebih sering membeli helm NHK secara satuan</w:t>
            </w:r>
          </w:p>
        </w:tc>
        <w:tc>
          <w:tcPr>
            <w:tcW w:w="509"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487"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566"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566"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708"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w:t>
            </w:r>
          </w:p>
        </w:tc>
        <w:tc>
          <w:tcPr>
            <w:tcW w:w="848"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708"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334</w:t>
            </w:r>
          </w:p>
        </w:tc>
        <w:tc>
          <w:tcPr>
            <w:tcW w:w="710"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318"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w:t>
            </w:r>
            <w:r w:rsidRPr="001D76B3">
              <w:rPr>
                <w:rFonts w:ascii="Times New Roman" w:eastAsia="Times New Roman" w:hAnsi="Times New Roman" w:cs="Times New Roman"/>
                <w:color w:val="000000"/>
                <w:sz w:val="24"/>
                <w:szCs w:val="24"/>
              </w:rPr>
              <w:t>%</w:t>
            </w:r>
          </w:p>
        </w:tc>
      </w:tr>
      <w:tr w:rsidR="008936EC" w:rsidRPr="001D76B3" w:rsidTr="005E2F29">
        <w:trPr>
          <w:trHeight w:val="174"/>
        </w:trPr>
        <w:tc>
          <w:tcPr>
            <w:tcW w:w="1108" w:type="dxa"/>
            <w:vMerge/>
            <w:tcBorders>
              <w:top w:val="nil"/>
              <w:left w:val="single" w:sz="8" w:space="0" w:color="auto"/>
              <w:bottom w:val="single" w:sz="8" w:space="0" w:color="000000"/>
              <w:right w:val="single" w:sz="8" w:space="0" w:color="auto"/>
            </w:tcBorders>
            <w:vAlign w:val="center"/>
            <w:hideMark/>
          </w:tcPr>
          <w:p w:rsidR="00035A26" w:rsidRPr="001D76B3" w:rsidRDefault="00035A26" w:rsidP="008936EC">
            <w:pPr>
              <w:spacing w:after="0" w:line="240" w:lineRule="auto"/>
              <w:rPr>
                <w:rFonts w:ascii="Times New Roman" w:eastAsia="Times New Roman" w:hAnsi="Times New Roman" w:cs="Times New Roman"/>
                <w:color w:val="000000"/>
                <w:sz w:val="24"/>
                <w:szCs w:val="24"/>
              </w:rPr>
            </w:pPr>
          </w:p>
        </w:tc>
        <w:tc>
          <w:tcPr>
            <w:tcW w:w="1434" w:type="dxa"/>
            <w:tcBorders>
              <w:top w:val="nil"/>
              <w:left w:val="nil"/>
              <w:bottom w:val="single" w:sz="8" w:space="0" w:color="auto"/>
              <w:right w:val="single" w:sz="8" w:space="0" w:color="auto"/>
            </w:tcBorders>
            <w:shd w:val="clear" w:color="auto" w:fill="auto"/>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Saya lebih sering membeli helm NHK lebih dari satu</w:t>
            </w:r>
          </w:p>
        </w:tc>
        <w:tc>
          <w:tcPr>
            <w:tcW w:w="509"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487"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566"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566"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708"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48" w:type="dxa"/>
            <w:tcBorders>
              <w:top w:val="nil"/>
              <w:left w:val="nil"/>
              <w:bottom w:val="single" w:sz="8" w:space="0" w:color="auto"/>
              <w:right w:val="single" w:sz="4" w:space="0" w:color="auto"/>
            </w:tcBorders>
            <w:shd w:val="clear" w:color="auto" w:fill="auto"/>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708" w:type="dxa"/>
            <w:tcBorders>
              <w:top w:val="nil"/>
              <w:left w:val="single" w:sz="4" w:space="0" w:color="auto"/>
              <w:bottom w:val="single" w:sz="8" w:space="0" w:color="auto"/>
              <w:right w:val="single" w:sz="8" w:space="0" w:color="auto"/>
            </w:tcBorders>
            <w:shd w:val="clear" w:color="000000" w:fill="FFFFFF"/>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336</w:t>
            </w:r>
          </w:p>
        </w:tc>
        <w:tc>
          <w:tcPr>
            <w:tcW w:w="710"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318" w:type="dxa"/>
            <w:tcBorders>
              <w:top w:val="nil"/>
              <w:left w:val="nil"/>
              <w:bottom w:val="single" w:sz="8" w:space="0" w:color="auto"/>
              <w:right w:val="single" w:sz="8" w:space="0" w:color="auto"/>
            </w:tcBorders>
            <w:shd w:val="clear" w:color="000000" w:fill="FFFFFF"/>
            <w:noWrap/>
            <w:vAlign w:val="center"/>
            <w:hideMark/>
          </w:tcPr>
          <w:p w:rsidR="00035A26" w:rsidRPr="001D76B3" w:rsidRDefault="00035A26" w:rsidP="008936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w:t>
            </w:r>
            <w:r w:rsidRPr="001D76B3">
              <w:rPr>
                <w:rFonts w:ascii="Times New Roman" w:eastAsia="Times New Roman" w:hAnsi="Times New Roman" w:cs="Times New Roman"/>
                <w:color w:val="000000"/>
                <w:sz w:val="24"/>
                <w:szCs w:val="24"/>
              </w:rPr>
              <w:t>%</w:t>
            </w:r>
          </w:p>
        </w:tc>
      </w:tr>
      <w:tr w:rsidR="008936EC" w:rsidRPr="00947665" w:rsidTr="005E2F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39"/>
        </w:trPr>
        <w:tc>
          <w:tcPr>
            <w:tcW w:w="6226" w:type="dxa"/>
            <w:gridSpan w:val="8"/>
          </w:tcPr>
          <w:p w:rsidR="008936EC" w:rsidRPr="00947665" w:rsidRDefault="008936EC" w:rsidP="008936EC">
            <w:pPr>
              <w:pStyle w:val="ListParagraph"/>
              <w:spacing w:after="0" w:line="480" w:lineRule="auto"/>
              <w:ind w:left="567"/>
              <w:jc w:val="center"/>
              <w:rPr>
                <w:rFonts w:ascii="Times New Roman" w:hAnsi="Times New Roman"/>
                <w:sz w:val="24"/>
                <w:lang w:val="en-US"/>
              </w:rPr>
            </w:pPr>
            <w:r w:rsidRPr="00947665">
              <w:rPr>
                <w:rFonts w:ascii="Times New Roman" w:hAnsi="Times New Roman"/>
                <w:sz w:val="24"/>
                <w:lang w:val="en-US"/>
              </w:rPr>
              <w:t>Total</w:t>
            </w:r>
          </w:p>
        </w:tc>
        <w:tc>
          <w:tcPr>
            <w:tcW w:w="708" w:type="dxa"/>
          </w:tcPr>
          <w:p w:rsidR="008936EC" w:rsidRPr="00947665" w:rsidRDefault="009C4E31" w:rsidP="008936EC">
            <w:pPr>
              <w:spacing w:after="0" w:line="480" w:lineRule="auto"/>
              <w:rPr>
                <w:rFonts w:ascii="Times New Roman" w:hAnsi="Times New Roman"/>
                <w:sz w:val="24"/>
              </w:rPr>
            </w:pPr>
            <w:r w:rsidRPr="00947665">
              <w:rPr>
                <w:rFonts w:ascii="Times New Roman" w:hAnsi="Times New Roman"/>
                <w:sz w:val="24"/>
              </w:rPr>
              <w:t>670</w:t>
            </w:r>
          </w:p>
        </w:tc>
        <w:tc>
          <w:tcPr>
            <w:tcW w:w="710" w:type="dxa"/>
          </w:tcPr>
          <w:p w:rsidR="008936EC" w:rsidRPr="00947665" w:rsidRDefault="009C4E31" w:rsidP="009C4E31">
            <w:pPr>
              <w:spacing w:after="0" w:line="480" w:lineRule="auto"/>
              <w:rPr>
                <w:rFonts w:ascii="Times New Roman" w:hAnsi="Times New Roman"/>
                <w:sz w:val="24"/>
              </w:rPr>
            </w:pPr>
            <w:r w:rsidRPr="00947665">
              <w:rPr>
                <w:rFonts w:ascii="Times New Roman" w:hAnsi="Times New Roman"/>
                <w:sz w:val="24"/>
              </w:rPr>
              <w:t>1000</w:t>
            </w:r>
          </w:p>
        </w:tc>
        <w:tc>
          <w:tcPr>
            <w:tcW w:w="1318" w:type="dxa"/>
          </w:tcPr>
          <w:p w:rsidR="008936EC" w:rsidRPr="00947665" w:rsidRDefault="009C4E31" w:rsidP="009C4E31">
            <w:pPr>
              <w:spacing w:after="0" w:line="480" w:lineRule="auto"/>
              <w:jc w:val="center"/>
              <w:rPr>
                <w:rFonts w:ascii="Times New Roman" w:hAnsi="Times New Roman"/>
                <w:sz w:val="24"/>
              </w:rPr>
            </w:pPr>
            <w:r w:rsidRPr="00947665">
              <w:rPr>
                <w:rFonts w:ascii="Times New Roman" w:hAnsi="Times New Roman"/>
                <w:sz w:val="24"/>
              </w:rPr>
              <w:t>67%</w:t>
            </w:r>
          </w:p>
        </w:tc>
      </w:tr>
    </w:tbl>
    <w:p w:rsidR="008F7B26" w:rsidRPr="00947665" w:rsidRDefault="008F7B26" w:rsidP="00BF3AFC">
      <w:pPr>
        <w:pStyle w:val="ListParagraph"/>
        <w:spacing w:after="0" w:line="360" w:lineRule="auto"/>
        <w:ind w:left="0"/>
        <w:jc w:val="both"/>
        <w:rPr>
          <w:rFonts w:ascii="Times New Roman" w:hAnsi="Times New Roman"/>
          <w:sz w:val="24"/>
          <w:lang w:val="en-US"/>
        </w:rPr>
      </w:pPr>
    </w:p>
    <w:p w:rsidR="009C4E31" w:rsidRDefault="009C4E31" w:rsidP="009C4E31">
      <w:pPr>
        <w:pStyle w:val="ListParagraph"/>
        <w:spacing w:after="0" w:line="480" w:lineRule="auto"/>
        <w:ind w:left="0"/>
        <w:jc w:val="center"/>
        <w:rPr>
          <w:rFonts w:ascii="Times New Roman" w:hAnsi="Times New Roman"/>
          <w:b/>
          <w:sz w:val="24"/>
          <w:lang w:val="en-US"/>
        </w:rPr>
      </w:pPr>
      <w:proofErr w:type="gramStart"/>
      <w:r>
        <w:rPr>
          <w:rFonts w:ascii="Times New Roman" w:hAnsi="Times New Roman"/>
          <w:b/>
          <w:sz w:val="24"/>
          <w:lang w:val="en-US"/>
        </w:rPr>
        <w:t>Sumber :</w:t>
      </w:r>
      <w:proofErr w:type="gramEnd"/>
      <w:r>
        <w:rPr>
          <w:rFonts w:ascii="Times New Roman" w:hAnsi="Times New Roman"/>
          <w:b/>
          <w:sz w:val="24"/>
          <w:lang w:val="en-US"/>
        </w:rPr>
        <w:t xml:space="preserve"> Data Primer</w:t>
      </w:r>
      <w:r w:rsidR="0006287B">
        <w:rPr>
          <w:rFonts w:ascii="Times New Roman" w:hAnsi="Times New Roman"/>
          <w:b/>
          <w:sz w:val="24"/>
          <w:lang w:val="en-US"/>
        </w:rPr>
        <w:t xml:space="preserve"> yang</w:t>
      </w:r>
      <w:r>
        <w:rPr>
          <w:rFonts w:ascii="Times New Roman" w:hAnsi="Times New Roman"/>
          <w:b/>
          <w:sz w:val="24"/>
          <w:lang w:val="en-US"/>
        </w:rPr>
        <w:t xml:space="preserve"> di Olah, 2018</w:t>
      </w:r>
    </w:p>
    <w:p w:rsidR="00947665" w:rsidRPr="00230147" w:rsidRDefault="00947665" w:rsidP="00947665">
      <w:pPr>
        <w:pStyle w:val="ListParagraph"/>
        <w:spacing w:after="0" w:line="480" w:lineRule="auto"/>
        <w:ind w:left="2160"/>
        <w:jc w:val="both"/>
        <w:rPr>
          <w:rFonts w:ascii="Times New Roman" w:hAnsi="Times New Roman"/>
          <w:sz w:val="24"/>
          <w:lang w:val="en-US"/>
        </w:rPr>
      </w:pPr>
      <w:r>
        <w:rPr>
          <w:rFonts w:ascii="Times New Roman" w:hAnsi="Times New Roman"/>
          <w:noProof/>
          <w:sz w:val="24"/>
          <w:lang w:val="en-US"/>
        </w:rPr>
        <mc:AlternateContent>
          <mc:Choice Requires="wps">
            <w:drawing>
              <wp:anchor distT="0" distB="0" distL="114300" distR="114300" simplePos="0" relativeHeight="251704320" behindDoc="0" locked="0" layoutInCell="1" allowOverlap="1" wp14:anchorId="46397F6B" wp14:editId="26D9FF91">
                <wp:simplePos x="0" y="0"/>
                <wp:positionH relativeFrom="column">
                  <wp:posOffset>1960145</wp:posOffset>
                </wp:positionH>
                <wp:positionV relativeFrom="paragraph">
                  <wp:posOffset>175260</wp:posOffset>
                </wp:positionV>
                <wp:extent cx="0" cy="163830"/>
                <wp:effectExtent l="95250" t="0" r="57150" b="64770"/>
                <wp:wrapNone/>
                <wp:docPr id="22" name="Straight Arrow Connector 22"/>
                <wp:cNvGraphicFramePr/>
                <a:graphic xmlns:a="http://schemas.openxmlformats.org/drawingml/2006/main">
                  <a:graphicData uri="http://schemas.microsoft.com/office/word/2010/wordprocessingShape">
                    <wps:wsp>
                      <wps:cNvCnPr/>
                      <wps:spPr>
                        <a:xfrm>
                          <a:off x="0" y="0"/>
                          <a:ext cx="0" cy="16383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2" o:spid="_x0000_s1026" type="#_x0000_t32" style="position:absolute;margin-left:154.35pt;margin-top:13.8pt;width:0;height:12.9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">
                <v:stroke endarrow="open"/>
              </v:shape>
            </w:pict>
          </mc:Fallback>
        </mc:AlternateContent>
      </w:r>
      <w:r>
        <w:rPr>
          <w:rFonts w:ascii="Times New Roman" w:hAnsi="Times New Roman"/>
          <w:sz w:val="24"/>
          <w:lang w:val="en-US"/>
        </w:rPr>
        <w:t xml:space="preserve">             670</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313"/>
        <w:gridCol w:w="1842"/>
      </w:tblGrid>
      <w:tr w:rsidR="00947665" w:rsidRPr="00A46FB8" w:rsidTr="00A256A3">
        <w:tc>
          <w:tcPr>
            <w:tcW w:w="1701" w:type="dxa"/>
            <w:tcBorders>
              <w:top w:val="nil"/>
              <w:bottom w:val="single" w:sz="4" w:space="0" w:color="000000"/>
            </w:tcBorders>
          </w:tcPr>
          <w:p w:rsidR="00947665" w:rsidRPr="00A46FB8" w:rsidRDefault="00947665"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947665" w:rsidRPr="00A46FB8" w:rsidRDefault="00947665"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947665" w:rsidRPr="00A46FB8" w:rsidRDefault="00947665" w:rsidP="00A256A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947665" w:rsidRPr="00A46FB8" w:rsidRDefault="00947665"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42" w:type="dxa"/>
            <w:tcBorders>
              <w:top w:val="nil"/>
              <w:bottom w:val="single" w:sz="4" w:space="0" w:color="000000"/>
            </w:tcBorders>
          </w:tcPr>
          <w:p w:rsidR="00947665" w:rsidRPr="00A46FB8" w:rsidRDefault="00947665"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947665" w:rsidRPr="00A46FB8" w:rsidTr="00A256A3">
        <w:tc>
          <w:tcPr>
            <w:tcW w:w="1701" w:type="dxa"/>
            <w:tcBorders>
              <w:bottom w:val="nil"/>
            </w:tcBorders>
          </w:tcPr>
          <w:p w:rsidR="00947665" w:rsidRPr="00A46FB8" w:rsidRDefault="00947665" w:rsidP="00A256A3">
            <w:pPr>
              <w:spacing w:after="0" w:line="480" w:lineRule="auto"/>
              <w:jc w:val="both"/>
              <w:rPr>
                <w:rFonts w:ascii="Times New Roman" w:eastAsia="Times New Roman" w:hAnsi="Times New Roman"/>
                <w:sz w:val="24"/>
                <w:lang w:eastAsia="id-ID"/>
              </w:rPr>
            </w:pPr>
          </w:p>
        </w:tc>
        <w:tc>
          <w:tcPr>
            <w:tcW w:w="1276" w:type="dxa"/>
            <w:tcBorders>
              <w:bottom w:val="nil"/>
            </w:tcBorders>
          </w:tcPr>
          <w:p w:rsidR="00947665" w:rsidRPr="00A46FB8" w:rsidRDefault="00947665" w:rsidP="00A256A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947665" w:rsidRPr="00A46FB8" w:rsidRDefault="00947665" w:rsidP="00A256A3">
            <w:pPr>
              <w:spacing w:after="0" w:line="480" w:lineRule="auto"/>
              <w:jc w:val="both"/>
              <w:rPr>
                <w:rFonts w:ascii="Times New Roman" w:eastAsia="Times New Roman" w:hAnsi="Times New Roman"/>
                <w:sz w:val="24"/>
                <w:lang w:eastAsia="id-ID"/>
              </w:rPr>
            </w:pPr>
          </w:p>
        </w:tc>
        <w:tc>
          <w:tcPr>
            <w:tcW w:w="1313" w:type="dxa"/>
            <w:tcBorders>
              <w:bottom w:val="nil"/>
            </w:tcBorders>
          </w:tcPr>
          <w:p w:rsidR="00947665" w:rsidRPr="00A46FB8" w:rsidRDefault="00947665" w:rsidP="00A256A3">
            <w:pPr>
              <w:spacing w:after="0" w:line="480" w:lineRule="auto"/>
              <w:jc w:val="both"/>
              <w:rPr>
                <w:rFonts w:ascii="Times New Roman" w:eastAsia="Times New Roman" w:hAnsi="Times New Roman"/>
                <w:sz w:val="24"/>
                <w:lang w:eastAsia="id-ID"/>
              </w:rPr>
            </w:pPr>
          </w:p>
        </w:tc>
        <w:tc>
          <w:tcPr>
            <w:tcW w:w="1842" w:type="dxa"/>
            <w:tcBorders>
              <w:bottom w:val="nil"/>
            </w:tcBorders>
          </w:tcPr>
          <w:p w:rsidR="00947665" w:rsidRPr="00A46FB8" w:rsidRDefault="00947665" w:rsidP="00A256A3">
            <w:pPr>
              <w:spacing w:after="0" w:line="480" w:lineRule="auto"/>
              <w:jc w:val="both"/>
              <w:rPr>
                <w:rFonts w:ascii="Times New Roman" w:eastAsia="Times New Roman" w:hAnsi="Times New Roman"/>
                <w:sz w:val="24"/>
                <w:lang w:eastAsia="id-ID"/>
              </w:rPr>
            </w:pPr>
          </w:p>
        </w:tc>
      </w:tr>
    </w:tbl>
    <w:p w:rsidR="00947665" w:rsidRPr="00947665" w:rsidRDefault="00947665" w:rsidP="00947665">
      <w:pPr>
        <w:pStyle w:val="ListParagraph"/>
        <w:spacing w:after="0" w:line="480" w:lineRule="auto"/>
        <w:ind w:left="0"/>
        <w:rPr>
          <w:rFonts w:ascii="Times New Roman" w:hAnsi="Times New Roman"/>
          <w:b/>
          <w:sz w:val="24"/>
          <w:szCs w:val="24"/>
          <w:lang w:val="en-US"/>
        </w:rPr>
      </w:pPr>
      <w:r>
        <w:rPr>
          <w:rFonts w:ascii="Times New Roman" w:hAnsi="Times New Roman"/>
          <w:sz w:val="24"/>
          <w:lang w:val="en-US"/>
        </w:rPr>
        <w:t>1000</w:t>
      </w:r>
      <w:r>
        <w:rPr>
          <w:rFonts w:ascii="Times New Roman" w:hAnsi="Times New Roman"/>
          <w:sz w:val="24"/>
        </w:rPr>
        <w:tab/>
        <w:t xml:space="preserve">             </w:t>
      </w:r>
      <w:r>
        <w:rPr>
          <w:rFonts w:ascii="Times New Roman" w:hAnsi="Times New Roman"/>
          <w:sz w:val="24"/>
          <w:lang w:val="en-US"/>
        </w:rPr>
        <w:t>840</w:t>
      </w:r>
      <w:r>
        <w:rPr>
          <w:rFonts w:ascii="Times New Roman" w:hAnsi="Times New Roman"/>
          <w:sz w:val="24"/>
        </w:rPr>
        <w:tab/>
        <w:t xml:space="preserve">         </w:t>
      </w:r>
      <w:r>
        <w:rPr>
          <w:rFonts w:ascii="Times New Roman" w:hAnsi="Times New Roman"/>
          <w:sz w:val="24"/>
          <w:lang w:val="en-US"/>
        </w:rPr>
        <w:t>680</w:t>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520</w:t>
      </w:r>
      <w:r>
        <w:rPr>
          <w:rFonts w:ascii="Times New Roman" w:hAnsi="Times New Roman"/>
          <w:sz w:val="24"/>
        </w:rPr>
        <w:tab/>
        <w:t xml:space="preserve">  </w:t>
      </w:r>
      <w:r>
        <w:rPr>
          <w:rFonts w:ascii="Times New Roman" w:hAnsi="Times New Roman"/>
          <w:sz w:val="24"/>
          <w:lang w:val="en-US"/>
        </w:rPr>
        <w:t xml:space="preserve">           360</w:t>
      </w:r>
      <w:r>
        <w:rPr>
          <w:rFonts w:ascii="Times New Roman" w:hAnsi="Times New Roman"/>
          <w:sz w:val="24"/>
        </w:rPr>
        <w:t xml:space="preserve">               </w:t>
      </w:r>
      <w:r>
        <w:rPr>
          <w:rFonts w:ascii="Times New Roman" w:hAnsi="Times New Roman"/>
          <w:sz w:val="24"/>
          <w:lang w:val="en-US"/>
        </w:rPr>
        <w:t xml:space="preserve">        200</w:t>
      </w:r>
    </w:p>
    <w:p w:rsidR="008E2021" w:rsidRPr="00947665" w:rsidRDefault="00947665" w:rsidP="00F80306">
      <w:pPr>
        <w:spacing w:after="0" w:line="480" w:lineRule="auto"/>
        <w:ind w:left="720" w:hanging="720"/>
        <w:jc w:val="center"/>
        <w:rPr>
          <w:rFonts w:ascii="Times New Roman" w:hAnsi="Times New Roman"/>
          <w:b/>
          <w:sz w:val="24"/>
          <w:szCs w:val="24"/>
        </w:rPr>
      </w:pPr>
      <w:r>
        <w:rPr>
          <w:rFonts w:ascii="Times New Roman" w:hAnsi="Times New Roman"/>
          <w:b/>
          <w:sz w:val="24"/>
          <w:szCs w:val="24"/>
        </w:rPr>
        <w:t>Gambar 4.8</w:t>
      </w:r>
      <w:r w:rsidR="008E2021" w:rsidRPr="00A0306F">
        <w:rPr>
          <w:rFonts w:ascii="Times New Roman" w:hAnsi="Times New Roman"/>
          <w:b/>
          <w:sz w:val="24"/>
          <w:szCs w:val="24"/>
        </w:rPr>
        <w:t xml:space="preserve"> Standar Kategori Responden</w:t>
      </w:r>
    </w:p>
    <w:p w:rsidR="00947665" w:rsidRPr="005E2F29" w:rsidRDefault="009C4E31" w:rsidP="005E2F29">
      <w:pPr>
        <w:pStyle w:val="ListParagraph"/>
        <w:spacing w:after="0" w:line="480" w:lineRule="auto"/>
        <w:ind w:left="0" w:firstLine="720"/>
        <w:jc w:val="both"/>
        <w:rPr>
          <w:rFonts w:ascii="Times New Roman" w:hAnsi="Times New Roman"/>
          <w:sz w:val="24"/>
          <w:szCs w:val="24"/>
          <w:lang w:val="en-US"/>
        </w:rPr>
      </w:pPr>
      <w:r>
        <w:rPr>
          <w:rFonts w:ascii="Times New Roman" w:hAnsi="Times New Roman"/>
          <w:sz w:val="24"/>
          <w:szCs w:val="24"/>
        </w:rPr>
        <w:t>Berdasarkan tabel 4.</w:t>
      </w:r>
      <w:r w:rsidR="00E6359B">
        <w:rPr>
          <w:rFonts w:ascii="Times New Roman" w:hAnsi="Times New Roman"/>
          <w:sz w:val="24"/>
          <w:szCs w:val="24"/>
          <w:lang w:val="en-US"/>
        </w:rPr>
        <w:t>15</w:t>
      </w:r>
      <w:r w:rsidR="007D2FC5">
        <w:rPr>
          <w:rFonts w:ascii="Times New Roman" w:hAnsi="Times New Roman"/>
          <w:sz w:val="24"/>
          <w:szCs w:val="24"/>
          <w:lang w:val="en-US"/>
        </w:rPr>
        <w:t xml:space="preserve"> </w:t>
      </w:r>
      <w:r>
        <w:rPr>
          <w:rFonts w:ascii="Times New Roman" w:hAnsi="Times New Roman"/>
          <w:sz w:val="24"/>
          <w:szCs w:val="24"/>
        </w:rPr>
        <w:t xml:space="preserve">diatas, </w:t>
      </w:r>
      <w:r w:rsidR="00947665">
        <w:rPr>
          <w:rFonts w:ascii="Times New Roman" w:hAnsi="Times New Roman"/>
          <w:sz w:val="24"/>
          <w:szCs w:val="24"/>
        </w:rPr>
        <w:t xml:space="preserve">dapat diketahui bahwa </w:t>
      </w:r>
      <w:r w:rsidR="00947665">
        <w:rPr>
          <w:rFonts w:ascii="Times New Roman" w:hAnsi="Times New Roman"/>
          <w:sz w:val="24"/>
          <w:szCs w:val="24"/>
          <w:lang w:val="en-US"/>
        </w:rPr>
        <w:t>hasil dari akumulasi jawaban 100 responden dari dimensi Pilihan Jumlah Pembelian mendapatkan skor sebesar 670 secara keseluruhan hal tersebut masuk dalam kategori kurang baik dengan persentase sebesar 67%</w:t>
      </w:r>
      <w:r w:rsidR="00947665">
        <w:rPr>
          <w:rFonts w:ascii="Times New Roman" w:hAnsi="Times New Roman"/>
          <w:sz w:val="24"/>
          <w:szCs w:val="24"/>
        </w:rPr>
        <w:t>.</w:t>
      </w:r>
      <w:r w:rsidR="00947665">
        <w:rPr>
          <w:rFonts w:ascii="Times New Roman" w:hAnsi="Times New Roman"/>
          <w:sz w:val="24"/>
          <w:szCs w:val="24"/>
          <w:lang w:val="en-US"/>
        </w:rPr>
        <w:t xml:space="preserve"> Hal ini tercermin bahwa helm </w:t>
      </w:r>
      <w:proofErr w:type="gramStart"/>
      <w:r w:rsidR="00947665">
        <w:rPr>
          <w:rFonts w:ascii="Times New Roman" w:hAnsi="Times New Roman"/>
          <w:sz w:val="24"/>
          <w:szCs w:val="24"/>
          <w:lang w:val="en-US"/>
        </w:rPr>
        <w:t>NHK  kurang</w:t>
      </w:r>
      <w:proofErr w:type="gramEnd"/>
      <w:r w:rsidR="00947665">
        <w:rPr>
          <w:rFonts w:ascii="Times New Roman" w:hAnsi="Times New Roman"/>
          <w:sz w:val="24"/>
          <w:szCs w:val="24"/>
          <w:lang w:val="en-US"/>
        </w:rPr>
        <w:t xml:space="preserve"> diminati baik dalam pembelian secara satuan ataupun lebih dari satu karena konsumen enggan untuk membelinya.</w:t>
      </w:r>
    </w:p>
    <w:p w:rsidR="009C4E31" w:rsidRDefault="009C4E31" w:rsidP="009C4E31">
      <w:pPr>
        <w:pStyle w:val="ListParagraph"/>
        <w:spacing w:after="0" w:line="480" w:lineRule="auto"/>
        <w:ind w:left="709" w:hanging="709"/>
        <w:rPr>
          <w:rFonts w:ascii="Times New Roman" w:hAnsi="Times New Roman"/>
          <w:b/>
          <w:sz w:val="24"/>
          <w:lang w:val="en-US"/>
        </w:rPr>
      </w:pPr>
      <w:r>
        <w:rPr>
          <w:rFonts w:ascii="Times New Roman" w:hAnsi="Times New Roman"/>
          <w:b/>
          <w:sz w:val="24"/>
          <w:lang w:val="en-US"/>
        </w:rPr>
        <w:lastRenderedPageBreak/>
        <w:t>4.3.5</w:t>
      </w:r>
      <w:r>
        <w:rPr>
          <w:rFonts w:ascii="Times New Roman" w:hAnsi="Times New Roman"/>
          <w:b/>
          <w:sz w:val="24"/>
          <w:lang w:val="en-US"/>
        </w:rPr>
        <w:tab/>
        <w:t>Tanggapan Responden Berdasarkan Dimensi Pilihan Waktu Pembelian</w:t>
      </w:r>
    </w:p>
    <w:p w:rsidR="00100C3C" w:rsidRPr="00947665" w:rsidRDefault="009C4E31" w:rsidP="00947665">
      <w:pPr>
        <w:pStyle w:val="ListParagraph"/>
        <w:spacing w:after="0" w:line="480" w:lineRule="auto"/>
        <w:ind w:left="0"/>
        <w:jc w:val="both"/>
        <w:rPr>
          <w:rFonts w:ascii="Times New Roman" w:hAnsi="Times New Roman"/>
          <w:b/>
          <w:sz w:val="24"/>
          <w:lang w:val="en-US"/>
        </w:rPr>
      </w:pPr>
      <w:r>
        <w:rPr>
          <w:rFonts w:ascii="Times New Roman" w:hAnsi="Times New Roman"/>
          <w:b/>
          <w:sz w:val="24"/>
          <w:lang w:val="en-US"/>
        </w:rPr>
        <w:tab/>
      </w:r>
      <w:r>
        <w:rPr>
          <w:rFonts w:ascii="Times New Roman" w:hAnsi="Times New Roman"/>
          <w:sz w:val="24"/>
          <w:szCs w:val="24"/>
          <w:lang w:val="en-US"/>
        </w:rPr>
        <w:t xml:space="preserve">Berikut hasil penelitian dengan sampel yang berjumlah 100 orang responden berdasarkan dimensi Pilihan Waktu Pembelian dengan 2 pernyataan dibawah </w:t>
      </w:r>
      <w:proofErr w:type="gramStart"/>
      <w:r>
        <w:rPr>
          <w:rFonts w:ascii="Times New Roman" w:hAnsi="Times New Roman"/>
          <w:sz w:val="24"/>
          <w:szCs w:val="24"/>
          <w:lang w:val="en-US"/>
        </w:rPr>
        <w:t>ini :</w:t>
      </w:r>
      <w:proofErr w:type="gramEnd"/>
    </w:p>
    <w:p w:rsidR="009C4E31" w:rsidRDefault="005E5C31" w:rsidP="009C4E31">
      <w:pPr>
        <w:pStyle w:val="ListParagraph"/>
        <w:spacing w:after="0" w:line="480" w:lineRule="auto"/>
        <w:ind w:left="709" w:hanging="709"/>
        <w:jc w:val="center"/>
        <w:rPr>
          <w:rFonts w:ascii="Times New Roman" w:hAnsi="Times New Roman"/>
          <w:b/>
          <w:sz w:val="24"/>
          <w:lang w:val="en-US"/>
        </w:rPr>
      </w:pPr>
      <w:r>
        <w:rPr>
          <w:rFonts w:ascii="Times New Roman" w:hAnsi="Times New Roman"/>
          <w:b/>
          <w:sz w:val="24"/>
          <w:lang w:val="en-US"/>
        </w:rPr>
        <w:t>Tabel 4.16</w:t>
      </w:r>
    </w:p>
    <w:p w:rsidR="009C4E31" w:rsidRDefault="009C4E31" w:rsidP="00BF3AFC">
      <w:pPr>
        <w:pStyle w:val="ListParagraph"/>
        <w:spacing w:after="0" w:line="360" w:lineRule="auto"/>
        <w:ind w:left="709" w:hanging="709"/>
        <w:jc w:val="center"/>
        <w:rPr>
          <w:rFonts w:ascii="Times New Roman" w:hAnsi="Times New Roman"/>
          <w:b/>
          <w:sz w:val="24"/>
          <w:lang w:val="en-US"/>
        </w:rPr>
      </w:pPr>
      <w:r>
        <w:rPr>
          <w:rFonts w:ascii="Times New Roman" w:hAnsi="Times New Roman"/>
          <w:b/>
          <w:sz w:val="24"/>
          <w:lang w:val="en-US"/>
        </w:rPr>
        <w:t>Dimensi Pilihan Waktu Pembelian</w:t>
      </w:r>
    </w:p>
    <w:tbl>
      <w:tblPr>
        <w:tblW w:w="8959" w:type="dxa"/>
        <w:tblLayout w:type="fixed"/>
        <w:tblLook w:val="04A0" w:firstRow="1" w:lastRow="0" w:firstColumn="1" w:lastColumn="0" w:noHBand="0" w:noVBand="1"/>
      </w:tblPr>
      <w:tblGrid>
        <w:gridCol w:w="1102"/>
        <w:gridCol w:w="1442"/>
        <w:gridCol w:w="487"/>
        <w:gridCol w:w="461"/>
        <w:gridCol w:w="602"/>
        <w:gridCol w:w="591"/>
        <w:gridCol w:w="690"/>
        <w:gridCol w:w="689"/>
        <w:gridCol w:w="689"/>
        <w:gridCol w:w="828"/>
        <w:gridCol w:w="1378"/>
      </w:tblGrid>
      <w:tr w:rsidR="009C4E31" w:rsidRPr="001D76B3" w:rsidTr="00CB311F">
        <w:trPr>
          <w:trHeight w:val="66"/>
        </w:trPr>
        <w:tc>
          <w:tcPr>
            <w:tcW w:w="110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35A26" w:rsidRPr="001D76B3" w:rsidRDefault="00A97F7B" w:rsidP="009C4E31">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Dimensi</w:t>
            </w:r>
          </w:p>
        </w:tc>
        <w:tc>
          <w:tcPr>
            <w:tcW w:w="144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35A26" w:rsidRPr="001D76B3" w:rsidRDefault="00A97F7B" w:rsidP="009C4E31">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Per</w:t>
            </w:r>
            <w:r w:rsidR="00035A26" w:rsidRPr="001D76B3">
              <w:rPr>
                <w:rFonts w:ascii="Times New Roman" w:eastAsia="Times New Roman" w:hAnsi="Times New Roman" w:cs="Times New Roman"/>
                <w:b/>
                <w:bCs/>
                <w:color w:val="000000"/>
                <w:sz w:val="24"/>
                <w:szCs w:val="24"/>
              </w:rPr>
              <w:t>nya</w:t>
            </w:r>
            <w:r>
              <w:rPr>
                <w:rFonts w:ascii="Times New Roman" w:eastAsia="Times New Roman" w:hAnsi="Times New Roman" w:cs="Times New Roman"/>
                <w:b/>
                <w:bCs/>
                <w:color w:val="000000"/>
                <w:sz w:val="24"/>
                <w:szCs w:val="24"/>
              </w:rPr>
              <w:t>ta</w:t>
            </w:r>
            <w:r w:rsidR="00035A26" w:rsidRPr="001D76B3">
              <w:rPr>
                <w:rFonts w:ascii="Times New Roman" w:eastAsia="Times New Roman" w:hAnsi="Times New Roman" w:cs="Times New Roman"/>
                <w:b/>
                <w:bCs/>
                <w:color w:val="000000"/>
                <w:sz w:val="24"/>
                <w:szCs w:val="24"/>
              </w:rPr>
              <w:t>an</w:t>
            </w:r>
          </w:p>
        </w:tc>
        <w:tc>
          <w:tcPr>
            <w:tcW w:w="2830" w:type="dxa"/>
            <w:gridSpan w:val="5"/>
            <w:tcBorders>
              <w:top w:val="single" w:sz="8" w:space="0" w:color="auto"/>
              <w:left w:val="nil"/>
              <w:bottom w:val="single" w:sz="8" w:space="0" w:color="auto"/>
              <w:right w:val="nil"/>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 xml:space="preserve">Jawaban Responden </w:t>
            </w:r>
          </w:p>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(Point)</w:t>
            </w:r>
          </w:p>
        </w:tc>
        <w:tc>
          <w:tcPr>
            <w:tcW w:w="689" w:type="dxa"/>
            <w:vMerge w:val="restart"/>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F</w:t>
            </w:r>
          </w:p>
        </w:tc>
        <w:tc>
          <w:tcPr>
            <w:tcW w:w="1517"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w:t>
            </w:r>
          </w:p>
        </w:tc>
        <w:tc>
          <w:tcPr>
            <w:tcW w:w="1378"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Persentase</w:t>
            </w:r>
          </w:p>
        </w:tc>
      </w:tr>
      <w:tr w:rsidR="009C4E31" w:rsidRPr="001D76B3" w:rsidTr="00CB311F">
        <w:trPr>
          <w:trHeight w:val="298"/>
        </w:trPr>
        <w:tc>
          <w:tcPr>
            <w:tcW w:w="1102"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1442"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48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SS</w:t>
            </w:r>
          </w:p>
        </w:tc>
        <w:tc>
          <w:tcPr>
            <w:tcW w:w="46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w:t>
            </w:r>
          </w:p>
        </w:tc>
        <w:tc>
          <w:tcPr>
            <w:tcW w:w="60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KS</w:t>
            </w:r>
          </w:p>
        </w:tc>
        <w:tc>
          <w:tcPr>
            <w:tcW w:w="59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TS</w:t>
            </w:r>
          </w:p>
        </w:tc>
        <w:tc>
          <w:tcPr>
            <w:tcW w:w="690" w:type="dxa"/>
            <w:vMerge w:val="restart"/>
            <w:tcBorders>
              <w:top w:val="nil"/>
              <w:left w:val="single" w:sz="8" w:space="0" w:color="auto"/>
              <w:bottom w:val="single" w:sz="8" w:space="0" w:color="000000"/>
              <w:right w:val="nil"/>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STS</w:t>
            </w:r>
          </w:p>
        </w:tc>
        <w:tc>
          <w:tcPr>
            <w:tcW w:w="689" w:type="dxa"/>
            <w:vMerge/>
            <w:tcBorders>
              <w:top w:val="single" w:sz="8" w:space="0" w:color="auto"/>
              <w:left w:val="single" w:sz="8" w:space="0" w:color="auto"/>
              <w:bottom w:val="single" w:sz="4" w:space="0" w:color="auto"/>
              <w:right w:val="single" w:sz="4" w:space="0" w:color="000000"/>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1517" w:type="dxa"/>
            <w:gridSpan w:val="2"/>
            <w:vMerge/>
            <w:tcBorders>
              <w:top w:val="single" w:sz="8" w:space="0" w:color="auto"/>
              <w:left w:val="single" w:sz="8" w:space="0" w:color="auto"/>
              <w:bottom w:val="single" w:sz="8" w:space="0" w:color="000000"/>
              <w:right w:val="single" w:sz="8" w:space="0" w:color="000000"/>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1378" w:type="dxa"/>
            <w:vMerge/>
            <w:tcBorders>
              <w:top w:val="single" w:sz="8" w:space="0" w:color="auto"/>
              <w:left w:val="nil"/>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r>
      <w:tr w:rsidR="009C4E31" w:rsidRPr="001D76B3" w:rsidTr="00CB311F">
        <w:trPr>
          <w:trHeight w:val="298"/>
        </w:trPr>
        <w:tc>
          <w:tcPr>
            <w:tcW w:w="1102"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1442"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487" w:type="dxa"/>
            <w:vMerge/>
            <w:tcBorders>
              <w:top w:val="nil"/>
              <w:left w:val="single" w:sz="8" w:space="0" w:color="auto"/>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461" w:type="dxa"/>
            <w:vMerge/>
            <w:tcBorders>
              <w:top w:val="nil"/>
              <w:left w:val="single" w:sz="8" w:space="0" w:color="auto"/>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602" w:type="dxa"/>
            <w:vMerge/>
            <w:tcBorders>
              <w:top w:val="nil"/>
              <w:left w:val="single" w:sz="8" w:space="0" w:color="auto"/>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591" w:type="dxa"/>
            <w:vMerge/>
            <w:tcBorders>
              <w:top w:val="nil"/>
              <w:left w:val="single" w:sz="8" w:space="0" w:color="auto"/>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690" w:type="dxa"/>
            <w:vMerge/>
            <w:tcBorders>
              <w:top w:val="nil"/>
              <w:left w:val="single" w:sz="8" w:space="0" w:color="auto"/>
              <w:bottom w:val="single" w:sz="8" w:space="0" w:color="000000"/>
              <w:right w:val="nil"/>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689" w:type="dxa"/>
            <w:vMerge/>
            <w:tcBorders>
              <w:top w:val="single" w:sz="8" w:space="0" w:color="auto"/>
              <w:left w:val="single" w:sz="8" w:space="0" w:color="auto"/>
              <w:bottom w:val="single" w:sz="4" w:space="0" w:color="auto"/>
              <w:right w:val="single" w:sz="4" w:space="0" w:color="000000"/>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1517" w:type="dxa"/>
            <w:gridSpan w:val="2"/>
            <w:vMerge/>
            <w:tcBorders>
              <w:top w:val="single" w:sz="8" w:space="0" w:color="auto"/>
              <w:left w:val="single" w:sz="8" w:space="0" w:color="auto"/>
              <w:bottom w:val="single" w:sz="8" w:space="0" w:color="000000"/>
              <w:right w:val="single" w:sz="8" w:space="0" w:color="000000"/>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1378" w:type="dxa"/>
            <w:vMerge/>
            <w:tcBorders>
              <w:top w:val="single" w:sz="8" w:space="0" w:color="auto"/>
              <w:left w:val="nil"/>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r>
      <w:tr w:rsidR="009C4E31" w:rsidRPr="001D76B3" w:rsidTr="00CB311F">
        <w:trPr>
          <w:trHeight w:val="66"/>
        </w:trPr>
        <w:tc>
          <w:tcPr>
            <w:tcW w:w="1102"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1442" w:type="dxa"/>
            <w:vMerge/>
            <w:tcBorders>
              <w:top w:val="single" w:sz="8" w:space="0" w:color="auto"/>
              <w:left w:val="single" w:sz="8" w:space="0" w:color="auto"/>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487"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5</w:t>
            </w:r>
          </w:p>
        </w:tc>
        <w:tc>
          <w:tcPr>
            <w:tcW w:w="461"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4</w:t>
            </w:r>
          </w:p>
        </w:tc>
        <w:tc>
          <w:tcPr>
            <w:tcW w:w="602"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3</w:t>
            </w:r>
          </w:p>
        </w:tc>
        <w:tc>
          <w:tcPr>
            <w:tcW w:w="591"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2</w:t>
            </w:r>
          </w:p>
        </w:tc>
        <w:tc>
          <w:tcPr>
            <w:tcW w:w="690" w:type="dxa"/>
            <w:tcBorders>
              <w:top w:val="nil"/>
              <w:left w:val="nil"/>
              <w:bottom w:val="single" w:sz="8" w:space="0" w:color="auto"/>
              <w:right w:val="nil"/>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1</w:t>
            </w:r>
          </w:p>
        </w:tc>
        <w:tc>
          <w:tcPr>
            <w:tcW w:w="689" w:type="dxa"/>
            <w:vMerge/>
            <w:tcBorders>
              <w:top w:val="single" w:sz="8" w:space="0" w:color="auto"/>
              <w:left w:val="single" w:sz="8" w:space="0" w:color="auto"/>
              <w:bottom w:val="single" w:sz="4" w:space="0" w:color="auto"/>
              <w:right w:val="single" w:sz="4" w:space="0" w:color="000000"/>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c>
          <w:tcPr>
            <w:tcW w:w="689"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skor</w:t>
            </w:r>
          </w:p>
        </w:tc>
        <w:tc>
          <w:tcPr>
            <w:tcW w:w="827" w:type="dxa"/>
            <w:tcBorders>
              <w:top w:val="nil"/>
              <w:left w:val="nil"/>
              <w:bottom w:val="single" w:sz="8" w:space="0" w:color="auto"/>
              <w:right w:val="single" w:sz="8" w:space="0" w:color="auto"/>
            </w:tcBorders>
            <w:shd w:val="clear" w:color="auto" w:fill="auto"/>
            <w:noWrap/>
            <w:vAlign w:val="center"/>
            <w:hideMark/>
          </w:tcPr>
          <w:p w:rsidR="00035A26" w:rsidRPr="001D76B3" w:rsidRDefault="00035A26" w:rsidP="009C4E31">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 ideal</w:t>
            </w:r>
          </w:p>
        </w:tc>
        <w:tc>
          <w:tcPr>
            <w:tcW w:w="1378" w:type="dxa"/>
            <w:vMerge/>
            <w:tcBorders>
              <w:top w:val="single" w:sz="8" w:space="0" w:color="auto"/>
              <w:left w:val="nil"/>
              <w:bottom w:val="single" w:sz="8" w:space="0" w:color="000000"/>
              <w:right w:val="single" w:sz="8" w:space="0" w:color="auto"/>
            </w:tcBorders>
            <w:vAlign w:val="center"/>
            <w:hideMark/>
          </w:tcPr>
          <w:p w:rsidR="00035A26" w:rsidRPr="001D76B3" w:rsidRDefault="00035A26" w:rsidP="009C4E31">
            <w:pPr>
              <w:spacing w:after="0" w:line="240" w:lineRule="auto"/>
              <w:rPr>
                <w:rFonts w:ascii="Times New Roman" w:eastAsia="Times New Roman" w:hAnsi="Times New Roman" w:cs="Times New Roman"/>
                <w:b/>
                <w:bCs/>
                <w:color w:val="000000"/>
                <w:sz w:val="24"/>
                <w:szCs w:val="24"/>
              </w:rPr>
            </w:pPr>
          </w:p>
        </w:tc>
      </w:tr>
      <w:tr w:rsidR="009C4E31" w:rsidRPr="001D76B3" w:rsidTr="00CB311F">
        <w:trPr>
          <w:trHeight w:val="397"/>
        </w:trPr>
        <w:tc>
          <w:tcPr>
            <w:tcW w:w="1102" w:type="dxa"/>
            <w:vMerge w:val="restart"/>
            <w:tcBorders>
              <w:top w:val="nil"/>
              <w:left w:val="single" w:sz="8" w:space="0" w:color="auto"/>
              <w:bottom w:val="single" w:sz="8" w:space="0" w:color="000000"/>
              <w:right w:val="nil"/>
            </w:tcBorders>
            <w:shd w:val="clear" w:color="auto" w:fill="auto"/>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Pilihan Waktu Pembelian</w:t>
            </w:r>
          </w:p>
        </w:tc>
        <w:tc>
          <w:tcPr>
            <w:tcW w:w="1442" w:type="dxa"/>
            <w:tcBorders>
              <w:top w:val="nil"/>
              <w:left w:val="single" w:sz="8" w:space="0" w:color="auto"/>
              <w:bottom w:val="nil"/>
              <w:right w:val="single" w:sz="8" w:space="0" w:color="auto"/>
            </w:tcBorders>
            <w:shd w:val="clear" w:color="auto" w:fill="auto"/>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Saya membeli helm NHK setahun sekali</w:t>
            </w:r>
          </w:p>
        </w:tc>
        <w:tc>
          <w:tcPr>
            <w:tcW w:w="487" w:type="dxa"/>
            <w:tcBorders>
              <w:top w:val="nil"/>
              <w:left w:val="nil"/>
              <w:bottom w:val="single" w:sz="8" w:space="0" w:color="auto"/>
              <w:right w:val="single" w:sz="8" w:space="0" w:color="auto"/>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461" w:type="dxa"/>
            <w:tcBorders>
              <w:top w:val="nil"/>
              <w:left w:val="nil"/>
              <w:bottom w:val="single" w:sz="8" w:space="0" w:color="auto"/>
              <w:right w:val="single" w:sz="8" w:space="0" w:color="auto"/>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602" w:type="dxa"/>
            <w:tcBorders>
              <w:top w:val="nil"/>
              <w:left w:val="nil"/>
              <w:bottom w:val="nil"/>
              <w:right w:val="nil"/>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591" w:type="dxa"/>
            <w:tcBorders>
              <w:top w:val="nil"/>
              <w:left w:val="single" w:sz="8" w:space="0" w:color="auto"/>
              <w:bottom w:val="nil"/>
              <w:right w:val="single" w:sz="8" w:space="0" w:color="auto"/>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690" w:type="dxa"/>
            <w:tcBorders>
              <w:top w:val="nil"/>
              <w:left w:val="nil"/>
              <w:bottom w:val="single" w:sz="8" w:space="0" w:color="auto"/>
              <w:right w:val="nil"/>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2</w:t>
            </w:r>
          </w:p>
        </w:tc>
        <w:tc>
          <w:tcPr>
            <w:tcW w:w="689" w:type="dxa"/>
            <w:tcBorders>
              <w:top w:val="nil"/>
              <w:left w:val="single" w:sz="8" w:space="0" w:color="auto"/>
              <w:bottom w:val="single" w:sz="8" w:space="0" w:color="auto"/>
              <w:right w:val="single" w:sz="8" w:space="0" w:color="auto"/>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689" w:type="dxa"/>
            <w:tcBorders>
              <w:top w:val="nil"/>
              <w:left w:val="nil"/>
              <w:bottom w:val="single" w:sz="8" w:space="0" w:color="auto"/>
              <w:right w:val="single" w:sz="8" w:space="0" w:color="auto"/>
            </w:tcBorders>
            <w:shd w:val="clear" w:color="000000" w:fill="FFFFFF"/>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337</w:t>
            </w:r>
          </w:p>
        </w:tc>
        <w:tc>
          <w:tcPr>
            <w:tcW w:w="827" w:type="dxa"/>
            <w:tcBorders>
              <w:top w:val="nil"/>
              <w:left w:val="nil"/>
              <w:bottom w:val="single" w:sz="8" w:space="0" w:color="auto"/>
              <w:right w:val="single" w:sz="8" w:space="0" w:color="auto"/>
            </w:tcBorders>
            <w:shd w:val="clear" w:color="000000" w:fill="FFFFFF"/>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378" w:type="dxa"/>
            <w:tcBorders>
              <w:top w:val="nil"/>
              <w:left w:val="nil"/>
              <w:bottom w:val="single" w:sz="8" w:space="0" w:color="auto"/>
              <w:right w:val="single" w:sz="8" w:space="0" w:color="auto"/>
            </w:tcBorders>
            <w:shd w:val="clear" w:color="000000" w:fill="FFFFFF"/>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w:t>
            </w:r>
            <w:r w:rsidRPr="001D76B3">
              <w:rPr>
                <w:rFonts w:ascii="Times New Roman" w:eastAsia="Times New Roman" w:hAnsi="Times New Roman" w:cs="Times New Roman"/>
                <w:color w:val="000000"/>
                <w:sz w:val="24"/>
                <w:szCs w:val="24"/>
              </w:rPr>
              <w:t>%</w:t>
            </w:r>
          </w:p>
        </w:tc>
      </w:tr>
      <w:tr w:rsidR="009C4E31" w:rsidRPr="001D76B3" w:rsidTr="00CB311F">
        <w:trPr>
          <w:trHeight w:val="354"/>
        </w:trPr>
        <w:tc>
          <w:tcPr>
            <w:tcW w:w="1102" w:type="dxa"/>
            <w:vMerge/>
            <w:tcBorders>
              <w:top w:val="nil"/>
              <w:left w:val="single" w:sz="8" w:space="0" w:color="auto"/>
              <w:bottom w:val="single" w:sz="8" w:space="0" w:color="000000"/>
              <w:right w:val="nil"/>
            </w:tcBorders>
            <w:vAlign w:val="center"/>
            <w:hideMark/>
          </w:tcPr>
          <w:p w:rsidR="00A97F7B" w:rsidRPr="001D76B3" w:rsidRDefault="00A97F7B" w:rsidP="009C4E31">
            <w:pPr>
              <w:spacing w:after="0" w:line="240" w:lineRule="auto"/>
              <w:rPr>
                <w:rFonts w:ascii="Times New Roman" w:eastAsia="Times New Roman" w:hAnsi="Times New Roman" w:cs="Times New Roman"/>
                <w:color w:val="000000"/>
                <w:sz w:val="24"/>
                <w:szCs w:val="24"/>
              </w:rPr>
            </w:pPr>
          </w:p>
        </w:tc>
        <w:tc>
          <w:tcPr>
            <w:tcW w:w="144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Membeli helm NHK berdasarkan waktu tertentu</w:t>
            </w:r>
          </w:p>
        </w:tc>
        <w:tc>
          <w:tcPr>
            <w:tcW w:w="487" w:type="dxa"/>
            <w:tcBorders>
              <w:top w:val="nil"/>
              <w:left w:val="nil"/>
              <w:bottom w:val="nil"/>
              <w:right w:val="single" w:sz="8" w:space="0" w:color="auto"/>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461" w:type="dxa"/>
            <w:tcBorders>
              <w:top w:val="nil"/>
              <w:left w:val="nil"/>
              <w:bottom w:val="nil"/>
              <w:right w:val="single" w:sz="8" w:space="0" w:color="auto"/>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37</w:t>
            </w:r>
          </w:p>
        </w:tc>
        <w:tc>
          <w:tcPr>
            <w:tcW w:w="602" w:type="dxa"/>
            <w:tcBorders>
              <w:top w:val="single" w:sz="8" w:space="0" w:color="auto"/>
              <w:left w:val="nil"/>
              <w:bottom w:val="single" w:sz="8" w:space="0" w:color="auto"/>
              <w:right w:val="single" w:sz="8" w:space="0" w:color="auto"/>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37</w:t>
            </w:r>
          </w:p>
        </w:tc>
        <w:tc>
          <w:tcPr>
            <w:tcW w:w="591" w:type="dxa"/>
            <w:tcBorders>
              <w:top w:val="single" w:sz="8" w:space="0" w:color="auto"/>
              <w:left w:val="nil"/>
              <w:bottom w:val="single" w:sz="8" w:space="0" w:color="auto"/>
              <w:right w:val="single" w:sz="8" w:space="0" w:color="auto"/>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15</w:t>
            </w:r>
          </w:p>
        </w:tc>
        <w:tc>
          <w:tcPr>
            <w:tcW w:w="690" w:type="dxa"/>
            <w:tcBorders>
              <w:top w:val="nil"/>
              <w:left w:val="nil"/>
              <w:bottom w:val="single" w:sz="8" w:space="0" w:color="auto"/>
              <w:right w:val="nil"/>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689" w:type="dxa"/>
            <w:tcBorders>
              <w:top w:val="nil"/>
              <w:left w:val="single" w:sz="8" w:space="0" w:color="auto"/>
              <w:bottom w:val="single" w:sz="8" w:space="0" w:color="auto"/>
              <w:right w:val="single" w:sz="4" w:space="0" w:color="auto"/>
            </w:tcBorders>
            <w:shd w:val="clear" w:color="auto" w:fill="auto"/>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689" w:type="dxa"/>
            <w:tcBorders>
              <w:top w:val="nil"/>
              <w:left w:val="single" w:sz="4" w:space="0" w:color="auto"/>
              <w:bottom w:val="single" w:sz="8" w:space="0" w:color="auto"/>
              <w:right w:val="single" w:sz="8" w:space="0" w:color="auto"/>
            </w:tcBorders>
            <w:shd w:val="clear" w:color="000000" w:fill="FFFFFF"/>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332</w:t>
            </w:r>
          </w:p>
        </w:tc>
        <w:tc>
          <w:tcPr>
            <w:tcW w:w="827" w:type="dxa"/>
            <w:tcBorders>
              <w:top w:val="nil"/>
              <w:left w:val="nil"/>
              <w:bottom w:val="single" w:sz="8" w:space="0" w:color="auto"/>
              <w:right w:val="single" w:sz="8" w:space="0" w:color="auto"/>
            </w:tcBorders>
            <w:shd w:val="clear" w:color="000000" w:fill="FFFFFF"/>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378" w:type="dxa"/>
            <w:tcBorders>
              <w:top w:val="nil"/>
              <w:left w:val="nil"/>
              <w:bottom w:val="single" w:sz="8" w:space="0" w:color="auto"/>
              <w:right w:val="single" w:sz="8" w:space="0" w:color="auto"/>
            </w:tcBorders>
            <w:shd w:val="clear" w:color="000000" w:fill="FFFFFF"/>
            <w:noWrap/>
            <w:vAlign w:val="center"/>
            <w:hideMark/>
          </w:tcPr>
          <w:p w:rsidR="00A97F7B" w:rsidRPr="001D76B3" w:rsidRDefault="00A97F7B" w:rsidP="009C4E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w:t>
            </w:r>
            <w:r w:rsidRPr="001D76B3">
              <w:rPr>
                <w:rFonts w:ascii="Times New Roman" w:eastAsia="Times New Roman" w:hAnsi="Times New Roman" w:cs="Times New Roman"/>
                <w:color w:val="000000"/>
                <w:sz w:val="24"/>
                <w:szCs w:val="24"/>
              </w:rPr>
              <w:t>%</w:t>
            </w:r>
          </w:p>
        </w:tc>
      </w:tr>
      <w:tr w:rsidR="009C4E31" w:rsidTr="00CB31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6"/>
        </w:trPr>
        <w:tc>
          <w:tcPr>
            <w:tcW w:w="6063" w:type="dxa"/>
            <w:gridSpan w:val="8"/>
          </w:tcPr>
          <w:p w:rsidR="009C4E31" w:rsidRPr="00947665" w:rsidRDefault="009C4E31" w:rsidP="009C4E31">
            <w:pPr>
              <w:pStyle w:val="ListParagraph"/>
              <w:spacing w:after="0" w:line="480" w:lineRule="auto"/>
              <w:ind w:left="567"/>
              <w:jc w:val="center"/>
              <w:rPr>
                <w:rFonts w:ascii="Times New Roman" w:hAnsi="Times New Roman"/>
                <w:sz w:val="24"/>
                <w:lang w:val="en-US"/>
              </w:rPr>
            </w:pPr>
            <w:r w:rsidRPr="00947665">
              <w:rPr>
                <w:rFonts w:ascii="Times New Roman" w:hAnsi="Times New Roman"/>
                <w:sz w:val="24"/>
                <w:lang w:val="en-US"/>
              </w:rPr>
              <w:t>Total</w:t>
            </w:r>
          </w:p>
        </w:tc>
        <w:tc>
          <w:tcPr>
            <w:tcW w:w="689" w:type="dxa"/>
          </w:tcPr>
          <w:p w:rsidR="009C4E31" w:rsidRPr="00947665" w:rsidRDefault="009C4E31" w:rsidP="009C4E31">
            <w:pPr>
              <w:spacing w:after="0" w:line="480" w:lineRule="auto"/>
              <w:jc w:val="center"/>
              <w:rPr>
                <w:rFonts w:ascii="Times New Roman" w:hAnsi="Times New Roman"/>
                <w:sz w:val="24"/>
              </w:rPr>
            </w:pPr>
            <w:r w:rsidRPr="00947665">
              <w:rPr>
                <w:rFonts w:ascii="Times New Roman" w:hAnsi="Times New Roman"/>
                <w:sz w:val="24"/>
              </w:rPr>
              <w:t>669</w:t>
            </w:r>
          </w:p>
        </w:tc>
        <w:tc>
          <w:tcPr>
            <w:tcW w:w="827" w:type="dxa"/>
          </w:tcPr>
          <w:p w:rsidR="009C4E31" w:rsidRPr="00947665" w:rsidRDefault="009C4E31" w:rsidP="009C4E31">
            <w:pPr>
              <w:spacing w:after="0" w:line="480" w:lineRule="auto"/>
              <w:jc w:val="center"/>
              <w:rPr>
                <w:rFonts w:ascii="Times New Roman" w:hAnsi="Times New Roman"/>
                <w:sz w:val="24"/>
              </w:rPr>
            </w:pPr>
            <w:r w:rsidRPr="00947665">
              <w:rPr>
                <w:rFonts w:ascii="Times New Roman" w:hAnsi="Times New Roman"/>
                <w:sz w:val="24"/>
              </w:rPr>
              <w:t>1000</w:t>
            </w:r>
          </w:p>
        </w:tc>
        <w:tc>
          <w:tcPr>
            <w:tcW w:w="1378" w:type="dxa"/>
          </w:tcPr>
          <w:p w:rsidR="009C4E31" w:rsidRPr="00947665" w:rsidRDefault="009C4E31" w:rsidP="009C4E31">
            <w:pPr>
              <w:spacing w:after="0" w:line="480" w:lineRule="auto"/>
              <w:jc w:val="center"/>
              <w:rPr>
                <w:rFonts w:ascii="Times New Roman" w:hAnsi="Times New Roman"/>
                <w:sz w:val="24"/>
              </w:rPr>
            </w:pPr>
            <w:r w:rsidRPr="00947665">
              <w:rPr>
                <w:rFonts w:ascii="Times New Roman" w:hAnsi="Times New Roman"/>
                <w:sz w:val="24"/>
              </w:rPr>
              <w:t>66,9%</w:t>
            </w:r>
          </w:p>
        </w:tc>
      </w:tr>
    </w:tbl>
    <w:p w:rsidR="008F7B26" w:rsidRDefault="008F7B26" w:rsidP="00100C3C">
      <w:pPr>
        <w:pStyle w:val="ListParagraph"/>
        <w:spacing w:after="0" w:line="360" w:lineRule="auto"/>
        <w:ind w:left="0"/>
        <w:jc w:val="both"/>
        <w:rPr>
          <w:rFonts w:ascii="Times New Roman" w:hAnsi="Times New Roman"/>
          <w:b/>
          <w:sz w:val="24"/>
          <w:lang w:val="en-US"/>
        </w:rPr>
      </w:pPr>
    </w:p>
    <w:p w:rsidR="00BF3AFC" w:rsidRPr="00CB311F" w:rsidRDefault="00100C3C" w:rsidP="00CB311F">
      <w:pPr>
        <w:pStyle w:val="ListParagraph"/>
        <w:spacing w:after="0" w:line="480" w:lineRule="auto"/>
        <w:ind w:left="0"/>
        <w:jc w:val="center"/>
        <w:rPr>
          <w:rFonts w:ascii="Times New Roman" w:hAnsi="Times New Roman"/>
          <w:b/>
          <w:sz w:val="24"/>
          <w:lang w:val="en-US"/>
        </w:rPr>
      </w:pPr>
      <w:proofErr w:type="gramStart"/>
      <w:r>
        <w:rPr>
          <w:rFonts w:ascii="Times New Roman" w:hAnsi="Times New Roman"/>
          <w:b/>
          <w:sz w:val="24"/>
          <w:lang w:val="en-US"/>
        </w:rPr>
        <w:t>Sumber :</w:t>
      </w:r>
      <w:proofErr w:type="gramEnd"/>
      <w:r>
        <w:rPr>
          <w:rFonts w:ascii="Times New Roman" w:hAnsi="Times New Roman"/>
          <w:b/>
          <w:sz w:val="24"/>
          <w:lang w:val="en-US"/>
        </w:rPr>
        <w:t xml:space="preserve"> Data Primer </w:t>
      </w:r>
      <w:r w:rsidR="0006287B">
        <w:rPr>
          <w:rFonts w:ascii="Times New Roman" w:hAnsi="Times New Roman"/>
          <w:b/>
          <w:sz w:val="24"/>
          <w:lang w:val="en-US"/>
        </w:rPr>
        <w:t xml:space="preserve">yang </w:t>
      </w:r>
      <w:r>
        <w:rPr>
          <w:rFonts w:ascii="Times New Roman" w:hAnsi="Times New Roman"/>
          <w:b/>
          <w:sz w:val="24"/>
          <w:lang w:val="en-US"/>
        </w:rPr>
        <w:t>di Olah, 2018</w:t>
      </w:r>
      <w:r w:rsidR="00947665" w:rsidRPr="00CB311F">
        <w:rPr>
          <w:rFonts w:ascii="Times New Roman" w:hAnsi="Times New Roman"/>
          <w:sz w:val="24"/>
          <w:lang w:val="en-US"/>
        </w:rPr>
        <w:t xml:space="preserve">              </w:t>
      </w:r>
    </w:p>
    <w:p w:rsidR="00947665" w:rsidRPr="00230147" w:rsidRDefault="00BF3AFC" w:rsidP="00947665">
      <w:pPr>
        <w:pStyle w:val="ListParagraph"/>
        <w:spacing w:after="0" w:line="480" w:lineRule="auto"/>
        <w:ind w:left="2160"/>
        <w:jc w:val="both"/>
        <w:rPr>
          <w:rFonts w:ascii="Times New Roman" w:hAnsi="Times New Roman"/>
          <w:sz w:val="24"/>
          <w:lang w:val="en-US"/>
        </w:rPr>
      </w:pPr>
      <w:r>
        <w:rPr>
          <w:rFonts w:ascii="Times New Roman" w:hAnsi="Times New Roman"/>
          <w:noProof/>
          <w:sz w:val="24"/>
          <w:lang w:val="en-US"/>
        </w:rPr>
        <mc:AlternateContent>
          <mc:Choice Requires="wps">
            <w:drawing>
              <wp:anchor distT="0" distB="0" distL="114300" distR="114300" simplePos="0" relativeHeight="251705344" behindDoc="0" locked="0" layoutInCell="1" allowOverlap="1" wp14:anchorId="581BABF0" wp14:editId="38A004EF">
                <wp:simplePos x="0" y="0"/>
                <wp:positionH relativeFrom="column">
                  <wp:posOffset>1980565</wp:posOffset>
                </wp:positionH>
                <wp:positionV relativeFrom="paragraph">
                  <wp:posOffset>304165</wp:posOffset>
                </wp:positionV>
                <wp:extent cx="0" cy="133350"/>
                <wp:effectExtent l="95250" t="0" r="57150" b="57150"/>
                <wp:wrapNone/>
                <wp:docPr id="23" name="Straight Arrow Connector 23"/>
                <wp:cNvGraphicFramePr/>
                <a:graphic xmlns:a="http://schemas.openxmlformats.org/drawingml/2006/main">
                  <a:graphicData uri="http://schemas.microsoft.com/office/word/2010/wordprocessingShape">
                    <wps:wsp>
                      <wps:cNvCnPr/>
                      <wps:spPr>
                        <a:xfrm>
                          <a:off x="0" y="0"/>
                          <a:ext cx="0" cy="1333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23" o:spid="_x0000_s1026" type="#_x0000_t32" style="position:absolute;margin-left:155.95pt;margin-top:23.95pt;width:0;height:10.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" strokecolor="black [3040]">
                <v:stroke endarrow="open"/>
              </v:shape>
            </w:pict>
          </mc:Fallback>
        </mc:AlternateContent>
      </w:r>
      <w:r>
        <w:rPr>
          <w:rFonts w:ascii="Times New Roman" w:hAnsi="Times New Roman"/>
          <w:sz w:val="24"/>
          <w:lang w:val="en-US"/>
        </w:rPr>
        <w:t xml:space="preserve">            </w:t>
      </w:r>
      <w:r w:rsidR="00947665">
        <w:rPr>
          <w:rFonts w:ascii="Times New Roman" w:hAnsi="Times New Roman"/>
          <w:sz w:val="24"/>
          <w:lang w:val="en-US"/>
        </w:rPr>
        <w:t>669</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313"/>
        <w:gridCol w:w="1842"/>
      </w:tblGrid>
      <w:tr w:rsidR="00947665" w:rsidRPr="00A46FB8" w:rsidTr="00A256A3">
        <w:tc>
          <w:tcPr>
            <w:tcW w:w="1701" w:type="dxa"/>
            <w:tcBorders>
              <w:top w:val="nil"/>
              <w:bottom w:val="single" w:sz="4" w:space="0" w:color="000000"/>
            </w:tcBorders>
          </w:tcPr>
          <w:p w:rsidR="00947665" w:rsidRPr="00A46FB8" w:rsidRDefault="00947665"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947665" w:rsidRPr="00A46FB8" w:rsidRDefault="00947665"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947665" w:rsidRPr="00A46FB8" w:rsidRDefault="00947665" w:rsidP="00A256A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947665" w:rsidRPr="00A46FB8" w:rsidRDefault="00947665"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42" w:type="dxa"/>
            <w:tcBorders>
              <w:top w:val="nil"/>
              <w:bottom w:val="single" w:sz="4" w:space="0" w:color="000000"/>
            </w:tcBorders>
          </w:tcPr>
          <w:p w:rsidR="00947665" w:rsidRPr="00A46FB8" w:rsidRDefault="00947665"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947665" w:rsidRPr="00A46FB8" w:rsidTr="00A256A3">
        <w:tc>
          <w:tcPr>
            <w:tcW w:w="1701" w:type="dxa"/>
            <w:tcBorders>
              <w:bottom w:val="nil"/>
            </w:tcBorders>
          </w:tcPr>
          <w:p w:rsidR="00947665" w:rsidRPr="00A46FB8" w:rsidRDefault="00947665" w:rsidP="00A256A3">
            <w:pPr>
              <w:spacing w:after="0" w:line="480" w:lineRule="auto"/>
              <w:jc w:val="both"/>
              <w:rPr>
                <w:rFonts w:ascii="Times New Roman" w:eastAsia="Times New Roman" w:hAnsi="Times New Roman"/>
                <w:sz w:val="24"/>
                <w:lang w:eastAsia="id-ID"/>
              </w:rPr>
            </w:pPr>
          </w:p>
        </w:tc>
        <w:tc>
          <w:tcPr>
            <w:tcW w:w="1276" w:type="dxa"/>
            <w:tcBorders>
              <w:bottom w:val="nil"/>
            </w:tcBorders>
          </w:tcPr>
          <w:p w:rsidR="00947665" w:rsidRPr="00A46FB8" w:rsidRDefault="00947665" w:rsidP="00A256A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947665" w:rsidRPr="00A46FB8" w:rsidRDefault="00947665" w:rsidP="00A256A3">
            <w:pPr>
              <w:spacing w:after="0" w:line="480" w:lineRule="auto"/>
              <w:jc w:val="both"/>
              <w:rPr>
                <w:rFonts w:ascii="Times New Roman" w:eastAsia="Times New Roman" w:hAnsi="Times New Roman"/>
                <w:sz w:val="24"/>
                <w:lang w:eastAsia="id-ID"/>
              </w:rPr>
            </w:pPr>
          </w:p>
        </w:tc>
        <w:tc>
          <w:tcPr>
            <w:tcW w:w="1313" w:type="dxa"/>
            <w:tcBorders>
              <w:bottom w:val="nil"/>
            </w:tcBorders>
          </w:tcPr>
          <w:p w:rsidR="00947665" w:rsidRPr="00A46FB8" w:rsidRDefault="00947665" w:rsidP="00A256A3">
            <w:pPr>
              <w:spacing w:after="0" w:line="480" w:lineRule="auto"/>
              <w:jc w:val="both"/>
              <w:rPr>
                <w:rFonts w:ascii="Times New Roman" w:eastAsia="Times New Roman" w:hAnsi="Times New Roman"/>
                <w:sz w:val="24"/>
                <w:lang w:eastAsia="id-ID"/>
              </w:rPr>
            </w:pPr>
          </w:p>
        </w:tc>
        <w:tc>
          <w:tcPr>
            <w:tcW w:w="1842" w:type="dxa"/>
            <w:tcBorders>
              <w:bottom w:val="nil"/>
            </w:tcBorders>
          </w:tcPr>
          <w:p w:rsidR="00947665" w:rsidRPr="00A46FB8" w:rsidRDefault="00947665" w:rsidP="00A256A3">
            <w:pPr>
              <w:spacing w:after="0" w:line="480" w:lineRule="auto"/>
              <w:jc w:val="both"/>
              <w:rPr>
                <w:rFonts w:ascii="Times New Roman" w:eastAsia="Times New Roman" w:hAnsi="Times New Roman"/>
                <w:sz w:val="24"/>
                <w:lang w:eastAsia="id-ID"/>
              </w:rPr>
            </w:pPr>
          </w:p>
        </w:tc>
      </w:tr>
    </w:tbl>
    <w:p w:rsidR="00947665" w:rsidRPr="00947665" w:rsidRDefault="00947665" w:rsidP="00947665">
      <w:pPr>
        <w:pStyle w:val="ListParagraph"/>
        <w:spacing w:after="0" w:line="480" w:lineRule="auto"/>
        <w:ind w:left="0"/>
        <w:rPr>
          <w:rFonts w:ascii="Times New Roman" w:hAnsi="Times New Roman"/>
          <w:b/>
          <w:sz w:val="24"/>
          <w:szCs w:val="24"/>
          <w:lang w:val="en-US"/>
        </w:rPr>
      </w:pPr>
      <w:r>
        <w:rPr>
          <w:rFonts w:ascii="Times New Roman" w:hAnsi="Times New Roman"/>
          <w:sz w:val="24"/>
          <w:lang w:val="en-US"/>
        </w:rPr>
        <w:t>1000</w:t>
      </w:r>
      <w:r>
        <w:rPr>
          <w:rFonts w:ascii="Times New Roman" w:hAnsi="Times New Roman"/>
          <w:sz w:val="24"/>
        </w:rPr>
        <w:tab/>
        <w:t xml:space="preserve">             </w:t>
      </w:r>
      <w:r>
        <w:rPr>
          <w:rFonts w:ascii="Times New Roman" w:hAnsi="Times New Roman"/>
          <w:sz w:val="24"/>
          <w:lang w:val="en-US"/>
        </w:rPr>
        <w:t>840</w:t>
      </w:r>
      <w:r>
        <w:rPr>
          <w:rFonts w:ascii="Times New Roman" w:hAnsi="Times New Roman"/>
          <w:sz w:val="24"/>
        </w:rPr>
        <w:tab/>
        <w:t xml:space="preserve">         </w:t>
      </w:r>
      <w:r>
        <w:rPr>
          <w:rFonts w:ascii="Times New Roman" w:hAnsi="Times New Roman"/>
          <w:sz w:val="24"/>
          <w:lang w:val="en-US"/>
        </w:rPr>
        <w:t>680</w:t>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520</w:t>
      </w:r>
      <w:r>
        <w:rPr>
          <w:rFonts w:ascii="Times New Roman" w:hAnsi="Times New Roman"/>
          <w:sz w:val="24"/>
        </w:rPr>
        <w:tab/>
        <w:t xml:space="preserve">  </w:t>
      </w:r>
      <w:r>
        <w:rPr>
          <w:rFonts w:ascii="Times New Roman" w:hAnsi="Times New Roman"/>
          <w:sz w:val="24"/>
          <w:lang w:val="en-US"/>
        </w:rPr>
        <w:t xml:space="preserve">           360</w:t>
      </w:r>
      <w:r>
        <w:rPr>
          <w:rFonts w:ascii="Times New Roman" w:hAnsi="Times New Roman"/>
          <w:sz w:val="24"/>
        </w:rPr>
        <w:t xml:space="preserve">               </w:t>
      </w:r>
      <w:r>
        <w:rPr>
          <w:rFonts w:ascii="Times New Roman" w:hAnsi="Times New Roman"/>
          <w:sz w:val="24"/>
          <w:lang w:val="en-US"/>
        </w:rPr>
        <w:t xml:space="preserve">        200</w:t>
      </w:r>
    </w:p>
    <w:p w:rsidR="008E2021" w:rsidRPr="00947665" w:rsidRDefault="00947665" w:rsidP="00947665">
      <w:pPr>
        <w:spacing w:after="0" w:line="480" w:lineRule="auto"/>
        <w:ind w:left="720" w:hanging="720"/>
        <w:jc w:val="center"/>
        <w:rPr>
          <w:rFonts w:ascii="Times New Roman" w:hAnsi="Times New Roman"/>
          <w:b/>
          <w:sz w:val="24"/>
          <w:szCs w:val="24"/>
        </w:rPr>
      </w:pPr>
      <w:r>
        <w:rPr>
          <w:rFonts w:ascii="Times New Roman" w:hAnsi="Times New Roman"/>
          <w:b/>
          <w:sz w:val="24"/>
          <w:szCs w:val="24"/>
        </w:rPr>
        <w:t>Gambar 4.9</w:t>
      </w:r>
      <w:r w:rsidR="008E2021" w:rsidRPr="00A0306F">
        <w:rPr>
          <w:rFonts w:ascii="Times New Roman" w:hAnsi="Times New Roman"/>
          <w:b/>
          <w:sz w:val="24"/>
          <w:szCs w:val="24"/>
        </w:rPr>
        <w:t xml:space="preserve"> Standar Kategori Responden</w:t>
      </w:r>
    </w:p>
    <w:p w:rsidR="00100C3C" w:rsidRPr="00DF2270" w:rsidRDefault="00100C3C" w:rsidP="00100C3C">
      <w:pPr>
        <w:pStyle w:val="ListParagraph"/>
        <w:spacing w:after="0" w:line="480" w:lineRule="auto"/>
        <w:ind w:left="0" w:firstLine="720"/>
        <w:jc w:val="both"/>
        <w:rPr>
          <w:rFonts w:ascii="Times New Roman" w:hAnsi="Times New Roman"/>
          <w:sz w:val="24"/>
          <w:szCs w:val="24"/>
          <w:lang w:val="en-US"/>
        </w:rPr>
      </w:pPr>
      <w:r>
        <w:rPr>
          <w:rFonts w:ascii="Times New Roman" w:hAnsi="Times New Roman"/>
          <w:sz w:val="24"/>
          <w:szCs w:val="24"/>
        </w:rPr>
        <w:lastRenderedPageBreak/>
        <w:t>Berdasarkan tabel 4.</w:t>
      </w:r>
      <w:r w:rsidR="00E6359B">
        <w:rPr>
          <w:rFonts w:ascii="Times New Roman" w:hAnsi="Times New Roman"/>
          <w:sz w:val="24"/>
          <w:szCs w:val="24"/>
          <w:lang w:val="en-US"/>
        </w:rPr>
        <w:t>16</w:t>
      </w:r>
      <w:r>
        <w:rPr>
          <w:rFonts w:ascii="Times New Roman" w:hAnsi="Times New Roman"/>
          <w:sz w:val="24"/>
          <w:szCs w:val="24"/>
        </w:rPr>
        <w:t xml:space="preserve"> diatas, dapat diketahui bahwa </w:t>
      </w:r>
      <w:r>
        <w:rPr>
          <w:rFonts w:ascii="Times New Roman" w:hAnsi="Times New Roman"/>
          <w:sz w:val="24"/>
          <w:szCs w:val="24"/>
          <w:lang w:val="en-US"/>
        </w:rPr>
        <w:t xml:space="preserve">hasil dari akumulasi jawaban 100 responden dari dimensi Pilihan Waktu Pembelian, </w:t>
      </w:r>
      <w:r w:rsidR="00601764">
        <w:rPr>
          <w:rFonts w:ascii="Times New Roman" w:hAnsi="Times New Roman"/>
          <w:sz w:val="24"/>
          <w:szCs w:val="24"/>
          <w:lang w:val="en-US"/>
        </w:rPr>
        <w:t xml:space="preserve">mendapatkan skor sebesar 669 dan secara keseluruhan masuk ke dalam kategori kurang baik dengan </w:t>
      </w:r>
      <w:r>
        <w:rPr>
          <w:rFonts w:ascii="Times New Roman" w:hAnsi="Times New Roman"/>
          <w:sz w:val="24"/>
          <w:szCs w:val="24"/>
          <w:lang w:val="en-US"/>
        </w:rPr>
        <w:t>persentase yan</w:t>
      </w:r>
      <w:r w:rsidR="00601764">
        <w:rPr>
          <w:rFonts w:ascii="Times New Roman" w:hAnsi="Times New Roman"/>
          <w:sz w:val="24"/>
          <w:szCs w:val="24"/>
          <w:lang w:val="en-US"/>
        </w:rPr>
        <w:t xml:space="preserve">g di dapat </w:t>
      </w:r>
      <w:r>
        <w:rPr>
          <w:rFonts w:ascii="Times New Roman" w:hAnsi="Times New Roman"/>
          <w:sz w:val="24"/>
          <w:szCs w:val="24"/>
          <w:lang w:val="en-US"/>
        </w:rPr>
        <w:t>diatas adalah sebesar 66,9%.</w:t>
      </w:r>
      <w:r w:rsidR="00601764">
        <w:rPr>
          <w:rFonts w:ascii="Times New Roman" w:hAnsi="Times New Roman"/>
          <w:sz w:val="24"/>
          <w:szCs w:val="24"/>
          <w:lang w:val="en-US"/>
        </w:rPr>
        <w:t>Hal tersebut mencerminkan helm NHK waktu pembelian secara setahun sekali ataupun waktu tertentu tidak diinginkan konsumen</w:t>
      </w:r>
      <w:r w:rsidR="007D2FC5">
        <w:rPr>
          <w:rFonts w:ascii="Times New Roman" w:hAnsi="Times New Roman"/>
          <w:sz w:val="24"/>
          <w:szCs w:val="24"/>
          <w:lang w:val="en-US"/>
        </w:rPr>
        <w:t>.</w:t>
      </w:r>
    </w:p>
    <w:p w:rsidR="00100C3C" w:rsidRDefault="00100C3C" w:rsidP="00100C3C">
      <w:pPr>
        <w:pStyle w:val="ListParagraph"/>
        <w:spacing w:after="0" w:line="480" w:lineRule="auto"/>
        <w:ind w:left="0"/>
        <w:rPr>
          <w:rFonts w:ascii="Times New Roman" w:hAnsi="Times New Roman"/>
          <w:b/>
          <w:sz w:val="24"/>
          <w:lang w:val="en-US"/>
        </w:rPr>
      </w:pPr>
    </w:p>
    <w:p w:rsidR="00A97F7B" w:rsidRDefault="00100C3C" w:rsidP="0081574D">
      <w:pPr>
        <w:pStyle w:val="ListParagraph"/>
        <w:spacing w:after="0" w:line="480" w:lineRule="auto"/>
        <w:ind w:left="0"/>
        <w:jc w:val="both"/>
        <w:rPr>
          <w:rFonts w:ascii="Times New Roman" w:hAnsi="Times New Roman"/>
          <w:b/>
          <w:sz w:val="24"/>
          <w:lang w:val="en-US"/>
        </w:rPr>
      </w:pPr>
      <w:r>
        <w:rPr>
          <w:rFonts w:ascii="Times New Roman" w:hAnsi="Times New Roman"/>
          <w:b/>
          <w:sz w:val="24"/>
          <w:lang w:val="en-US"/>
        </w:rPr>
        <w:t>4.3.6</w:t>
      </w:r>
      <w:r>
        <w:rPr>
          <w:rFonts w:ascii="Times New Roman" w:hAnsi="Times New Roman"/>
          <w:b/>
          <w:sz w:val="24"/>
          <w:lang w:val="en-US"/>
        </w:rPr>
        <w:tab/>
        <w:t>Tanggapan Responden Berdasarkan Pilihan Metode Pembayaran</w:t>
      </w:r>
    </w:p>
    <w:p w:rsidR="00100C3C" w:rsidRPr="00601764" w:rsidRDefault="00100C3C" w:rsidP="00601764">
      <w:pPr>
        <w:pStyle w:val="ListParagraph"/>
        <w:spacing w:after="0" w:line="480" w:lineRule="auto"/>
        <w:ind w:left="0"/>
        <w:jc w:val="both"/>
        <w:rPr>
          <w:rFonts w:ascii="Times New Roman" w:hAnsi="Times New Roman"/>
          <w:sz w:val="24"/>
          <w:szCs w:val="24"/>
          <w:lang w:val="en-US"/>
        </w:rPr>
      </w:pPr>
      <w:r>
        <w:rPr>
          <w:rFonts w:ascii="Times New Roman" w:hAnsi="Times New Roman"/>
          <w:b/>
          <w:sz w:val="24"/>
          <w:lang w:val="en-US"/>
        </w:rPr>
        <w:tab/>
      </w:r>
      <w:r>
        <w:rPr>
          <w:rFonts w:ascii="Times New Roman" w:hAnsi="Times New Roman"/>
          <w:sz w:val="24"/>
          <w:szCs w:val="24"/>
          <w:lang w:val="en-US"/>
        </w:rPr>
        <w:t>Berikut hasil penelitian dengan sampel yang berjumlah 100 orang responden berdasarkan dimensi Pilihan Metode Pembayaran de</w:t>
      </w:r>
      <w:r w:rsidR="00601764">
        <w:rPr>
          <w:rFonts w:ascii="Times New Roman" w:hAnsi="Times New Roman"/>
          <w:sz w:val="24"/>
          <w:szCs w:val="24"/>
          <w:lang w:val="en-US"/>
        </w:rPr>
        <w:t xml:space="preserve">ngan 2 pernyataan dibawah </w:t>
      </w:r>
      <w:proofErr w:type="gramStart"/>
      <w:r w:rsidR="00601764">
        <w:rPr>
          <w:rFonts w:ascii="Times New Roman" w:hAnsi="Times New Roman"/>
          <w:sz w:val="24"/>
          <w:szCs w:val="24"/>
          <w:lang w:val="en-US"/>
        </w:rPr>
        <w:t>ini :</w:t>
      </w:r>
      <w:proofErr w:type="gramEnd"/>
    </w:p>
    <w:p w:rsidR="00100C3C" w:rsidRPr="00100C3C" w:rsidRDefault="005E5C31" w:rsidP="00100C3C">
      <w:pPr>
        <w:pStyle w:val="ListParagraph"/>
        <w:spacing w:after="0" w:line="480" w:lineRule="auto"/>
        <w:ind w:left="0"/>
        <w:jc w:val="center"/>
        <w:rPr>
          <w:rFonts w:ascii="Times New Roman" w:hAnsi="Times New Roman"/>
          <w:b/>
          <w:sz w:val="24"/>
          <w:szCs w:val="24"/>
          <w:lang w:val="en-US"/>
        </w:rPr>
      </w:pPr>
      <w:r>
        <w:rPr>
          <w:rFonts w:ascii="Times New Roman" w:hAnsi="Times New Roman"/>
          <w:b/>
          <w:sz w:val="24"/>
          <w:szCs w:val="24"/>
          <w:lang w:val="en-US"/>
        </w:rPr>
        <w:t>Tabel 4.17</w:t>
      </w:r>
    </w:p>
    <w:p w:rsidR="00100C3C" w:rsidRPr="00100C3C" w:rsidRDefault="00100C3C" w:rsidP="00BF3AFC">
      <w:pPr>
        <w:pStyle w:val="ListParagraph"/>
        <w:spacing w:after="0" w:line="360" w:lineRule="auto"/>
        <w:ind w:left="0"/>
        <w:jc w:val="center"/>
        <w:rPr>
          <w:rFonts w:ascii="Times New Roman" w:hAnsi="Times New Roman"/>
          <w:b/>
          <w:sz w:val="24"/>
          <w:szCs w:val="24"/>
          <w:lang w:val="en-US"/>
        </w:rPr>
      </w:pPr>
      <w:r w:rsidRPr="00100C3C">
        <w:rPr>
          <w:rFonts w:ascii="Times New Roman" w:hAnsi="Times New Roman"/>
          <w:b/>
          <w:sz w:val="24"/>
          <w:szCs w:val="24"/>
          <w:lang w:val="en-US"/>
        </w:rPr>
        <w:t>Dimensi Pilihan Metode Pembayaran</w:t>
      </w:r>
    </w:p>
    <w:tbl>
      <w:tblPr>
        <w:tblW w:w="8927" w:type="dxa"/>
        <w:tblInd w:w="-176" w:type="dxa"/>
        <w:tblLook w:val="04A0" w:firstRow="1" w:lastRow="0" w:firstColumn="1" w:lastColumn="0" w:noHBand="0" w:noVBand="1"/>
      </w:tblPr>
      <w:tblGrid>
        <w:gridCol w:w="1389"/>
        <w:gridCol w:w="1576"/>
        <w:gridCol w:w="483"/>
        <w:gridCol w:w="456"/>
        <w:gridCol w:w="546"/>
        <w:gridCol w:w="510"/>
        <w:gridCol w:w="644"/>
        <w:gridCol w:w="755"/>
        <w:gridCol w:w="8"/>
        <w:gridCol w:w="683"/>
        <w:gridCol w:w="710"/>
        <w:gridCol w:w="1309"/>
      </w:tblGrid>
      <w:tr w:rsidR="00100C3C" w:rsidRPr="001D76B3" w:rsidTr="00BF3AFC">
        <w:trPr>
          <w:trHeight w:val="64"/>
        </w:trPr>
        <w:tc>
          <w:tcPr>
            <w:tcW w:w="124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97F7B" w:rsidRPr="001D76B3" w:rsidRDefault="001065FE" w:rsidP="00100C3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Dimensi</w:t>
            </w:r>
          </w:p>
        </w:tc>
        <w:tc>
          <w:tcPr>
            <w:tcW w:w="157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Per</w:t>
            </w:r>
            <w:r w:rsidRPr="001D76B3">
              <w:rPr>
                <w:rFonts w:ascii="Times New Roman" w:eastAsia="Times New Roman" w:hAnsi="Times New Roman" w:cs="Times New Roman"/>
                <w:b/>
                <w:bCs/>
                <w:color w:val="000000"/>
                <w:sz w:val="24"/>
                <w:szCs w:val="24"/>
              </w:rPr>
              <w:t>nya</w:t>
            </w:r>
            <w:r>
              <w:rPr>
                <w:rFonts w:ascii="Times New Roman" w:eastAsia="Times New Roman" w:hAnsi="Times New Roman" w:cs="Times New Roman"/>
                <w:b/>
                <w:bCs/>
                <w:color w:val="000000"/>
                <w:sz w:val="24"/>
                <w:szCs w:val="24"/>
              </w:rPr>
              <w:t>ta</w:t>
            </w:r>
            <w:r w:rsidRPr="001D76B3">
              <w:rPr>
                <w:rFonts w:ascii="Times New Roman" w:eastAsia="Times New Roman" w:hAnsi="Times New Roman" w:cs="Times New Roman"/>
                <w:b/>
                <w:bCs/>
                <w:color w:val="000000"/>
                <w:sz w:val="24"/>
                <w:szCs w:val="24"/>
              </w:rPr>
              <w:t>an</w:t>
            </w:r>
          </w:p>
        </w:tc>
        <w:tc>
          <w:tcPr>
            <w:tcW w:w="2639" w:type="dxa"/>
            <w:gridSpan w:val="5"/>
            <w:tcBorders>
              <w:top w:val="single" w:sz="8" w:space="0" w:color="auto"/>
              <w:left w:val="nil"/>
              <w:bottom w:val="single" w:sz="8" w:space="0" w:color="auto"/>
              <w:right w:val="nil"/>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 xml:space="preserve">Jawaban Responden </w:t>
            </w:r>
          </w:p>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(Point)</w:t>
            </w:r>
          </w:p>
        </w:tc>
        <w:tc>
          <w:tcPr>
            <w:tcW w:w="763" w:type="dxa"/>
            <w:gridSpan w:val="2"/>
            <w:vMerge w:val="restart"/>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F</w:t>
            </w:r>
          </w:p>
        </w:tc>
        <w:tc>
          <w:tcPr>
            <w:tcW w:w="1393"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w:t>
            </w:r>
          </w:p>
        </w:tc>
        <w:tc>
          <w:tcPr>
            <w:tcW w:w="1309"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Persentase</w:t>
            </w:r>
          </w:p>
        </w:tc>
      </w:tr>
      <w:tr w:rsidR="00A97F7B" w:rsidRPr="001D76B3" w:rsidTr="00BF3AFC">
        <w:trPr>
          <w:trHeight w:val="282"/>
        </w:trPr>
        <w:tc>
          <w:tcPr>
            <w:tcW w:w="1247" w:type="dxa"/>
            <w:vMerge/>
            <w:tcBorders>
              <w:top w:val="single" w:sz="8" w:space="0" w:color="auto"/>
              <w:left w:val="single" w:sz="8" w:space="0" w:color="auto"/>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1576" w:type="dxa"/>
            <w:vMerge/>
            <w:tcBorders>
              <w:top w:val="single" w:sz="8" w:space="0" w:color="auto"/>
              <w:left w:val="single" w:sz="8" w:space="0" w:color="auto"/>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48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SS</w:t>
            </w:r>
          </w:p>
        </w:tc>
        <w:tc>
          <w:tcPr>
            <w:tcW w:w="45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w:t>
            </w:r>
          </w:p>
        </w:tc>
        <w:tc>
          <w:tcPr>
            <w:tcW w:w="54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KS</w:t>
            </w:r>
          </w:p>
        </w:tc>
        <w:tc>
          <w:tcPr>
            <w:tcW w:w="51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TS</w:t>
            </w:r>
          </w:p>
        </w:tc>
        <w:tc>
          <w:tcPr>
            <w:tcW w:w="644" w:type="dxa"/>
            <w:vMerge w:val="restart"/>
            <w:tcBorders>
              <w:top w:val="nil"/>
              <w:left w:val="single" w:sz="8" w:space="0" w:color="auto"/>
              <w:bottom w:val="single" w:sz="8" w:space="0" w:color="000000"/>
              <w:right w:val="nil"/>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STS</w:t>
            </w:r>
          </w:p>
        </w:tc>
        <w:tc>
          <w:tcPr>
            <w:tcW w:w="763" w:type="dxa"/>
            <w:gridSpan w:val="2"/>
            <w:vMerge/>
            <w:tcBorders>
              <w:top w:val="single" w:sz="8" w:space="0" w:color="auto"/>
              <w:left w:val="single" w:sz="8" w:space="0" w:color="auto"/>
              <w:bottom w:val="single" w:sz="4" w:space="0" w:color="auto"/>
              <w:right w:val="single" w:sz="4" w:space="0" w:color="000000"/>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1393" w:type="dxa"/>
            <w:gridSpan w:val="2"/>
            <w:vMerge/>
            <w:tcBorders>
              <w:top w:val="single" w:sz="8" w:space="0" w:color="auto"/>
              <w:left w:val="single" w:sz="8" w:space="0" w:color="auto"/>
              <w:bottom w:val="single" w:sz="8" w:space="0" w:color="000000"/>
              <w:right w:val="single" w:sz="8" w:space="0" w:color="000000"/>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1309" w:type="dxa"/>
            <w:vMerge/>
            <w:tcBorders>
              <w:top w:val="single" w:sz="8" w:space="0" w:color="auto"/>
              <w:left w:val="nil"/>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r>
      <w:tr w:rsidR="00A97F7B" w:rsidRPr="001D76B3" w:rsidTr="00BF3AFC">
        <w:trPr>
          <w:trHeight w:val="282"/>
        </w:trPr>
        <w:tc>
          <w:tcPr>
            <w:tcW w:w="1247" w:type="dxa"/>
            <w:vMerge/>
            <w:tcBorders>
              <w:top w:val="single" w:sz="8" w:space="0" w:color="auto"/>
              <w:left w:val="single" w:sz="8" w:space="0" w:color="auto"/>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1576" w:type="dxa"/>
            <w:vMerge/>
            <w:tcBorders>
              <w:top w:val="single" w:sz="8" w:space="0" w:color="auto"/>
              <w:left w:val="single" w:sz="8" w:space="0" w:color="auto"/>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483" w:type="dxa"/>
            <w:vMerge/>
            <w:tcBorders>
              <w:top w:val="nil"/>
              <w:left w:val="single" w:sz="8" w:space="0" w:color="auto"/>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456" w:type="dxa"/>
            <w:vMerge/>
            <w:tcBorders>
              <w:top w:val="nil"/>
              <w:left w:val="single" w:sz="8" w:space="0" w:color="auto"/>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546" w:type="dxa"/>
            <w:vMerge/>
            <w:tcBorders>
              <w:top w:val="nil"/>
              <w:left w:val="single" w:sz="8" w:space="0" w:color="auto"/>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510" w:type="dxa"/>
            <w:vMerge/>
            <w:tcBorders>
              <w:top w:val="nil"/>
              <w:left w:val="single" w:sz="8" w:space="0" w:color="auto"/>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644" w:type="dxa"/>
            <w:vMerge/>
            <w:tcBorders>
              <w:top w:val="nil"/>
              <w:left w:val="single" w:sz="8" w:space="0" w:color="auto"/>
              <w:bottom w:val="single" w:sz="8" w:space="0" w:color="000000"/>
              <w:right w:val="nil"/>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763" w:type="dxa"/>
            <w:gridSpan w:val="2"/>
            <w:vMerge/>
            <w:tcBorders>
              <w:top w:val="single" w:sz="8" w:space="0" w:color="auto"/>
              <w:left w:val="single" w:sz="8" w:space="0" w:color="auto"/>
              <w:bottom w:val="single" w:sz="4" w:space="0" w:color="auto"/>
              <w:right w:val="single" w:sz="4" w:space="0" w:color="000000"/>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1393" w:type="dxa"/>
            <w:gridSpan w:val="2"/>
            <w:vMerge/>
            <w:tcBorders>
              <w:top w:val="single" w:sz="8" w:space="0" w:color="auto"/>
              <w:left w:val="single" w:sz="8" w:space="0" w:color="auto"/>
              <w:bottom w:val="single" w:sz="8" w:space="0" w:color="000000"/>
              <w:right w:val="single" w:sz="8" w:space="0" w:color="000000"/>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1309" w:type="dxa"/>
            <w:vMerge/>
            <w:tcBorders>
              <w:top w:val="single" w:sz="8" w:space="0" w:color="auto"/>
              <w:left w:val="nil"/>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r>
      <w:tr w:rsidR="00A97F7B" w:rsidRPr="001D76B3" w:rsidTr="00BF3AFC">
        <w:trPr>
          <w:trHeight w:val="64"/>
        </w:trPr>
        <w:tc>
          <w:tcPr>
            <w:tcW w:w="1247" w:type="dxa"/>
            <w:vMerge/>
            <w:tcBorders>
              <w:top w:val="single" w:sz="8" w:space="0" w:color="auto"/>
              <w:left w:val="single" w:sz="8" w:space="0" w:color="auto"/>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1576" w:type="dxa"/>
            <w:vMerge/>
            <w:tcBorders>
              <w:top w:val="single" w:sz="8" w:space="0" w:color="auto"/>
              <w:left w:val="single" w:sz="8" w:space="0" w:color="auto"/>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483" w:type="dxa"/>
            <w:tcBorders>
              <w:top w:val="nil"/>
              <w:left w:val="nil"/>
              <w:bottom w:val="single" w:sz="8" w:space="0" w:color="auto"/>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5</w:t>
            </w:r>
          </w:p>
        </w:tc>
        <w:tc>
          <w:tcPr>
            <w:tcW w:w="456" w:type="dxa"/>
            <w:tcBorders>
              <w:top w:val="nil"/>
              <w:left w:val="nil"/>
              <w:bottom w:val="single" w:sz="8" w:space="0" w:color="auto"/>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4</w:t>
            </w:r>
          </w:p>
        </w:tc>
        <w:tc>
          <w:tcPr>
            <w:tcW w:w="546" w:type="dxa"/>
            <w:tcBorders>
              <w:top w:val="nil"/>
              <w:left w:val="nil"/>
              <w:bottom w:val="single" w:sz="8" w:space="0" w:color="auto"/>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3</w:t>
            </w:r>
          </w:p>
        </w:tc>
        <w:tc>
          <w:tcPr>
            <w:tcW w:w="510" w:type="dxa"/>
            <w:tcBorders>
              <w:top w:val="nil"/>
              <w:left w:val="nil"/>
              <w:bottom w:val="single" w:sz="8" w:space="0" w:color="auto"/>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2</w:t>
            </w:r>
          </w:p>
        </w:tc>
        <w:tc>
          <w:tcPr>
            <w:tcW w:w="644" w:type="dxa"/>
            <w:tcBorders>
              <w:top w:val="nil"/>
              <w:left w:val="nil"/>
              <w:bottom w:val="single" w:sz="8" w:space="0" w:color="auto"/>
              <w:right w:val="nil"/>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1</w:t>
            </w:r>
          </w:p>
        </w:tc>
        <w:tc>
          <w:tcPr>
            <w:tcW w:w="763" w:type="dxa"/>
            <w:gridSpan w:val="2"/>
            <w:vMerge/>
            <w:tcBorders>
              <w:top w:val="single" w:sz="8" w:space="0" w:color="auto"/>
              <w:left w:val="single" w:sz="8" w:space="0" w:color="auto"/>
              <w:bottom w:val="single" w:sz="4" w:space="0" w:color="auto"/>
              <w:right w:val="single" w:sz="4" w:space="0" w:color="000000"/>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c>
          <w:tcPr>
            <w:tcW w:w="683" w:type="dxa"/>
            <w:tcBorders>
              <w:top w:val="nil"/>
              <w:left w:val="nil"/>
              <w:bottom w:val="single" w:sz="8" w:space="0" w:color="auto"/>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total skor</w:t>
            </w:r>
          </w:p>
        </w:tc>
        <w:tc>
          <w:tcPr>
            <w:tcW w:w="710" w:type="dxa"/>
            <w:tcBorders>
              <w:top w:val="nil"/>
              <w:left w:val="nil"/>
              <w:bottom w:val="single" w:sz="8" w:space="0" w:color="auto"/>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b/>
                <w:bCs/>
                <w:color w:val="000000"/>
                <w:sz w:val="24"/>
                <w:szCs w:val="24"/>
              </w:rPr>
            </w:pPr>
            <w:r w:rsidRPr="001D76B3">
              <w:rPr>
                <w:rFonts w:ascii="Times New Roman" w:eastAsia="Times New Roman" w:hAnsi="Times New Roman" w:cs="Times New Roman"/>
                <w:b/>
                <w:bCs/>
                <w:color w:val="000000"/>
                <w:sz w:val="24"/>
                <w:szCs w:val="24"/>
              </w:rPr>
              <w:t>skor ideal</w:t>
            </w:r>
          </w:p>
        </w:tc>
        <w:tc>
          <w:tcPr>
            <w:tcW w:w="1309" w:type="dxa"/>
            <w:vMerge/>
            <w:tcBorders>
              <w:top w:val="single" w:sz="8" w:space="0" w:color="auto"/>
              <w:left w:val="nil"/>
              <w:bottom w:val="single" w:sz="8" w:space="0" w:color="000000"/>
              <w:right w:val="single" w:sz="8" w:space="0" w:color="auto"/>
            </w:tcBorders>
            <w:vAlign w:val="center"/>
            <w:hideMark/>
          </w:tcPr>
          <w:p w:rsidR="00A97F7B" w:rsidRPr="001D76B3" w:rsidRDefault="00A97F7B" w:rsidP="00100C3C">
            <w:pPr>
              <w:spacing w:after="0" w:line="240" w:lineRule="auto"/>
              <w:rPr>
                <w:rFonts w:ascii="Times New Roman" w:eastAsia="Times New Roman" w:hAnsi="Times New Roman" w:cs="Times New Roman"/>
                <w:b/>
                <w:bCs/>
                <w:color w:val="000000"/>
                <w:sz w:val="24"/>
                <w:szCs w:val="24"/>
              </w:rPr>
            </w:pPr>
          </w:p>
        </w:tc>
      </w:tr>
      <w:tr w:rsidR="00A97F7B" w:rsidRPr="001D76B3" w:rsidTr="00BF3AFC">
        <w:trPr>
          <w:trHeight w:val="415"/>
        </w:trPr>
        <w:tc>
          <w:tcPr>
            <w:tcW w:w="1247" w:type="dxa"/>
            <w:vMerge w:val="restart"/>
            <w:tcBorders>
              <w:top w:val="nil"/>
              <w:left w:val="single" w:sz="8" w:space="0" w:color="auto"/>
              <w:bottom w:val="nil"/>
              <w:right w:val="nil"/>
            </w:tcBorders>
            <w:shd w:val="clear" w:color="auto" w:fill="auto"/>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Pilihan Metode pembayaran</w:t>
            </w:r>
          </w:p>
        </w:tc>
        <w:tc>
          <w:tcPr>
            <w:tcW w:w="1576" w:type="dxa"/>
            <w:tcBorders>
              <w:top w:val="nil"/>
              <w:left w:val="single" w:sz="8" w:space="0" w:color="auto"/>
              <w:bottom w:val="single" w:sz="8" w:space="0" w:color="auto"/>
              <w:right w:val="single" w:sz="8" w:space="0" w:color="auto"/>
            </w:tcBorders>
            <w:shd w:val="clear" w:color="auto" w:fill="auto"/>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Memilih membayar secara langsung/cash</w:t>
            </w:r>
          </w:p>
        </w:tc>
        <w:tc>
          <w:tcPr>
            <w:tcW w:w="483" w:type="dxa"/>
            <w:tcBorders>
              <w:top w:val="single" w:sz="8" w:space="0" w:color="auto"/>
              <w:left w:val="nil"/>
              <w:bottom w:val="single" w:sz="8" w:space="0" w:color="auto"/>
              <w:right w:val="single" w:sz="8" w:space="0" w:color="auto"/>
            </w:tcBorders>
            <w:shd w:val="clear" w:color="auto" w:fill="auto"/>
            <w:noWrap/>
            <w:vAlign w:val="center"/>
            <w:hideMark/>
          </w:tcPr>
          <w:p w:rsidR="00A97F7B" w:rsidRPr="001D76B3" w:rsidRDefault="001E4775"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456" w:type="dxa"/>
            <w:tcBorders>
              <w:top w:val="single" w:sz="8" w:space="0" w:color="auto"/>
              <w:left w:val="nil"/>
              <w:bottom w:val="nil"/>
              <w:right w:val="nil"/>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48</w:t>
            </w:r>
          </w:p>
        </w:tc>
        <w:tc>
          <w:tcPr>
            <w:tcW w:w="546" w:type="dxa"/>
            <w:tcBorders>
              <w:top w:val="nil"/>
              <w:left w:val="single" w:sz="8" w:space="0" w:color="auto"/>
              <w:bottom w:val="nil"/>
              <w:right w:val="single" w:sz="8" w:space="0" w:color="auto"/>
            </w:tcBorders>
            <w:shd w:val="clear" w:color="auto" w:fill="auto"/>
            <w:noWrap/>
            <w:vAlign w:val="center"/>
            <w:hideMark/>
          </w:tcPr>
          <w:p w:rsidR="00A97F7B" w:rsidRPr="001D76B3" w:rsidRDefault="001E4775"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510" w:type="dxa"/>
            <w:tcBorders>
              <w:top w:val="nil"/>
              <w:left w:val="nil"/>
              <w:bottom w:val="single" w:sz="8" w:space="0" w:color="auto"/>
              <w:right w:val="nil"/>
            </w:tcBorders>
            <w:shd w:val="clear" w:color="auto" w:fill="auto"/>
            <w:noWrap/>
            <w:vAlign w:val="center"/>
            <w:hideMark/>
          </w:tcPr>
          <w:p w:rsidR="00A97F7B" w:rsidRPr="001D76B3" w:rsidRDefault="001E4775"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644" w:type="dxa"/>
            <w:tcBorders>
              <w:top w:val="nil"/>
              <w:left w:val="single" w:sz="8" w:space="0" w:color="auto"/>
              <w:bottom w:val="single" w:sz="8" w:space="0" w:color="auto"/>
              <w:right w:val="single" w:sz="8" w:space="0" w:color="auto"/>
            </w:tcBorders>
            <w:shd w:val="clear" w:color="auto" w:fill="auto"/>
            <w:noWrap/>
            <w:vAlign w:val="center"/>
            <w:hideMark/>
          </w:tcPr>
          <w:p w:rsidR="00A97F7B" w:rsidRPr="001D76B3" w:rsidRDefault="001E4775"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763" w:type="dxa"/>
            <w:gridSpan w:val="2"/>
            <w:tcBorders>
              <w:top w:val="nil"/>
              <w:left w:val="nil"/>
              <w:bottom w:val="single" w:sz="8" w:space="0" w:color="auto"/>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683" w:type="dxa"/>
            <w:tcBorders>
              <w:top w:val="nil"/>
              <w:left w:val="nil"/>
              <w:bottom w:val="single" w:sz="8" w:space="0" w:color="auto"/>
              <w:right w:val="single" w:sz="8" w:space="0" w:color="auto"/>
            </w:tcBorders>
            <w:shd w:val="clear" w:color="000000" w:fill="FFFFFF"/>
            <w:noWrap/>
            <w:vAlign w:val="center"/>
            <w:hideMark/>
          </w:tcPr>
          <w:p w:rsidR="00A97F7B" w:rsidRPr="001D76B3" w:rsidRDefault="001E4775"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353</w:t>
            </w:r>
          </w:p>
        </w:tc>
        <w:tc>
          <w:tcPr>
            <w:tcW w:w="710" w:type="dxa"/>
            <w:tcBorders>
              <w:top w:val="nil"/>
              <w:left w:val="nil"/>
              <w:bottom w:val="single" w:sz="8" w:space="0" w:color="auto"/>
              <w:right w:val="single" w:sz="8" w:space="0" w:color="auto"/>
            </w:tcBorders>
            <w:shd w:val="clear" w:color="000000" w:fill="FFFFFF"/>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309" w:type="dxa"/>
            <w:tcBorders>
              <w:top w:val="nil"/>
              <w:left w:val="nil"/>
              <w:bottom w:val="single" w:sz="8" w:space="0" w:color="auto"/>
              <w:right w:val="single" w:sz="8" w:space="0" w:color="auto"/>
            </w:tcBorders>
            <w:shd w:val="clear" w:color="000000" w:fill="FFFFFF"/>
            <w:noWrap/>
            <w:vAlign w:val="center"/>
            <w:hideMark/>
          </w:tcPr>
          <w:p w:rsidR="00A97F7B" w:rsidRPr="001D76B3" w:rsidRDefault="001E4775"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w:t>
            </w:r>
            <w:r w:rsidR="00A97F7B" w:rsidRPr="001D76B3">
              <w:rPr>
                <w:rFonts w:ascii="Times New Roman" w:eastAsia="Times New Roman" w:hAnsi="Times New Roman" w:cs="Times New Roman"/>
                <w:color w:val="000000"/>
                <w:sz w:val="24"/>
                <w:szCs w:val="24"/>
              </w:rPr>
              <w:t>%</w:t>
            </w:r>
          </w:p>
        </w:tc>
      </w:tr>
      <w:tr w:rsidR="00A97F7B" w:rsidRPr="001D76B3" w:rsidTr="00BF3AFC">
        <w:trPr>
          <w:trHeight w:val="350"/>
        </w:trPr>
        <w:tc>
          <w:tcPr>
            <w:tcW w:w="1247" w:type="dxa"/>
            <w:vMerge/>
            <w:tcBorders>
              <w:top w:val="nil"/>
              <w:left w:val="single" w:sz="8" w:space="0" w:color="auto"/>
              <w:bottom w:val="nil"/>
              <w:right w:val="nil"/>
            </w:tcBorders>
            <w:vAlign w:val="center"/>
            <w:hideMark/>
          </w:tcPr>
          <w:p w:rsidR="00A97F7B" w:rsidRPr="001D76B3" w:rsidRDefault="00A97F7B" w:rsidP="00100C3C">
            <w:pPr>
              <w:spacing w:after="0" w:line="240" w:lineRule="auto"/>
              <w:rPr>
                <w:rFonts w:ascii="Times New Roman" w:eastAsia="Times New Roman" w:hAnsi="Times New Roman" w:cs="Times New Roman"/>
                <w:color w:val="000000"/>
                <w:sz w:val="24"/>
                <w:szCs w:val="24"/>
              </w:rPr>
            </w:pPr>
          </w:p>
        </w:tc>
        <w:tc>
          <w:tcPr>
            <w:tcW w:w="1576" w:type="dxa"/>
            <w:tcBorders>
              <w:top w:val="nil"/>
              <w:left w:val="single" w:sz="8" w:space="0" w:color="auto"/>
              <w:bottom w:val="nil"/>
              <w:right w:val="nil"/>
            </w:tcBorders>
            <w:shd w:val="clear" w:color="auto" w:fill="auto"/>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lebih menyukai membayar secara transfer</w:t>
            </w:r>
          </w:p>
        </w:tc>
        <w:tc>
          <w:tcPr>
            <w:tcW w:w="483" w:type="dxa"/>
            <w:tcBorders>
              <w:top w:val="nil"/>
              <w:left w:val="single" w:sz="8" w:space="0" w:color="auto"/>
              <w:bottom w:val="nil"/>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456" w:type="dxa"/>
            <w:tcBorders>
              <w:top w:val="single" w:sz="8" w:space="0" w:color="auto"/>
              <w:left w:val="nil"/>
              <w:bottom w:val="nil"/>
              <w:right w:val="nil"/>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546" w:type="dxa"/>
            <w:tcBorders>
              <w:top w:val="single" w:sz="8" w:space="0" w:color="auto"/>
              <w:left w:val="single" w:sz="8" w:space="0" w:color="auto"/>
              <w:bottom w:val="nil"/>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42</w:t>
            </w:r>
          </w:p>
        </w:tc>
        <w:tc>
          <w:tcPr>
            <w:tcW w:w="510" w:type="dxa"/>
            <w:tcBorders>
              <w:top w:val="nil"/>
              <w:left w:val="nil"/>
              <w:bottom w:val="nil"/>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1D76B3">
              <w:rPr>
                <w:rFonts w:ascii="Times New Roman" w:eastAsia="Times New Roman" w:hAnsi="Times New Roman" w:cs="Times New Roman"/>
                <w:color w:val="000000"/>
                <w:sz w:val="24"/>
                <w:szCs w:val="24"/>
              </w:rPr>
              <w:t>7</w:t>
            </w:r>
          </w:p>
        </w:tc>
        <w:tc>
          <w:tcPr>
            <w:tcW w:w="644" w:type="dxa"/>
            <w:tcBorders>
              <w:top w:val="nil"/>
              <w:left w:val="nil"/>
              <w:bottom w:val="nil"/>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63" w:type="dxa"/>
            <w:gridSpan w:val="2"/>
            <w:tcBorders>
              <w:top w:val="nil"/>
              <w:left w:val="nil"/>
              <w:bottom w:val="nil"/>
              <w:right w:val="single" w:sz="8" w:space="0" w:color="auto"/>
            </w:tcBorders>
            <w:shd w:val="clear" w:color="auto" w:fill="auto"/>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100</w:t>
            </w:r>
          </w:p>
        </w:tc>
        <w:tc>
          <w:tcPr>
            <w:tcW w:w="683" w:type="dxa"/>
            <w:tcBorders>
              <w:top w:val="nil"/>
              <w:left w:val="nil"/>
              <w:bottom w:val="single" w:sz="8" w:space="0" w:color="auto"/>
              <w:right w:val="single" w:sz="8" w:space="0" w:color="auto"/>
            </w:tcBorders>
            <w:shd w:val="clear" w:color="000000" w:fill="FFFFFF"/>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320</w:t>
            </w:r>
          </w:p>
        </w:tc>
        <w:tc>
          <w:tcPr>
            <w:tcW w:w="710" w:type="dxa"/>
            <w:tcBorders>
              <w:top w:val="nil"/>
              <w:left w:val="nil"/>
              <w:bottom w:val="single" w:sz="8" w:space="0" w:color="auto"/>
              <w:right w:val="single" w:sz="8" w:space="0" w:color="auto"/>
            </w:tcBorders>
            <w:shd w:val="clear" w:color="000000" w:fill="FFFFFF"/>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sidRPr="001D76B3">
              <w:rPr>
                <w:rFonts w:ascii="Times New Roman" w:eastAsia="Times New Roman" w:hAnsi="Times New Roman" w:cs="Times New Roman"/>
                <w:color w:val="000000"/>
                <w:sz w:val="24"/>
                <w:szCs w:val="24"/>
              </w:rPr>
              <w:t>500</w:t>
            </w:r>
          </w:p>
        </w:tc>
        <w:tc>
          <w:tcPr>
            <w:tcW w:w="1309" w:type="dxa"/>
            <w:tcBorders>
              <w:top w:val="nil"/>
              <w:left w:val="nil"/>
              <w:bottom w:val="single" w:sz="8" w:space="0" w:color="auto"/>
              <w:right w:val="single" w:sz="8" w:space="0" w:color="auto"/>
            </w:tcBorders>
            <w:shd w:val="clear" w:color="000000" w:fill="FFFFFF"/>
            <w:noWrap/>
            <w:vAlign w:val="center"/>
            <w:hideMark/>
          </w:tcPr>
          <w:p w:rsidR="00A97F7B" w:rsidRPr="001D76B3" w:rsidRDefault="00A97F7B" w:rsidP="00100C3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w:t>
            </w:r>
            <w:r w:rsidRPr="001D76B3">
              <w:rPr>
                <w:rFonts w:ascii="Times New Roman" w:eastAsia="Times New Roman" w:hAnsi="Times New Roman" w:cs="Times New Roman"/>
                <w:color w:val="000000"/>
                <w:sz w:val="24"/>
                <w:szCs w:val="24"/>
              </w:rPr>
              <w:t>%</w:t>
            </w:r>
          </w:p>
        </w:tc>
      </w:tr>
      <w:tr w:rsidR="00100C3C" w:rsidTr="00BF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99"/>
        </w:trPr>
        <w:tc>
          <w:tcPr>
            <w:tcW w:w="6217" w:type="dxa"/>
            <w:gridSpan w:val="8"/>
          </w:tcPr>
          <w:p w:rsidR="00100C3C" w:rsidRPr="00601764" w:rsidRDefault="00100C3C" w:rsidP="00100C3C">
            <w:pPr>
              <w:pStyle w:val="ListParagraph"/>
              <w:spacing w:after="0" w:line="480" w:lineRule="auto"/>
              <w:ind w:left="567"/>
              <w:jc w:val="center"/>
              <w:rPr>
                <w:rFonts w:ascii="Times New Roman" w:hAnsi="Times New Roman"/>
                <w:sz w:val="24"/>
                <w:lang w:val="en-US"/>
              </w:rPr>
            </w:pPr>
            <w:r w:rsidRPr="00601764">
              <w:rPr>
                <w:rFonts w:ascii="Times New Roman" w:hAnsi="Times New Roman"/>
                <w:sz w:val="24"/>
                <w:lang w:val="en-US"/>
              </w:rPr>
              <w:t>Total</w:t>
            </w:r>
          </w:p>
        </w:tc>
        <w:tc>
          <w:tcPr>
            <w:tcW w:w="691" w:type="dxa"/>
            <w:gridSpan w:val="2"/>
          </w:tcPr>
          <w:p w:rsidR="00100C3C" w:rsidRPr="00601764" w:rsidRDefault="001E4775" w:rsidP="00100C3C">
            <w:pPr>
              <w:spacing w:after="0" w:line="480" w:lineRule="auto"/>
              <w:jc w:val="center"/>
              <w:rPr>
                <w:rFonts w:ascii="Times New Roman" w:hAnsi="Times New Roman"/>
                <w:sz w:val="24"/>
              </w:rPr>
            </w:pPr>
            <w:r>
              <w:rPr>
                <w:rFonts w:ascii="Times New Roman" w:hAnsi="Times New Roman"/>
                <w:sz w:val="24"/>
              </w:rPr>
              <w:t>673</w:t>
            </w:r>
          </w:p>
        </w:tc>
        <w:tc>
          <w:tcPr>
            <w:tcW w:w="710" w:type="dxa"/>
          </w:tcPr>
          <w:p w:rsidR="00100C3C" w:rsidRPr="00601764" w:rsidRDefault="00100C3C" w:rsidP="00100C3C">
            <w:pPr>
              <w:spacing w:after="0" w:line="480" w:lineRule="auto"/>
              <w:jc w:val="right"/>
              <w:rPr>
                <w:rFonts w:ascii="Times New Roman" w:hAnsi="Times New Roman"/>
                <w:sz w:val="24"/>
              </w:rPr>
            </w:pPr>
            <w:r w:rsidRPr="00601764">
              <w:rPr>
                <w:rFonts w:ascii="Times New Roman" w:hAnsi="Times New Roman"/>
                <w:sz w:val="24"/>
              </w:rPr>
              <w:t>1000</w:t>
            </w:r>
          </w:p>
        </w:tc>
        <w:tc>
          <w:tcPr>
            <w:tcW w:w="1309" w:type="dxa"/>
          </w:tcPr>
          <w:p w:rsidR="00100C3C" w:rsidRPr="00601764" w:rsidRDefault="001E4775" w:rsidP="00100C3C">
            <w:pPr>
              <w:spacing w:after="0" w:line="480" w:lineRule="auto"/>
              <w:jc w:val="center"/>
              <w:rPr>
                <w:rFonts w:ascii="Times New Roman" w:hAnsi="Times New Roman"/>
                <w:sz w:val="24"/>
              </w:rPr>
            </w:pPr>
            <w:r>
              <w:rPr>
                <w:rFonts w:ascii="Times New Roman" w:hAnsi="Times New Roman"/>
                <w:sz w:val="24"/>
              </w:rPr>
              <w:t>58,22</w:t>
            </w:r>
            <w:r w:rsidR="00100C3C" w:rsidRPr="00601764">
              <w:rPr>
                <w:rFonts w:ascii="Times New Roman" w:hAnsi="Times New Roman"/>
                <w:sz w:val="24"/>
              </w:rPr>
              <w:t>%</w:t>
            </w:r>
          </w:p>
        </w:tc>
      </w:tr>
    </w:tbl>
    <w:p w:rsidR="00A97F7B" w:rsidRDefault="00A97F7B" w:rsidP="00BF3AFC">
      <w:pPr>
        <w:pStyle w:val="ListParagraph"/>
        <w:spacing w:after="0" w:line="360" w:lineRule="auto"/>
        <w:ind w:left="0"/>
        <w:jc w:val="both"/>
        <w:rPr>
          <w:rFonts w:ascii="Times New Roman" w:hAnsi="Times New Roman"/>
          <w:b/>
          <w:sz w:val="24"/>
          <w:lang w:val="en-US"/>
        </w:rPr>
      </w:pPr>
    </w:p>
    <w:p w:rsidR="00A97F7B" w:rsidRDefault="00100C3C" w:rsidP="001E4775">
      <w:pPr>
        <w:pStyle w:val="ListParagraph"/>
        <w:spacing w:after="0" w:line="480" w:lineRule="auto"/>
        <w:ind w:left="0"/>
        <w:jc w:val="center"/>
        <w:rPr>
          <w:rFonts w:ascii="Times New Roman" w:hAnsi="Times New Roman"/>
          <w:b/>
          <w:sz w:val="24"/>
          <w:lang w:val="en-US"/>
        </w:rPr>
      </w:pPr>
      <w:proofErr w:type="gramStart"/>
      <w:r>
        <w:rPr>
          <w:rFonts w:ascii="Times New Roman" w:hAnsi="Times New Roman"/>
          <w:b/>
          <w:sz w:val="24"/>
          <w:lang w:val="en-US"/>
        </w:rPr>
        <w:t>Sumber :</w:t>
      </w:r>
      <w:proofErr w:type="gramEnd"/>
      <w:r>
        <w:rPr>
          <w:rFonts w:ascii="Times New Roman" w:hAnsi="Times New Roman"/>
          <w:b/>
          <w:sz w:val="24"/>
          <w:lang w:val="en-US"/>
        </w:rPr>
        <w:t xml:space="preserve"> Data Primer</w:t>
      </w:r>
      <w:r w:rsidR="0006287B">
        <w:rPr>
          <w:rFonts w:ascii="Times New Roman" w:hAnsi="Times New Roman"/>
          <w:b/>
          <w:sz w:val="24"/>
          <w:lang w:val="en-US"/>
        </w:rPr>
        <w:t xml:space="preserve"> yang</w:t>
      </w:r>
      <w:r>
        <w:rPr>
          <w:rFonts w:ascii="Times New Roman" w:hAnsi="Times New Roman"/>
          <w:b/>
          <w:sz w:val="24"/>
          <w:lang w:val="en-US"/>
        </w:rPr>
        <w:t xml:space="preserve"> di Olah, 2018</w:t>
      </w:r>
    </w:p>
    <w:p w:rsidR="00CB311F" w:rsidRDefault="00601764" w:rsidP="00601764">
      <w:pPr>
        <w:pStyle w:val="ListParagraph"/>
        <w:spacing w:after="0" w:line="480" w:lineRule="auto"/>
        <w:ind w:left="2160"/>
        <w:jc w:val="both"/>
        <w:rPr>
          <w:rFonts w:ascii="Times New Roman" w:hAnsi="Times New Roman"/>
          <w:sz w:val="24"/>
          <w:lang w:val="en-US"/>
        </w:rPr>
      </w:pPr>
      <w:r>
        <w:rPr>
          <w:rFonts w:ascii="Times New Roman" w:hAnsi="Times New Roman"/>
          <w:sz w:val="24"/>
          <w:lang w:val="en-US"/>
        </w:rPr>
        <w:t xml:space="preserve">        </w:t>
      </w:r>
      <w:r w:rsidR="001E4775">
        <w:rPr>
          <w:rFonts w:ascii="Times New Roman" w:hAnsi="Times New Roman"/>
          <w:sz w:val="24"/>
          <w:lang w:val="en-US"/>
        </w:rPr>
        <w:t xml:space="preserve">       </w:t>
      </w:r>
    </w:p>
    <w:p w:rsidR="00601764" w:rsidRPr="00230147" w:rsidRDefault="00CB311F" w:rsidP="00601764">
      <w:pPr>
        <w:pStyle w:val="ListParagraph"/>
        <w:spacing w:after="0" w:line="480" w:lineRule="auto"/>
        <w:ind w:left="2160"/>
        <w:jc w:val="both"/>
        <w:rPr>
          <w:rFonts w:ascii="Times New Roman" w:hAnsi="Times New Roman"/>
          <w:sz w:val="24"/>
          <w:lang w:val="en-US"/>
        </w:rPr>
      </w:pPr>
      <w:r>
        <w:rPr>
          <w:rFonts w:ascii="Times New Roman" w:hAnsi="Times New Roman"/>
          <w:noProof/>
          <w:sz w:val="24"/>
          <w:lang w:val="en-US"/>
        </w:rPr>
        <w:lastRenderedPageBreak/>
        <mc:AlternateContent>
          <mc:Choice Requires="wps">
            <w:drawing>
              <wp:anchor distT="0" distB="0" distL="114300" distR="114300" simplePos="0" relativeHeight="251706368" behindDoc="0" locked="0" layoutInCell="1" allowOverlap="1" wp14:anchorId="614B5A4C" wp14:editId="22D4034E">
                <wp:simplePos x="0" y="0"/>
                <wp:positionH relativeFrom="column">
                  <wp:posOffset>2008293</wp:posOffset>
                </wp:positionH>
                <wp:positionV relativeFrom="paragraph">
                  <wp:posOffset>175895</wp:posOffset>
                </wp:positionV>
                <wp:extent cx="0" cy="194945"/>
                <wp:effectExtent l="95250" t="0" r="57150" b="52705"/>
                <wp:wrapNone/>
                <wp:docPr id="24" name="Straight Arrow Connector 24"/>
                <wp:cNvGraphicFramePr/>
                <a:graphic xmlns:a="http://schemas.openxmlformats.org/drawingml/2006/main">
                  <a:graphicData uri="http://schemas.microsoft.com/office/word/2010/wordprocessingShape">
                    <wps:wsp>
                      <wps:cNvCnPr/>
                      <wps:spPr>
                        <a:xfrm>
                          <a:off x="0" y="0"/>
                          <a:ext cx="0" cy="1949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4" o:spid="_x0000_s1026" type="#_x0000_t32" style="position:absolute;margin-left:158.15pt;margin-top:13.85pt;width:0;height:15.35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" strokecolor="black [3040]">
                <v:stroke endarrow="open"/>
              </v:shape>
            </w:pict>
          </mc:Fallback>
        </mc:AlternateContent>
      </w:r>
      <w:r>
        <w:rPr>
          <w:rFonts w:ascii="Times New Roman" w:hAnsi="Times New Roman"/>
          <w:sz w:val="24"/>
          <w:lang w:val="en-US"/>
        </w:rPr>
        <w:t xml:space="preserve">            </w:t>
      </w:r>
      <w:r w:rsidR="001E4775">
        <w:rPr>
          <w:rFonts w:ascii="Times New Roman" w:hAnsi="Times New Roman"/>
          <w:sz w:val="24"/>
          <w:lang w:val="en-US"/>
        </w:rPr>
        <w:t>673</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313"/>
        <w:gridCol w:w="1842"/>
      </w:tblGrid>
      <w:tr w:rsidR="00601764" w:rsidRPr="00A46FB8" w:rsidTr="00A256A3">
        <w:tc>
          <w:tcPr>
            <w:tcW w:w="1701" w:type="dxa"/>
            <w:tcBorders>
              <w:top w:val="nil"/>
              <w:bottom w:val="single" w:sz="4" w:space="0" w:color="000000"/>
            </w:tcBorders>
          </w:tcPr>
          <w:p w:rsidR="00601764" w:rsidRPr="00A46FB8" w:rsidRDefault="00601764"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601764" w:rsidRPr="00A46FB8" w:rsidRDefault="00601764"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601764" w:rsidRPr="00A46FB8" w:rsidRDefault="00601764" w:rsidP="00A256A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601764" w:rsidRPr="00A46FB8" w:rsidRDefault="00601764"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42" w:type="dxa"/>
            <w:tcBorders>
              <w:top w:val="nil"/>
              <w:bottom w:val="single" w:sz="4" w:space="0" w:color="000000"/>
            </w:tcBorders>
          </w:tcPr>
          <w:p w:rsidR="00601764" w:rsidRPr="00A46FB8" w:rsidRDefault="00601764" w:rsidP="00A256A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601764" w:rsidRPr="00A46FB8" w:rsidTr="00A256A3">
        <w:tc>
          <w:tcPr>
            <w:tcW w:w="1701" w:type="dxa"/>
            <w:tcBorders>
              <w:bottom w:val="nil"/>
            </w:tcBorders>
          </w:tcPr>
          <w:p w:rsidR="00601764" w:rsidRPr="00A46FB8" w:rsidRDefault="00601764" w:rsidP="00A256A3">
            <w:pPr>
              <w:spacing w:after="0" w:line="480" w:lineRule="auto"/>
              <w:jc w:val="both"/>
              <w:rPr>
                <w:rFonts w:ascii="Times New Roman" w:eastAsia="Times New Roman" w:hAnsi="Times New Roman"/>
                <w:sz w:val="24"/>
                <w:lang w:eastAsia="id-ID"/>
              </w:rPr>
            </w:pPr>
          </w:p>
        </w:tc>
        <w:tc>
          <w:tcPr>
            <w:tcW w:w="1276" w:type="dxa"/>
            <w:tcBorders>
              <w:bottom w:val="nil"/>
            </w:tcBorders>
          </w:tcPr>
          <w:p w:rsidR="00601764" w:rsidRPr="00A46FB8" w:rsidRDefault="00601764" w:rsidP="00A256A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601764" w:rsidRPr="00A46FB8" w:rsidRDefault="00601764" w:rsidP="00A256A3">
            <w:pPr>
              <w:spacing w:after="0" w:line="480" w:lineRule="auto"/>
              <w:jc w:val="both"/>
              <w:rPr>
                <w:rFonts w:ascii="Times New Roman" w:eastAsia="Times New Roman" w:hAnsi="Times New Roman"/>
                <w:sz w:val="24"/>
                <w:lang w:eastAsia="id-ID"/>
              </w:rPr>
            </w:pPr>
          </w:p>
        </w:tc>
        <w:tc>
          <w:tcPr>
            <w:tcW w:w="1313" w:type="dxa"/>
            <w:tcBorders>
              <w:bottom w:val="nil"/>
            </w:tcBorders>
          </w:tcPr>
          <w:p w:rsidR="00601764" w:rsidRPr="00A46FB8" w:rsidRDefault="00601764" w:rsidP="00A256A3">
            <w:pPr>
              <w:spacing w:after="0" w:line="480" w:lineRule="auto"/>
              <w:jc w:val="both"/>
              <w:rPr>
                <w:rFonts w:ascii="Times New Roman" w:eastAsia="Times New Roman" w:hAnsi="Times New Roman"/>
                <w:sz w:val="24"/>
                <w:lang w:eastAsia="id-ID"/>
              </w:rPr>
            </w:pPr>
          </w:p>
        </w:tc>
        <w:tc>
          <w:tcPr>
            <w:tcW w:w="1842" w:type="dxa"/>
            <w:tcBorders>
              <w:bottom w:val="nil"/>
            </w:tcBorders>
          </w:tcPr>
          <w:p w:rsidR="00601764" w:rsidRPr="00A46FB8" w:rsidRDefault="00601764" w:rsidP="00A256A3">
            <w:pPr>
              <w:spacing w:after="0" w:line="480" w:lineRule="auto"/>
              <w:jc w:val="both"/>
              <w:rPr>
                <w:rFonts w:ascii="Times New Roman" w:eastAsia="Times New Roman" w:hAnsi="Times New Roman"/>
                <w:sz w:val="24"/>
                <w:lang w:eastAsia="id-ID"/>
              </w:rPr>
            </w:pPr>
          </w:p>
        </w:tc>
      </w:tr>
    </w:tbl>
    <w:p w:rsidR="00601764" w:rsidRPr="00947665" w:rsidRDefault="00601764" w:rsidP="00601764">
      <w:pPr>
        <w:pStyle w:val="ListParagraph"/>
        <w:spacing w:after="0" w:line="480" w:lineRule="auto"/>
        <w:ind w:left="0"/>
        <w:rPr>
          <w:rFonts w:ascii="Times New Roman" w:hAnsi="Times New Roman"/>
          <w:b/>
          <w:sz w:val="24"/>
          <w:szCs w:val="24"/>
          <w:lang w:val="en-US"/>
        </w:rPr>
      </w:pPr>
      <w:r>
        <w:rPr>
          <w:rFonts w:ascii="Times New Roman" w:hAnsi="Times New Roman"/>
          <w:sz w:val="24"/>
          <w:lang w:val="en-US"/>
        </w:rPr>
        <w:t>1000</w:t>
      </w:r>
      <w:r>
        <w:rPr>
          <w:rFonts w:ascii="Times New Roman" w:hAnsi="Times New Roman"/>
          <w:sz w:val="24"/>
        </w:rPr>
        <w:tab/>
        <w:t xml:space="preserve">             </w:t>
      </w:r>
      <w:r>
        <w:rPr>
          <w:rFonts w:ascii="Times New Roman" w:hAnsi="Times New Roman"/>
          <w:sz w:val="24"/>
          <w:lang w:val="en-US"/>
        </w:rPr>
        <w:t>840</w:t>
      </w:r>
      <w:r>
        <w:rPr>
          <w:rFonts w:ascii="Times New Roman" w:hAnsi="Times New Roman"/>
          <w:sz w:val="24"/>
        </w:rPr>
        <w:tab/>
        <w:t xml:space="preserve">         </w:t>
      </w:r>
      <w:r>
        <w:rPr>
          <w:rFonts w:ascii="Times New Roman" w:hAnsi="Times New Roman"/>
          <w:sz w:val="24"/>
          <w:lang w:val="en-US"/>
        </w:rPr>
        <w:t>680</w:t>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520</w:t>
      </w:r>
      <w:r>
        <w:rPr>
          <w:rFonts w:ascii="Times New Roman" w:hAnsi="Times New Roman"/>
          <w:sz w:val="24"/>
        </w:rPr>
        <w:tab/>
        <w:t xml:space="preserve">  </w:t>
      </w:r>
      <w:r>
        <w:rPr>
          <w:rFonts w:ascii="Times New Roman" w:hAnsi="Times New Roman"/>
          <w:sz w:val="24"/>
          <w:lang w:val="en-US"/>
        </w:rPr>
        <w:t xml:space="preserve">           360</w:t>
      </w:r>
      <w:r>
        <w:rPr>
          <w:rFonts w:ascii="Times New Roman" w:hAnsi="Times New Roman"/>
          <w:sz w:val="24"/>
        </w:rPr>
        <w:t xml:space="preserve">               </w:t>
      </w:r>
      <w:r>
        <w:rPr>
          <w:rFonts w:ascii="Times New Roman" w:hAnsi="Times New Roman"/>
          <w:sz w:val="24"/>
          <w:lang w:val="en-US"/>
        </w:rPr>
        <w:t xml:space="preserve">        200</w:t>
      </w:r>
    </w:p>
    <w:p w:rsidR="008E2021" w:rsidRPr="008E2021" w:rsidRDefault="00601764" w:rsidP="008E2021">
      <w:pPr>
        <w:spacing w:after="0" w:line="480" w:lineRule="auto"/>
        <w:ind w:left="720" w:hanging="720"/>
        <w:jc w:val="center"/>
        <w:rPr>
          <w:rFonts w:ascii="Times New Roman" w:hAnsi="Times New Roman"/>
          <w:b/>
          <w:sz w:val="24"/>
          <w:szCs w:val="24"/>
        </w:rPr>
      </w:pPr>
      <w:r>
        <w:rPr>
          <w:rFonts w:ascii="Times New Roman" w:hAnsi="Times New Roman"/>
          <w:b/>
          <w:sz w:val="24"/>
          <w:szCs w:val="24"/>
        </w:rPr>
        <w:t>Gambar 4.10</w:t>
      </w:r>
      <w:r w:rsidR="008E2021" w:rsidRPr="00A0306F">
        <w:rPr>
          <w:rFonts w:ascii="Times New Roman" w:hAnsi="Times New Roman"/>
          <w:b/>
          <w:sz w:val="24"/>
          <w:szCs w:val="24"/>
        </w:rPr>
        <w:t xml:space="preserve"> Standar Kategori Responden</w:t>
      </w:r>
    </w:p>
    <w:p w:rsidR="00A97F7B" w:rsidRDefault="00100C3C" w:rsidP="00100C3C">
      <w:pPr>
        <w:pStyle w:val="ListParagraph"/>
        <w:spacing w:after="0" w:line="480" w:lineRule="auto"/>
        <w:ind w:left="0" w:firstLine="720"/>
        <w:jc w:val="both"/>
        <w:rPr>
          <w:rFonts w:ascii="Times New Roman" w:hAnsi="Times New Roman"/>
          <w:sz w:val="24"/>
          <w:szCs w:val="24"/>
          <w:lang w:val="en-US"/>
        </w:rPr>
      </w:pPr>
      <w:r>
        <w:rPr>
          <w:rFonts w:ascii="Times New Roman" w:hAnsi="Times New Roman"/>
          <w:sz w:val="24"/>
          <w:szCs w:val="24"/>
        </w:rPr>
        <w:t>Berdasarkan tabel 4.</w:t>
      </w:r>
      <w:r w:rsidR="007D2FC5">
        <w:rPr>
          <w:rFonts w:ascii="Times New Roman" w:hAnsi="Times New Roman"/>
          <w:sz w:val="24"/>
          <w:szCs w:val="24"/>
          <w:lang w:val="en-US"/>
        </w:rPr>
        <w:t>1</w:t>
      </w:r>
      <w:r w:rsidR="00E6359B">
        <w:rPr>
          <w:rFonts w:ascii="Times New Roman" w:hAnsi="Times New Roman"/>
          <w:sz w:val="24"/>
          <w:szCs w:val="24"/>
          <w:lang w:val="en-US"/>
        </w:rPr>
        <w:t>7</w:t>
      </w:r>
      <w:r>
        <w:rPr>
          <w:rFonts w:ascii="Times New Roman" w:hAnsi="Times New Roman"/>
          <w:sz w:val="24"/>
          <w:szCs w:val="24"/>
        </w:rPr>
        <w:t xml:space="preserve"> diatas, dapat diketahui bahwa </w:t>
      </w:r>
      <w:r>
        <w:rPr>
          <w:rFonts w:ascii="Times New Roman" w:hAnsi="Times New Roman"/>
          <w:sz w:val="24"/>
          <w:szCs w:val="24"/>
          <w:lang w:val="en-US"/>
        </w:rPr>
        <w:t xml:space="preserve">hasil dari akumulasi jawaban 100 responden dari dimensi Pilihan Metode Pembayaran, </w:t>
      </w:r>
      <w:r w:rsidR="001E4775">
        <w:rPr>
          <w:rFonts w:ascii="Times New Roman" w:hAnsi="Times New Roman"/>
          <w:sz w:val="24"/>
          <w:szCs w:val="24"/>
          <w:lang w:val="en-US"/>
        </w:rPr>
        <w:t>mendapatkan skor sebesar 673</w:t>
      </w:r>
      <w:r w:rsidR="00601764">
        <w:rPr>
          <w:rFonts w:ascii="Times New Roman" w:hAnsi="Times New Roman"/>
          <w:sz w:val="24"/>
          <w:szCs w:val="24"/>
          <w:lang w:val="en-US"/>
        </w:rPr>
        <w:t xml:space="preserve"> meskipun ada 1 pernyataan ya</w:t>
      </w:r>
      <w:r w:rsidR="001E4775">
        <w:rPr>
          <w:rFonts w:ascii="Times New Roman" w:hAnsi="Times New Roman"/>
          <w:sz w:val="24"/>
          <w:szCs w:val="24"/>
          <w:lang w:val="en-US"/>
        </w:rPr>
        <w:t xml:space="preserve">ng mendapatkan tanggapan </w:t>
      </w:r>
      <w:r w:rsidR="00601764">
        <w:rPr>
          <w:rFonts w:ascii="Times New Roman" w:hAnsi="Times New Roman"/>
          <w:sz w:val="24"/>
          <w:szCs w:val="24"/>
          <w:lang w:val="en-US"/>
        </w:rPr>
        <w:t>baik. Tetapi secara keseluruhan masuk kedalam kategori</w:t>
      </w:r>
      <w:r w:rsidR="001E4775">
        <w:rPr>
          <w:rFonts w:ascii="Times New Roman" w:hAnsi="Times New Roman"/>
          <w:sz w:val="24"/>
          <w:szCs w:val="24"/>
          <w:lang w:val="en-US"/>
        </w:rPr>
        <w:t xml:space="preserve"> kurang</w:t>
      </w:r>
      <w:r w:rsidR="00601764">
        <w:rPr>
          <w:rFonts w:ascii="Times New Roman" w:hAnsi="Times New Roman"/>
          <w:sz w:val="24"/>
          <w:szCs w:val="24"/>
          <w:lang w:val="en-US"/>
        </w:rPr>
        <w:t xml:space="preserve"> baik dengan </w:t>
      </w:r>
      <w:r>
        <w:rPr>
          <w:rFonts w:ascii="Times New Roman" w:hAnsi="Times New Roman"/>
          <w:sz w:val="24"/>
          <w:szCs w:val="24"/>
          <w:lang w:val="en-US"/>
        </w:rPr>
        <w:t>persentase yang di da</w:t>
      </w:r>
      <w:r w:rsidR="00601764">
        <w:rPr>
          <w:rFonts w:ascii="Times New Roman" w:hAnsi="Times New Roman"/>
          <w:sz w:val="24"/>
          <w:szCs w:val="24"/>
          <w:lang w:val="en-US"/>
        </w:rPr>
        <w:t xml:space="preserve">pat </w:t>
      </w:r>
      <w:r w:rsidR="001E4775">
        <w:rPr>
          <w:rFonts w:ascii="Times New Roman" w:hAnsi="Times New Roman"/>
          <w:sz w:val="24"/>
          <w:szCs w:val="24"/>
          <w:lang w:val="en-US"/>
        </w:rPr>
        <w:t>adalah sebesar 58</w:t>
      </w:r>
      <w:proofErr w:type="gramStart"/>
      <w:r w:rsidR="001E4775">
        <w:rPr>
          <w:rFonts w:ascii="Times New Roman" w:hAnsi="Times New Roman"/>
          <w:sz w:val="24"/>
          <w:szCs w:val="24"/>
          <w:lang w:val="en-US"/>
        </w:rPr>
        <w:t>,22</w:t>
      </w:r>
      <w:proofErr w:type="gramEnd"/>
      <w:r>
        <w:rPr>
          <w:rFonts w:ascii="Times New Roman" w:hAnsi="Times New Roman"/>
          <w:sz w:val="24"/>
          <w:szCs w:val="24"/>
          <w:lang w:val="en-US"/>
        </w:rPr>
        <w:t>%</w:t>
      </w:r>
      <w:r w:rsidR="00601764">
        <w:rPr>
          <w:rFonts w:ascii="Times New Roman" w:hAnsi="Times New Roman"/>
          <w:sz w:val="24"/>
          <w:szCs w:val="24"/>
          <w:lang w:val="en-US"/>
        </w:rPr>
        <w:t>. Hal ini menc</w:t>
      </w:r>
      <w:r w:rsidR="007D2FC5">
        <w:rPr>
          <w:rFonts w:ascii="Times New Roman" w:hAnsi="Times New Roman"/>
          <w:sz w:val="24"/>
          <w:szCs w:val="24"/>
          <w:lang w:val="en-US"/>
        </w:rPr>
        <w:t>erminkan dalam membeli helm NHK pemabayaran secara transfer kurang disukai karena mereka lebih menginginkan membayar secara langsung/cash pada saat pembelian</w:t>
      </w:r>
      <w:r w:rsidR="00601764">
        <w:rPr>
          <w:rFonts w:ascii="Times New Roman" w:hAnsi="Times New Roman"/>
          <w:sz w:val="24"/>
          <w:szCs w:val="24"/>
          <w:lang w:val="en-US"/>
        </w:rPr>
        <w:t>.</w:t>
      </w:r>
    </w:p>
    <w:p w:rsidR="00100C3C" w:rsidRPr="00601764" w:rsidRDefault="00100C3C" w:rsidP="00601764">
      <w:pPr>
        <w:spacing w:after="0" w:line="480" w:lineRule="auto"/>
        <w:jc w:val="both"/>
        <w:rPr>
          <w:rFonts w:ascii="Times New Roman" w:hAnsi="Times New Roman"/>
          <w:sz w:val="24"/>
          <w:szCs w:val="24"/>
        </w:rPr>
      </w:pPr>
    </w:p>
    <w:p w:rsidR="0081574D" w:rsidRDefault="008933FE" w:rsidP="0081574D">
      <w:pPr>
        <w:pStyle w:val="ListParagraph"/>
        <w:spacing w:after="0" w:line="480" w:lineRule="auto"/>
        <w:ind w:left="0"/>
        <w:jc w:val="both"/>
        <w:rPr>
          <w:rFonts w:ascii="Times New Roman" w:hAnsi="Times New Roman"/>
          <w:b/>
          <w:sz w:val="24"/>
          <w:lang w:val="en-US"/>
        </w:rPr>
      </w:pPr>
      <w:r>
        <w:rPr>
          <w:rFonts w:ascii="Times New Roman" w:hAnsi="Times New Roman"/>
          <w:b/>
          <w:sz w:val="24"/>
          <w:lang w:val="en-US"/>
        </w:rPr>
        <w:t>4.3.7</w:t>
      </w:r>
      <w:r>
        <w:rPr>
          <w:rFonts w:ascii="Times New Roman" w:hAnsi="Times New Roman"/>
          <w:b/>
          <w:sz w:val="24"/>
          <w:lang w:val="en-US"/>
        </w:rPr>
        <w:tab/>
      </w:r>
      <w:r w:rsidR="0081574D" w:rsidRPr="004A5DD4">
        <w:rPr>
          <w:rFonts w:ascii="Times New Roman" w:hAnsi="Times New Roman"/>
          <w:b/>
          <w:sz w:val="24"/>
        </w:rPr>
        <w:t xml:space="preserve">Akumulasi Jawaban Responden Tentang </w:t>
      </w:r>
      <w:r w:rsidR="0081574D">
        <w:rPr>
          <w:rFonts w:ascii="Times New Roman" w:hAnsi="Times New Roman"/>
          <w:b/>
          <w:sz w:val="24"/>
          <w:lang w:val="en-US"/>
        </w:rPr>
        <w:t>Keputusan Pembelian</w:t>
      </w:r>
    </w:p>
    <w:p w:rsidR="00CB311F" w:rsidRPr="00CB311F" w:rsidRDefault="008933FE" w:rsidP="00CB311F">
      <w:pPr>
        <w:spacing w:after="0" w:line="480" w:lineRule="auto"/>
        <w:ind w:firstLine="720"/>
        <w:jc w:val="both"/>
        <w:rPr>
          <w:rFonts w:ascii="Times New Roman" w:hAnsi="Times New Roman"/>
          <w:sz w:val="24"/>
          <w:szCs w:val="24"/>
        </w:rPr>
      </w:pPr>
      <w:r>
        <w:rPr>
          <w:rFonts w:ascii="Times New Roman" w:hAnsi="Times New Roman"/>
          <w:sz w:val="24"/>
          <w:szCs w:val="24"/>
        </w:rPr>
        <w:t>Berikut hasil penelitian dengan sampel yang berjumlah 100 orang responden berdasarkan akumulasi keseluruhan mengenai Keputusan Pembelian den</w:t>
      </w:r>
      <w:r w:rsidR="00CB311F">
        <w:rPr>
          <w:rFonts w:ascii="Times New Roman" w:hAnsi="Times New Roman"/>
          <w:sz w:val="24"/>
          <w:szCs w:val="24"/>
        </w:rPr>
        <w:t>gan 12 pernyataan dibawah in</w:t>
      </w:r>
    </w:p>
    <w:p w:rsidR="00CB311F" w:rsidRDefault="00CB311F" w:rsidP="00BD02FD">
      <w:pPr>
        <w:spacing w:after="0" w:line="480" w:lineRule="auto"/>
        <w:ind w:firstLine="720"/>
        <w:jc w:val="center"/>
        <w:rPr>
          <w:rFonts w:ascii="Times New Roman" w:hAnsi="Times New Roman"/>
          <w:b/>
          <w:sz w:val="24"/>
        </w:rPr>
      </w:pPr>
    </w:p>
    <w:p w:rsidR="00CB311F" w:rsidRDefault="00CB311F" w:rsidP="00BD02FD">
      <w:pPr>
        <w:spacing w:after="0" w:line="480" w:lineRule="auto"/>
        <w:ind w:firstLine="720"/>
        <w:jc w:val="center"/>
        <w:rPr>
          <w:rFonts w:ascii="Times New Roman" w:hAnsi="Times New Roman"/>
          <w:b/>
          <w:sz w:val="24"/>
        </w:rPr>
      </w:pPr>
    </w:p>
    <w:p w:rsidR="00CB311F" w:rsidRDefault="00CB311F" w:rsidP="00BD02FD">
      <w:pPr>
        <w:spacing w:after="0" w:line="480" w:lineRule="auto"/>
        <w:ind w:firstLine="720"/>
        <w:jc w:val="center"/>
        <w:rPr>
          <w:rFonts w:ascii="Times New Roman" w:hAnsi="Times New Roman"/>
          <w:b/>
          <w:sz w:val="24"/>
        </w:rPr>
      </w:pPr>
    </w:p>
    <w:p w:rsidR="00CB311F" w:rsidRDefault="00CB311F" w:rsidP="00BD02FD">
      <w:pPr>
        <w:spacing w:after="0" w:line="480" w:lineRule="auto"/>
        <w:ind w:firstLine="720"/>
        <w:jc w:val="center"/>
        <w:rPr>
          <w:rFonts w:ascii="Times New Roman" w:hAnsi="Times New Roman"/>
          <w:b/>
          <w:sz w:val="24"/>
        </w:rPr>
      </w:pPr>
    </w:p>
    <w:p w:rsidR="00CB311F" w:rsidRDefault="00CB311F" w:rsidP="00BD02FD">
      <w:pPr>
        <w:spacing w:after="0" w:line="480" w:lineRule="auto"/>
        <w:ind w:firstLine="720"/>
        <w:jc w:val="center"/>
        <w:rPr>
          <w:rFonts w:ascii="Times New Roman" w:hAnsi="Times New Roman"/>
          <w:b/>
          <w:sz w:val="24"/>
        </w:rPr>
      </w:pPr>
    </w:p>
    <w:p w:rsidR="00CB311F" w:rsidRDefault="00CB311F" w:rsidP="00BD02FD">
      <w:pPr>
        <w:spacing w:after="0" w:line="480" w:lineRule="auto"/>
        <w:ind w:firstLine="720"/>
        <w:jc w:val="center"/>
        <w:rPr>
          <w:rFonts w:ascii="Times New Roman" w:hAnsi="Times New Roman"/>
          <w:b/>
          <w:sz w:val="24"/>
        </w:rPr>
      </w:pPr>
    </w:p>
    <w:p w:rsidR="00CB311F" w:rsidRDefault="00CB311F" w:rsidP="00BD02FD">
      <w:pPr>
        <w:spacing w:after="0" w:line="480" w:lineRule="auto"/>
        <w:ind w:firstLine="720"/>
        <w:jc w:val="center"/>
        <w:rPr>
          <w:rFonts w:ascii="Times New Roman" w:hAnsi="Times New Roman"/>
          <w:b/>
          <w:sz w:val="24"/>
        </w:rPr>
      </w:pPr>
    </w:p>
    <w:p w:rsidR="001D76B3" w:rsidRPr="001220BB" w:rsidRDefault="001220BB" w:rsidP="00BD02FD">
      <w:pPr>
        <w:spacing w:after="0" w:line="480" w:lineRule="auto"/>
        <w:ind w:firstLine="720"/>
        <w:jc w:val="center"/>
        <w:rPr>
          <w:rFonts w:ascii="Times New Roman" w:hAnsi="Times New Roman"/>
          <w:sz w:val="24"/>
          <w:szCs w:val="24"/>
        </w:rPr>
      </w:pPr>
      <w:r>
        <w:rPr>
          <w:rFonts w:ascii="Times New Roman" w:hAnsi="Times New Roman"/>
          <w:b/>
          <w:sz w:val="24"/>
        </w:rPr>
        <w:lastRenderedPageBreak/>
        <w:t>T</w:t>
      </w:r>
      <w:r w:rsidR="005E5C31">
        <w:rPr>
          <w:rFonts w:ascii="Times New Roman" w:hAnsi="Times New Roman"/>
          <w:b/>
          <w:sz w:val="24"/>
        </w:rPr>
        <w:t>abel 4.18</w:t>
      </w:r>
    </w:p>
    <w:p w:rsidR="001B457D" w:rsidRPr="001D76B3" w:rsidRDefault="001B457D" w:rsidP="00BD02FD">
      <w:pPr>
        <w:pStyle w:val="ListParagraph"/>
        <w:spacing w:after="0" w:line="360" w:lineRule="auto"/>
        <w:ind w:left="0"/>
        <w:jc w:val="center"/>
        <w:rPr>
          <w:rFonts w:ascii="Times New Roman" w:hAnsi="Times New Roman"/>
          <w:b/>
          <w:sz w:val="24"/>
          <w:szCs w:val="24"/>
          <w:lang w:val="en-US"/>
        </w:rPr>
      </w:pPr>
      <w:r>
        <w:rPr>
          <w:rFonts w:ascii="Times New Roman" w:hAnsi="Times New Roman"/>
          <w:b/>
          <w:sz w:val="24"/>
          <w:lang w:val="en-US"/>
        </w:rPr>
        <w:t>Akumulasi Jawaban Responden Mengenai Keputusan Pembelian</w:t>
      </w:r>
    </w:p>
    <w:tbl>
      <w:tblPr>
        <w:tblW w:w="8875" w:type="dxa"/>
        <w:tblInd w:w="-176" w:type="dxa"/>
        <w:tblLook w:val="04A0" w:firstRow="1" w:lastRow="0" w:firstColumn="1" w:lastColumn="0" w:noHBand="0" w:noVBand="1"/>
      </w:tblPr>
      <w:tblGrid>
        <w:gridCol w:w="1389"/>
        <w:gridCol w:w="1616"/>
        <w:gridCol w:w="483"/>
        <w:gridCol w:w="464"/>
        <w:gridCol w:w="579"/>
        <w:gridCol w:w="497"/>
        <w:gridCol w:w="630"/>
        <w:gridCol w:w="738"/>
        <w:gridCol w:w="696"/>
        <w:gridCol w:w="696"/>
        <w:gridCol w:w="1229"/>
      </w:tblGrid>
      <w:tr w:rsidR="001220BB" w:rsidRPr="001220BB" w:rsidTr="002507CB">
        <w:trPr>
          <w:trHeight w:val="34"/>
        </w:trPr>
        <w:tc>
          <w:tcPr>
            <w:tcW w:w="124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1574D" w:rsidRPr="001220BB" w:rsidRDefault="001065FE"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Dimensi</w:t>
            </w:r>
          </w:p>
        </w:tc>
        <w:tc>
          <w:tcPr>
            <w:tcW w:w="161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Pertanyaan</w:t>
            </w:r>
          </w:p>
        </w:tc>
        <w:tc>
          <w:tcPr>
            <w:tcW w:w="2653" w:type="dxa"/>
            <w:gridSpan w:val="5"/>
            <w:tcBorders>
              <w:top w:val="single" w:sz="8" w:space="0" w:color="auto"/>
              <w:left w:val="nil"/>
              <w:bottom w:val="single" w:sz="8" w:space="0" w:color="auto"/>
              <w:right w:val="nil"/>
            </w:tcBorders>
            <w:shd w:val="clear" w:color="auto" w:fill="auto"/>
            <w:noWrap/>
            <w:vAlign w:val="center"/>
            <w:hideMark/>
          </w:tcPr>
          <w:p w:rsidR="000F5EA7"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 xml:space="preserve">Jawaban Responden </w:t>
            </w:r>
          </w:p>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(Point)</w:t>
            </w:r>
          </w:p>
        </w:tc>
        <w:tc>
          <w:tcPr>
            <w:tcW w:w="738" w:type="dxa"/>
            <w:vMerge w:val="restart"/>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Total F</w:t>
            </w:r>
          </w:p>
        </w:tc>
        <w:tc>
          <w:tcPr>
            <w:tcW w:w="1392"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Skor</w:t>
            </w:r>
          </w:p>
        </w:tc>
        <w:tc>
          <w:tcPr>
            <w:tcW w:w="1229"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Persentase</w:t>
            </w:r>
          </w:p>
        </w:tc>
      </w:tr>
      <w:tr w:rsidR="001220BB" w:rsidRPr="001220BB" w:rsidTr="002507CB">
        <w:trPr>
          <w:trHeight w:val="276"/>
        </w:trPr>
        <w:tc>
          <w:tcPr>
            <w:tcW w:w="1247" w:type="dxa"/>
            <w:vMerge/>
            <w:tcBorders>
              <w:top w:val="single" w:sz="8" w:space="0" w:color="auto"/>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1616" w:type="dxa"/>
            <w:vMerge/>
            <w:tcBorders>
              <w:top w:val="single" w:sz="8" w:space="0" w:color="auto"/>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48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SS</w:t>
            </w:r>
          </w:p>
        </w:tc>
        <w:tc>
          <w:tcPr>
            <w:tcW w:w="46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S</w:t>
            </w:r>
          </w:p>
        </w:tc>
        <w:tc>
          <w:tcPr>
            <w:tcW w:w="57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1574D" w:rsidRPr="001220BB" w:rsidRDefault="000F5EA7"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K</w:t>
            </w:r>
            <w:r w:rsidR="0081574D" w:rsidRPr="001220BB">
              <w:rPr>
                <w:rFonts w:ascii="Times New Roman" w:eastAsia="Times New Roman" w:hAnsi="Times New Roman" w:cs="Times New Roman"/>
                <w:bCs/>
                <w:color w:val="000000"/>
                <w:sz w:val="24"/>
                <w:szCs w:val="24"/>
              </w:rPr>
              <w:t>S</w:t>
            </w:r>
          </w:p>
        </w:tc>
        <w:tc>
          <w:tcPr>
            <w:tcW w:w="49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TS</w:t>
            </w:r>
          </w:p>
        </w:tc>
        <w:tc>
          <w:tcPr>
            <w:tcW w:w="630" w:type="dxa"/>
            <w:vMerge w:val="restart"/>
            <w:tcBorders>
              <w:top w:val="nil"/>
              <w:left w:val="single" w:sz="8" w:space="0" w:color="auto"/>
              <w:bottom w:val="single" w:sz="8" w:space="0" w:color="000000"/>
              <w:right w:val="nil"/>
            </w:tcBorders>
            <w:shd w:val="clear" w:color="auto" w:fill="auto"/>
            <w:noWrap/>
            <w:vAlign w:val="center"/>
            <w:hideMark/>
          </w:tcPr>
          <w:p w:rsidR="0081574D" w:rsidRPr="001220BB" w:rsidRDefault="000F5EA7"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STS</w:t>
            </w:r>
          </w:p>
        </w:tc>
        <w:tc>
          <w:tcPr>
            <w:tcW w:w="738" w:type="dxa"/>
            <w:vMerge/>
            <w:tcBorders>
              <w:top w:val="single" w:sz="8" w:space="0" w:color="auto"/>
              <w:left w:val="single" w:sz="8" w:space="0" w:color="auto"/>
              <w:bottom w:val="single" w:sz="4" w:space="0" w:color="auto"/>
              <w:right w:val="single" w:sz="4" w:space="0" w:color="000000"/>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1392" w:type="dxa"/>
            <w:gridSpan w:val="2"/>
            <w:vMerge/>
            <w:tcBorders>
              <w:top w:val="single" w:sz="8" w:space="0" w:color="auto"/>
              <w:left w:val="single" w:sz="8" w:space="0" w:color="auto"/>
              <w:bottom w:val="single" w:sz="8" w:space="0" w:color="000000"/>
              <w:right w:val="single" w:sz="8" w:space="0" w:color="000000"/>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1229" w:type="dxa"/>
            <w:vMerge/>
            <w:tcBorders>
              <w:top w:val="single" w:sz="8" w:space="0" w:color="auto"/>
              <w:left w:val="nil"/>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r>
      <w:tr w:rsidR="001220BB" w:rsidRPr="001220BB" w:rsidTr="002507CB">
        <w:trPr>
          <w:trHeight w:val="276"/>
        </w:trPr>
        <w:tc>
          <w:tcPr>
            <w:tcW w:w="1247" w:type="dxa"/>
            <w:vMerge/>
            <w:tcBorders>
              <w:top w:val="single" w:sz="8" w:space="0" w:color="auto"/>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1616" w:type="dxa"/>
            <w:vMerge/>
            <w:tcBorders>
              <w:top w:val="single" w:sz="8" w:space="0" w:color="auto"/>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483" w:type="dxa"/>
            <w:vMerge/>
            <w:tcBorders>
              <w:top w:val="nil"/>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464" w:type="dxa"/>
            <w:vMerge/>
            <w:tcBorders>
              <w:top w:val="nil"/>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579" w:type="dxa"/>
            <w:vMerge/>
            <w:tcBorders>
              <w:top w:val="nil"/>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497" w:type="dxa"/>
            <w:vMerge/>
            <w:tcBorders>
              <w:top w:val="nil"/>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630" w:type="dxa"/>
            <w:vMerge/>
            <w:tcBorders>
              <w:top w:val="nil"/>
              <w:left w:val="single" w:sz="8" w:space="0" w:color="auto"/>
              <w:bottom w:val="single" w:sz="8" w:space="0" w:color="000000"/>
              <w:right w:val="nil"/>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738" w:type="dxa"/>
            <w:vMerge/>
            <w:tcBorders>
              <w:top w:val="single" w:sz="8" w:space="0" w:color="auto"/>
              <w:left w:val="single" w:sz="8" w:space="0" w:color="auto"/>
              <w:bottom w:val="single" w:sz="4" w:space="0" w:color="auto"/>
              <w:right w:val="single" w:sz="4" w:space="0" w:color="000000"/>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1392" w:type="dxa"/>
            <w:gridSpan w:val="2"/>
            <w:vMerge/>
            <w:tcBorders>
              <w:top w:val="single" w:sz="8" w:space="0" w:color="auto"/>
              <w:left w:val="single" w:sz="8" w:space="0" w:color="auto"/>
              <w:bottom w:val="single" w:sz="8" w:space="0" w:color="000000"/>
              <w:right w:val="single" w:sz="8" w:space="0" w:color="000000"/>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1229" w:type="dxa"/>
            <w:vMerge/>
            <w:tcBorders>
              <w:top w:val="single" w:sz="8" w:space="0" w:color="auto"/>
              <w:left w:val="nil"/>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r>
      <w:tr w:rsidR="001220BB" w:rsidRPr="001220BB" w:rsidTr="002507CB">
        <w:trPr>
          <w:trHeight w:val="34"/>
        </w:trPr>
        <w:tc>
          <w:tcPr>
            <w:tcW w:w="1247" w:type="dxa"/>
            <w:vMerge/>
            <w:tcBorders>
              <w:top w:val="single" w:sz="8" w:space="0" w:color="auto"/>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1616" w:type="dxa"/>
            <w:vMerge/>
            <w:tcBorders>
              <w:top w:val="single" w:sz="8" w:space="0" w:color="auto"/>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483"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5</w:t>
            </w:r>
          </w:p>
        </w:tc>
        <w:tc>
          <w:tcPr>
            <w:tcW w:w="464"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4</w:t>
            </w:r>
          </w:p>
        </w:tc>
        <w:tc>
          <w:tcPr>
            <w:tcW w:w="579"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3</w:t>
            </w:r>
          </w:p>
        </w:tc>
        <w:tc>
          <w:tcPr>
            <w:tcW w:w="497"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2</w:t>
            </w:r>
          </w:p>
        </w:tc>
        <w:tc>
          <w:tcPr>
            <w:tcW w:w="630" w:type="dxa"/>
            <w:tcBorders>
              <w:top w:val="nil"/>
              <w:left w:val="nil"/>
              <w:bottom w:val="single" w:sz="8" w:space="0" w:color="auto"/>
              <w:right w:val="nil"/>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1</w:t>
            </w:r>
          </w:p>
        </w:tc>
        <w:tc>
          <w:tcPr>
            <w:tcW w:w="738" w:type="dxa"/>
            <w:vMerge/>
            <w:tcBorders>
              <w:top w:val="single" w:sz="8" w:space="0" w:color="auto"/>
              <w:left w:val="single" w:sz="8" w:space="0" w:color="auto"/>
              <w:bottom w:val="single" w:sz="4" w:space="0" w:color="auto"/>
              <w:right w:val="single" w:sz="4" w:space="0" w:color="000000"/>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c>
          <w:tcPr>
            <w:tcW w:w="696"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total skor</w:t>
            </w:r>
          </w:p>
        </w:tc>
        <w:tc>
          <w:tcPr>
            <w:tcW w:w="696"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skor ideal</w:t>
            </w:r>
          </w:p>
        </w:tc>
        <w:tc>
          <w:tcPr>
            <w:tcW w:w="1229" w:type="dxa"/>
            <w:vMerge/>
            <w:tcBorders>
              <w:top w:val="single" w:sz="8" w:space="0" w:color="auto"/>
              <w:left w:val="nil"/>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bCs/>
                <w:color w:val="000000"/>
                <w:sz w:val="24"/>
                <w:szCs w:val="24"/>
              </w:rPr>
            </w:pPr>
          </w:p>
        </w:tc>
      </w:tr>
      <w:tr w:rsidR="001220BB" w:rsidRPr="001220BB" w:rsidTr="002507CB">
        <w:trPr>
          <w:trHeight w:val="96"/>
        </w:trPr>
        <w:tc>
          <w:tcPr>
            <w:tcW w:w="124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Pilihan produk</w:t>
            </w:r>
          </w:p>
        </w:tc>
        <w:tc>
          <w:tcPr>
            <w:tcW w:w="1616" w:type="dxa"/>
            <w:tcBorders>
              <w:top w:val="nil"/>
              <w:left w:val="nil"/>
              <w:bottom w:val="single" w:sz="8" w:space="0" w:color="auto"/>
              <w:right w:val="single" w:sz="8" w:space="0" w:color="auto"/>
            </w:tcBorders>
            <w:shd w:val="clear" w:color="auto" w:fill="auto"/>
            <w:vAlign w:val="center"/>
            <w:hideMark/>
          </w:tcPr>
          <w:p w:rsidR="0081574D" w:rsidRPr="001220BB" w:rsidRDefault="0081574D"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Memilih membeli helm NHK karena desain</w:t>
            </w:r>
            <w:r w:rsidR="00424EAA" w:rsidRPr="001220BB">
              <w:rPr>
                <w:rFonts w:ascii="Times New Roman" w:eastAsia="Times New Roman" w:hAnsi="Times New Roman" w:cs="Times New Roman"/>
                <w:color w:val="000000"/>
                <w:sz w:val="24"/>
                <w:szCs w:val="24"/>
              </w:rPr>
              <w:t>nya</w:t>
            </w:r>
            <w:r w:rsidRPr="001220BB">
              <w:rPr>
                <w:rFonts w:ascii="Times New Roman" w:eastAsia="Times New Roman" w:hAnsi="Times New Roman" w:cs="Times New Roman"/>
                <w:color w:val="000000"/>
                <w:sz w:val="24"/>
                <w:szCs w:val="24"/>
              </w:rPr>
              <w:t xml:space="preserve"> menarik</w:t>
            </w:r>
          </w:p>
        </w:tc>
        <w:tc>
          <w:tcPr>
            <w:tcW w:w="483"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11</w:t>
            </w:r>
          </w:p>
        </w:tc>
        <w:tc>
          <w:tcPr>
            <w:tcW w:w="464"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33</w:t>
            </w:r>
          </w:p>
        </w:tc>
        <w:tc>
          <w:tcPr>
            <w:tcW w:w="579"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37</w:t>
            </w:r>
          </w:p>
        </w:tc>
        <w:tc>
          <w:tcPr>
            <w:tcW w:w="497"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17</w:t>
            </w:r>
          </w:p>
        </w:tc>
        <w:tc>
          <w:tcPr>
            <w:tcW w:w="630"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2</w:t>
            </w:r>
          </w:p>
        </w:tc>
        <w:tc>
          <w:tcPr>
            <w:tcW w:w="738" w:type="dxa"/>
            <w:tcBorders>
              <w:top w:val="single" w:sz="8" w:space="0" w:color="auto"/>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nil"/>
              <w:left w:val="nil"/>
              <w:bottom w:val="single" w:sz="8" w:space="0" w:color="auto"/>
              <w:right w:val="single" w:sz="8" w:space="0" w:color="auto"/>
            </w:tcBorders>
            <w:shd w:val="clear" w:color="000000" w:fill="FFFFFF"/>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334</w:t>
            </w:r>
          </w:p>
        </w:tc>
        <w:tc>
          <w:tcPr>
            <w:tcW w:w="696" w:type="dxa"/>
            <w:tcBorders>
              <w:top w:val="nil"/>
              <w:left w:val="nil"/>
              <w:bottom w:val="single" w:sz="8" w:space="0" w:color="auto"/>
              <w:right w:val="single" w:sz="8" w:space="0" w:color="auto"/>
            </w:tcBorders>
            <w:shd w:val="clear" w:color="000000" w:fill="FFFFFF"/>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nil"/>
              <w:left w:val="nil"/>
              <w:bottom w:val="single" w:sz="8" w:space="0" w:color="auto"/>
              <w:right w:val="single" w:sz="8" w:space="0" w:color="auto"/>
            </w:tcBorders>
            <w:shd w:val="clear" w:color="000000" w:fill="FFFFFF"/>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67%</w:t>
            </w:r>
          </w:p>
        </w:tc>
      </w:tr>
      <w:tr w:rsidR="001220BB" w:rsidRPr="001220BB" w:rsidTr="002507CB">
        <w:trPr>
          <w:trHeight w:val="87"/>
        </w:trPr>
        <w:tc>
          <w:tcPr>
            <w:tcW w:w="1247" w:type="dxa"/>
            <w:vMerge/>
            <w:tcBorders>
              <w:top w:val="nil"/>
              <w:left w:val="single" w:sz="8" w:space="0" w:color="auto"/>
              <w:bottom w:val="single" w:sz="8" w:space="0" w:color="000000"/>
              <w:right w:val="single" w:sz="8" w:space="0" w:color="auto"/>
            </w:tcBorders>
            <w:vAlign w:val="center"/>
            <w:hideMark/>
          </w:tcPr>
          <w:p w:rsidR="0081574D" w:rsidRPr="001220BB" w:rsidRDefault="0081574D" w:rsidP="0081574D">
            <w:pPr>
              <w:spacing w:after="0" w:line="240" w:lineRule="auto"/>
              <w:rPr>
                <w:rFonts w:ascii="Times New Roman" w:eastAsia="Times New Roman" w:hAnsi="Times New Roman" w:cs="Times New Roman"/>
                <w:color w:val="000000"/>
                <w:sz w:val="24"/>
                <w:szCs w:val="24"/>
              </w:rPr>
            </w:pPr>
          </w:p>
        </w:tc>
        <w:tc>
          <w:tcPr>
            <w:tcW w:w="1616" w:type="dxa"/>
            <w:tcBorders>
              <w:top w:val="nil"/>
              <w:left w:val="nil"/>
              <w:bottom w:val="single" w:sz="8" w:space="0" w:color="auto"/>
              <w:right w:val="single" w:sz="8" w:space="0" w:color="auto"/>
            </w:tcBorders>
            <w:shd w:val="clear" w:color="auto" w:fill="auto"/>
            <w:vAlign w:val="center"/>
            <w:hideMark/>
          </w:tcPr>
          <w:p w:rsidR="0081574D" w:rsidRPr="001220BB" w:rsidRDefault="0081574D"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Memilih membeli helm NHK karena nyaman saat digunakan</w:t>
            </w:r>
          </w:p>
        </w:tc>
        <w:tc>
          <w:tcPr>
            <w:tcW w:w="483"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14</w:t>
            </w:r>
          </w:p>
        </w:tc>
        <w:tc>
          <w:tcPr>
            <w:tcW w:w="464" w:type="dxa"/>
            <w:tcBorders>
              <w:top w:val="nil"/>
              <w:left w:val="nil"/>
              <w:bottom w:val="single" w:sz="8" w:space="0" w:color="auto"/>
              <w:right w:val="single" w:sz="8" w:space="0" w:color="auto"/>
            </w:tcBorders>
            <w:shd w:val="clear" w:color="auto" w:fill="auto"/>
            <w:noWrap/>
            <w:vAlign w:val="center"/>
            <w:hideMark/>
          </w:tcPr>
          <w:p w:rsidR="0081574D" w:rsidRPr="001220BB" w:rsidRDefault="009C561B"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21</w:t>
            </w:r>
          </w:p>
        </w:tc>
        <w:tc>
          <w:tcPr>
            <w:tcW w:w="579"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40</w:t>
            </w:r>
          </w:p>
        </w:tc>
        <w:tc>
          <w:tcPr>
            <w:tcW w:w="497" w:type="dxa"/>
            <w:tcBorders>
              <w:top w:val="nil"/>
              <w:left w:val="nil"/>
              <w:bottom w:val="single" w:sz="8" w:space="0" w:color="auto"/>
              <w:right w:val="single" w:sz="8" w:space="0" w:color="auto"/>
            </w:tcBorders>
            <w:shd w:val="clear" w:color="auto" w:fill="auto"/>
            <w:noWrap/>
            <w:vAlign w:val="center"/>
            <w:hideMark/>
          </w:tcPr>
          <w:p w:rsidR="0081574D" w:rsidRPr="001220BB" w:rsidRDefault="009C561B"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25</w:t>
            </w:r>
          </w:p>
        </w:tc>
        <w:tc>
          <w:tcPr>
            <w:tcW w:w="630"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0</w:t>
            </w:r>
          </w:p>
        </w:tc>
        <w:tc>
          <w:tcPr>
            <w:tcW w:w="738" w:type="dxa"/>
            <w:tcBorders>
              <w:top w:val="nil"/>
              <w:left w:val="nil"/>
              <w:bottom w:val="single" w:sz="8" w:space="0" w:color="auto"/>
              <w:right w:val="single" w:sz="8" w:space="0" w:color="auto"/>
            </w:tcBorders>
            <w:shd w:val="clear" w:color="auto" w:fill="auto"/>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nil"/>
              <w:left w:val="nil"/>
              <w:bottom w:val="single" w:sz="8" w:space="0" w:color="auto"/>
              <w:right w:val="single" w:sz="8" w:space="0" w:color="auto"/>
            </w:tcBorders>
            <w:shd w:val="clear" w:color="000000" w:fill="FFFFFF"/>
            <w:noWrap/>
            <w:vAlign w:val="center"/>
            <w:hideMark/>
          </w:tcPr>
          <w:p w:rsidR="0081574D" w:rsidRPr="001220BB" w:rsidRDefault="009C561B"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324</w:t>
            </w:r>
          </w:p>
        </w:tc>
        <w:tc>
          <w:tcPr>
            <w:tcW w:w="696" w:type="dxa"/>
            <w:tcBorders>
              <w:top w:val="nil"/>
              <w:left w:val="nil"/>
              <w:bottom w:val="single" w:sz="8" w:space="0" w:color="auto"/>
              <w:right w:val="single" w:sz="8" w:space="0" w:color="auto"/>
            </w:tcBorders>
            <w:shd w:val="clear" w:color="000000" w:fill="FFFFFF"/>
            <w:noWrap/>
            <w:vAlign w:val="center"/>
            <w:hideMark/>
          </w:tcPr>
          <w:p w:rsidR="0081574D" w:rsidRPr="001220BB" w:rsidRDefault="0081574D"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nil"/>
              <w:left w:val="nil"/>
              <w:bottom w:val="single" w:sz="8" w:space="0" w:color="auto"/>
              <w:right w:val="single" w:sz="8" w:space="0" w:color="auto"/>
            </w:tcBorders>
            <w:shd w:val="clear" w:color="000000" w:fill="FFFFFF"/>
            <w:noWrap/>
            <w:vAlign w:val="center"/>
            <w:hideMark/>
          </w:tcPr>
          <w:p w:rsidR="0081574D" w:rsidRPr="001220BB" w:rsidRDefault="009C561B"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65</w:t>
            </w:r>
            <w:r w:rsidR="0081574D" w:rsidRPr="001220BB">
              <w:rPr>
                <w:rFonts w:ascii="Times New Roman" w:eastAsia="Times New Roman" w:hAnsi="Times New Roman" w:cs="Times New Roman"/>
                <w:color w:val="000000"/>
                <w:sz w:val="24"/>
                <w:szCs w:val="24"/>
              </w:rPr>
              <w:t>%</w:t>
            </w:r>
          </w:p>
        </w:tc>
      </w:tr>
      <w:tr w:rsidR="00601764" w:rsidRPr="00015F2A" w:rsidTr="002507CB">
        <w:trPr>
          <w:trHeight w:val="230"/>
        </w:trPr>
        <w:tc>
          <w:tcPr>
            <w:tcW w:w="7646" w:type="dxa"/>
            <w:gridSpan w:val="10"/>
            <w:tcBorders>
              <w:top w:val="nil"/>
              <w:left w:val="single" w:sz="8" w:space="0" w:color="auto"/>
              <w:bottom w:val="single" w:sz="4" w:space="0" w:color="auto"/>
              <w:right w:val="single" w:sz="8" w:space="0" w:color="auto"/>
            </w:tcBorders>
            <w:shd w:val="clear" w:color="auto" w:fill="auto"/>
            <w:vAlign w:val="center"/>
            <w:hideMark/>
          </w:tcPr>
          <w:p w:rsidR="00601764" w:rsidRPr="00015F2A" w:rsidRDefault="00601764" w:rsidP="0081574D">
            <w:pPr>
              <w:spacing w:after="0" w:line="240" w:lineRule="auto"/>
              <w:jc w:val="center"/>
              <w:rPr>
                <w:rFonts w:ascii="Times New Roman" w:eastAsia="Times New Roman" w:hAnsi="Times New Roman" w:cs="Times New Roman"/>
                <w:b/>
                <w:color w:val="000000"/>
                <w:sz w:val="24"/>
                <w:szCs w:val="24"/>
              </w:rPr>
            </w:pPr>
          </w:p>
          <w:p w:rsidR="00601764" w:rsidRPr="00015F2A" w:rsidRDefault="00601764" w:rsidP="00601764">
            <w:pPr>
              <w:spacing w:after="0" w:line="240" w:lineRule="auto"/>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Rata-rata</w:t>
            </w:r>
          </w:p>
        </w:tc>
        <w:tc>
          <w:tcPr>
            <w:tcW w:w="1229" w:type="dxa"/>
            <w:tcBorders>
              <w:top w:val="nil"/>
              <w:left w:val="nil"/>
              <w:bottom w:val="single" w:sz="4" w:space="0" w:color="auto"/>
              <w:right w:val="single" w:sz="8" w:space="0" w:color="auto"/>
            </w:tcBorders>
            <w:shd w:val="clear" w:color="000000" w:fill="FFFFFF"/>
            <w:noWrap/>
            <w:vAlign w:val="center"/>
          </w:tcPr>
          <w:p w:rsidR="00601764" w:rsidRPr="00015F2A" w:rsidRDefault="00601764" w:rsidP="0081574D">
            <w:pPr>
              <w:spacing w:after="0" w:line="240" w:lineRule="auto"/>
              <w:jc w:val="center"/>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55,27%</w:t>
            </w:r>
          </w:p>
        </w:tc>
      </w:tr>
      <w:tr w:rsidR="001220BB" w:rsidRPr="001220BB" w:rsidTr="002507CB">
        <w:trPr>
          <w:trHeight w:val="902"/>
        </w:trPr>
        <w:tc>
          <w:tcPr>
            <w:tcW w:w="1247"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Pilihan Merk</w:t>
            </w:r>
          </w:p>
        </w:tc>
        <w:tc>
          <w:tcPr>
            <w:tcW w:w="1616" w:type="dxa"/>
            <w:tcBorders>
              <w:top w:val="single" w:sz="4" w:space="0" w:color="auto"/>
              <w:left w:val="nil"/>
              <w:bottom w:val="single" w:sz="8" w:space="0" w:color="auto"/>
              <w:right w:val="single" w:sz="8" w:space="0" w:color="auto"/>
            </w:tcBorders>
            <w:shd w:val="clear" w:color="auto" w:fill="auto"/>
            <w:vAlign w:val="center"/>
          </w:tcPr>
          <w:p w:rsidR="00601764" w:rsidRPr="001220BB" w:rsidRDefault="00601764"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Memilih membeli helm NHK karena tertarik berdasarkan merknya</w:t>
            </w:r>
          </w:p>
        </w:tc>
        <w:tc>
          <w:tcPr>
            <w:tcW w:w="483"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11</w:t>
            </w:r>
          </w:p>
        </w:tc>
        <w:tc>
          <w:tcPr>
            <w:tcW w:w="464"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32</w:t>
            </w:r>
          </w:p>
        </w:tc>
        <w:tc>
          <w:tcPr>
            <w:tcW w:w="579"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42</w:t>
            </w:r>
          </w:p>
        </w:tc>
        <w:tc>
          <w:tcPr>
            <w:tcW w:w="497"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14</w:t>
            </w:r>
          </w:p>
        </w:tc>
        <w:tc>
          <w:tcPr>
            <w:tcW w:w="630"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w:t>
            </w:r>
          </w:p>
        </w:tc>
        <w:tc>
          <w:tcPr>
            <w:tcW w:w="738"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338</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single" w:sz="4" w:space="0" w:color="auto"/>
              <w:left w:val="nil"/>
              <w:bottom w:val="single" w:sz="8" w:space="0" w:color="auto"/>
              <w:right w:val="single" w:sz="8" w:space="0" w:color="auto"/>
            </w:tcBorders>
            <w:shd w:val="clear" w:color="000000" w:fill="FFFFFF"/>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68%</w:t>
            </w:r>
          </w:p>
        </w:tc>
      </w:tr>
      <w:tr w:rsidR="001220BB" w:rsidRPr="001220BB" w:rsidTr="002507CB">
        <w:trPr>
          <w:trHeight w:val="119"/>
        </w:trPr>
        <w:tc>
          <w:tcPr>
            <w:tcW w:w="1247" w:type="dxa"/>
            <w:vMerge/>
            <w:tcBorders>
              <w:top w:val="nil"/>
              <w:left w:val="single" w:sz="8" w:space="0" w:color="auto"/>
              <w:bottom w:val="single" w:sz="8" w:space="0" w:color="000000"/>
              <w:right w:val="single" w:sz="8" w:space="0" w:color="auto"/>
            </w:tcBorders>
            <w:vAlign w:val="center"/>
            <w:hideMark/>
          </w:tcPr>
          <w:p w:rsidR="00601764" w:rsidRPr="001220BB" w:rsidRDefault="00601764" w:rsidP="0081574D">
            <w:pPr>
              <w:spacing w:after="0" w:line="240" w:lineRule="auto"/>
              <w:rPr>
                <w:rFonts w:ascii="Times New Roman" w:eastAsia="Times New Roman" w:hAnsi="Times New Roman" w:cs="Times New Roman"/>
                <w:color w:val="000000"/>
                <w:sz w:val="24"/>
                <w:szCs w:val="24"/>
              </w:rPr>
            </w:pPr>
          </w:p>
        </w:tc>
        <w:tc>
          <w:tcPr>
            <w:tcW w:w="1616" w:type="dxa"/>
            <w:tcBorders>
              <w:top w:val="nil"/>
              <w:left w:val="nil"/>
              <w:bottom w:val="single" w:sz="8" w:space="0" w:color="auto"/>
              <w:right w:val="single" w:sz="8" w:space="0" w:color="auto"/>
            </w:tcBorders>
            <w:shd w:val="clear" w:color="auto" w:fill="auto"/>
            <w:vAlign w:val="center"/>
            <w:hideMark/>
          </w:tcPr>
          <w:p w:rsidR="00601764" w:rsidRPr="001220BB" w:rsidRDefault="00601764"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Lebih tertarik membeli merk lain selain NHK</w:t>
            </w:r>
          </w:p>
        </w:tc>
        <w:tc>
          <w:tcPr>
            <w:tcW w:w="483"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w:t>
            </w:r>
          </w:p>
        </w:tc>
        <w:tc>
          <w:tcPr>
            <w:tcW w:w="464"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40</w:t>
            </w:r>
          </w:p>
        </w:tc>
        <w:tc>
          <w:tcPr>
            <w:tcW w:w="579"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43</w:t>
            </w:r>
          </w:p>
        </w:tc>
        <w:tc>
          <w:tcPr>
            <w:tcW w:w="497"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7</w:t>
            </w:r>
          </w:p>
        </w:tc>
        <w:tc>
          <w:tcPr>
            <w:tcW w:w="630"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0</w:t>
            </w:r>
          </w:p>
        </w:tc>
        <w:tc>
          <w:tcPr>
            <w:tcW w:w="738"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nil"/>
              <w:left w:val="nil"/>
              <w:bottom w:val="single" w:sz="8" w:space="0" w:color="auto"/>
              <w:right w:val="single" w:sz="8" w:space="0" w:color="auto"/>
            </w:tcBorders>
            <w:shd w:val="clear" w:color="000000" w:fill="FFFFFF"/>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353</w:t>
            </w:r>
          </w:p>
        </w:tc>
        <w:tc>
          <w:tcPr>
            <w:tcW w:w="696" w:type="dxa"/>
            <w:tcBorders>
              <w:top w:val="nil"/>
              <w:left w:val="nil"/>
              <w:bottom w:val="single" w:sz="8" w:space="0" w:color="auto"/>
              <w:right w:val="single" w:sz="8" w:space="0" w:color="auto"/>
            </w:tcBorders>
            <w:shd w:val="clear" w:color="000000" w:fill="FFFFFF"/>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nil"/>
              <w:left w:val="nil"/>
              <w:bottom w:val="single" w:sz="8" w:space="0" w:color="auto"/>
              <w:right w:val="single" w:sz="8" w:space="0" w:color="auto"/>
            </w:tcBorders>
            <w:shd w:val="clear" w:color="000000" w:fill="FFFFFF"/>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71%</w:t>
            </w:r>
          </w:p>
        </w:tc>
      </w:tr>
      <w:tr w:rsidR="00601764" w:rsidRPr="00015F2A" w:rsidTr="002507CB">
        <w:trPr>
          <w:trHeight w:val="309"/>
        </w:trPr>
        <w:tc>
          <w:tcPr>
            <w:tcW w:w="7646" w:type="dxa"/>
            <w:gridSpan w:val="10"/>
            <w:tcBorders>
              <w:top w:val="nil"/>
              <w:left w:val="single" w:sz="8" w:space="0" w:color="auto"/>
              <w:bottom w:val="single" w:sz="4" w:space="0" w:color="auto"/>
              <w:right w:val="single" w:sz="8" w:space="0" w:color="auto"/>
            </w:tcBorders>
            <w:shd w:val="clear" w:color="auto" w:fill="auto"/>
            <w:noWrap/>
            <w:vAlign w:val="center"/>
            <w:hideMark/>
          </w:tcPr>
          <w:p w:rsidR="00601764" w:rsidRPr="00015F2A" w:rsidRDefault="00601764" w:rsidP="0081574D">
            <w:pPr>
              <w:spacing w:after="0" w:line="240" w:lineRule="auto"/>
              <w:jc w:val="center"/>
              <w:rPr>
                <w:rFonts w:ascii="Times New Roman" w:eastAsia="Times New Roman" w:hAnsi="Times New Roman" w:cs="Times New Roman"/>
                <w:b/>
                <w:color w:val="000000"/>
                <w:sz w:val="24"/>
                <w:szCs w:val="24"/>
              </w:rPr>
            </w:pPr>
          </w:p>
          <w:p w:rsidR="00601764" w:rsidRPr="00015F2A" w:rsidRDefault="00601764" w:rsidP="00601764">
            <w:pPr>
              <w:spacing w:after="0" w:line="240" w:lineRule="auto"/>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Rata-rata</w:t>
            </w:r>
          </w:p>
        </w:tc>
        <w:tc>
          <w:tcPr>
            <w:tcW w:w="1229" w:type="dxa"/>
            <w:tcBorders>
              <w:top w:val="nil"/>
              <w:left w:val="nil"/>
              <w:bottom w:val="single" w:sz="4" w:space="0" w:color="auto"/>
              <w:right w:val="single" w:sz="8" w:space="0" w:color="auto"/>
            </w:tcBorders>
            <w:shd w:val="clear" w:color="000000" w:fill="FFFFFF"/>
            <w:noWrap/>
            <w:vAlign w:val="center"/>
          </w:tcPr>
          <w:p w:rsidR="00601764" w:rsidRPr="00015F2A" w:rsidRDefault="008E70F7" w:rsidP="0081574D">
            <w:pPr>
              <w:spacing w:after="0" w:line="240" w:lineRule="auto"/>
              <w:jc w:val="center"/>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58,14%</w:t>
            </w:r>
          </w:p>
        </w:tc>
      </w:tr>
      <w:tr w:rsidR="001220BB" w:rsidRPr="001220BB" w:rsidTr="002507CB">
        <w:trPr>
          <w:trHeight w:val="685"/>
        </w:trPr>
        <w:tc>
          <w:tcPr>
            <w:tcW w:w="1247"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Pilihan Penyalur</w:t>
            </w:r>
          </w:p>
        </w:tc>
        <w:tc>
          <w:tcPr>
            <w:tcW w:w="1616" w:type="dxa"/>
            <w:tcBorders>
              <w:top w:val="single" w:sz="4" w:space="0" w:color="auto"/>
              <w:left w:val="nil"/>
              <w:bottom w:val="single" w:sz="8" w:space="0" w:color="auto"/>
              <w:right w:val="single" w:sz="8" w:space="0" w:color="auto"/>
            </w:tcBorders>
            <w:shd w:val="clear" w:color="auto" w:fill="auto"/>
            <w:vAlign w:val="center"/>
          </w:tcPr>
          <w:p w:rsidR="00601764" w:rsidRPr="001220BB" w:rsidRDefault="00601764"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Memilih membeli helm NHK dari ritel</w:t>
            </w:r>
          </w:p>
        </w:tc>
        <w:tc>
          <w:tcPr>
            <w:tcW w:w="483"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11</w:t>
            </w:r>
          </w:p>
        </w:tc>
        <w:tc>
          <w:tcPr>
            <w:tcW w:w="464"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35</w:t>
            </w:r>
          </w:p>
        </w:tc>
        <w:tc>
          <w:tcPr>
            <w:tcW w:w="579"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37</w:t>
            </w:r>
          </w:p>
        </w:tc>
        <w:tc>
          <w:tcPr>
            <w:tcW w:w="497"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15</w:t>
            </w:r>
          </w:p>
        </w:tc>
        <w:tc>
          <w:tcPr>
            <w:tcW w:w="630"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2</w:t>
            </w:r>
          </w:p>
        </w:tc>
        <w:tc>
          <w:tcPr>
            <w:tcW w:w="738" w:type="dxa"/>
            <w:tcBorders>
              <w:top w:val="single" w:sz="4" w:space="0" w:color="auto"/>
              <w:left w:val="nil"/>
              <w:bottom w:val="single" w:sz="8" w:space="0" w:color="auto"/>
              <w:right w:val="single" w:sz="8" w:space="0" w:color="auto"/>
            </w:tcBorders>
            <w:shd w:val="clear" w:color="auto" w:fill="auto"/>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338</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single" w:sz="4" w:space="0" w:color="auto"/>
              <w:left w:val="nil"/>
              <w:bottom w:val="single" w:sz="8" w:space="0" w:color="auto"/>
              <w:right w:val="single" w:sz="8" w:space="0" w:color="auto"/>
            </w:tcBorders>
            <w:shd w:val="clear" w:color="000000" w:fill="FFFFFF"/>
            <w:noWrap/>
            <w:vAlign w:val="center"/>
          </w:tcPr>
          <w:p w:rsidR="00601764" w:rsidRPr="001220BB" w:rsidRDefault="00601764"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68%</w:t>
            </w:r>
          </w:p>
        </w:tc>
      </w:tr>
      <w:tr w:rsidR="001220BB" w:rsidRPr="001220BB" w:rsidTr="002507CB">
        <w:trPr>
          <w:trHeight w:val="181"/>
        </w:trPr>
        <w:tc>
          <w:tcPr>
            <w:tcW w:w="1247" w:type="dxa"/>
            <w:vMerge/>
            <w:tcBorders>
              <w:top w:val="nil"/>
              <w:left w:val="single" w:sz="8" w:space="0" w:color="auto"/>
              <w:bottom w:val="single" w:sz="8" w:space="0" w:color="000000"/>
              <w:right w:val="single" w:sz="8" w:space="0" w:color="auto"/>
            </w:tcBorders>
            <w:vAlign w:val="center"/>
            <w:hideMark/>
          </w:tcPr>
          <w:p w:rsidR="00601764" w:rsidRPr="001220BB" w:rsidRDefault="00601764" w:rsidP="0081574D">
            <w:pPr>
              <w:spacing w:after="0" w:line="240" w:lineRule="auto"/>
              <w:rPr>
                <w:rFonts w:ascii="Times New Roman" w:eastAsia="Times New Roman" w:hAnsi="Times New Roman" w:cs="Times New Roman"/>
                <w:color w:val="000000"/>
                <w:sz w:val="24"/>
                <w:szCs w:val="24"/>
              </w:rPr>
            </w:pPr>
          </w:p>
        </w:tc>
        <w:tc>
          <w:tcPr>
            <w:tcW w:w="1616" w:type="dxa"/>
            <w:tcBorders>
              <w:top w:val="nil"/>
              <w:left w:val="nil"/>
              <w:bottom w:val="single" w:sz="8" w:space="0" w:color="auto"/>
              <w:right w:val="single" w:sz="8" w:space="0" w:color="auto"/>
            </w:tcBorders>
            <w:shd w:val="clear" w:color="auto" w:fill="auto"/>
            <w:vAlign w:val="center"/>
            <w:hideMark/>
          </w:tcPr>
          <w:p w:rsidR="00601764" w:rsidRPr="001220BB" w:rsidRDefault="00601764"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Menginginkan membeli helm NHK dari distributor</w:t>
            </w:r>
          </w:p>
        </w:tc>
        <w:tc>
          <w:tcPr>
            <w:tcW w:w="483"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w:t>
            </w:r>
          </w:p>
        </w:tc>
        <w:tc>
          <w:tcPr>
            <w:tcW w:w="464"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36</w:t>
            </w:r>
          </w:p>
        </w:tc>
        <w:tc>
          <w:tcPr>
            <w:tcW w:w="579"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35</w:t>
            </w:r>
          </w:p>
        </w:tc>
        <w:tc>
          <w:tcPr>
            <w:tcW w:w="497"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20</w:t>
            </w:r>
          </w:p>
        </w:tc>
        <w:tc>
          <w:tcPr>
            <w:tcW w:w="630"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4</w:t>
            </w:r>
          </w:p>
        </w:tc>
        <w:tc>
          <w:tcPr>
            <w:tcW w:w="738" w:type="dxa"/>
            <w:tcBorders>
              <w:top w:val="nil"/>
              <w:left w:val="nil"/>
              <w:bottom w:val="single" w:sz="8" w:space="0" w:color="auto"/>
              <w:right w:val="single" w:sz="8" w:space="0" w:color="auto"/>
            </w:tcBorders>
            <w:shd w:val="clear" w:color="auto" w:fill="auto"/>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nil"/>
              <w:left w:val="nil"/>
              <w:bottom w:val="single" w:sz="8" w:space="0" w:color="auto"/>
              <w:right w:val="single" w:sz="8" w:space="0" w:color="auto"/>
            </w:tcBorders>
            <w:shd w:val="clear" w:color="000000" w:fill="FFFFFF"/>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318</w:t>
            </w:r>
          </w:p>
        </w:tc>
        <w:tc>
          <w:tcPr>
            <w:tcW w:w="696" w:type="dxa"/>
            <w:tcBorders>
              <w:top w:val="nil"/>
              <w:left w:val="nil"/>
              <w:bottom w:val="single" w:sz="8" w:space="0" w:color="auto"/>
              <w:right w:val="single" w:sz="8" w:space="0" w:color="auto"/>
            </w:tcBorders>
            <w:shd w:val="clear" w:color="000000" w:fill="FFFFFF"/>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nil"/>
              <w:left w:val="nil"/>
              <w:bottom w:val="single" w:sz="8" w:space="0" w:color="auto"/>
              <w:right w:val="single" w:sz="8" w:space="0" w:color="auto"/>
            </w:tcBorders>
            <w:shd w:val="clear" w:color="000000" w:fill="FFFFFF"/>
            <w:noWrap/>
            <w:vAlign w:val="center"/>
            <w:hideMark/>
          </w:tcPr>
          <w:p w:rsidR="00601764" w:rsidRPr="001220BB" w:rsidRDefault="00601764"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64%</w:t>
            </w:r>
          </w:p>
        </w:tc>
      </w:tr>
      <w:tr w:rsidR="008E70F7" w:rsidRPr="001220BB" w:rsidTr="002507CB">
        <w:trPr>
          <w:trHeight w:val="175"/>
        </w:trPr>
        <w:tc>
          <w:tcPr>
            <w:tcW w:w="7646" w:type="dxa"/>
            <w:gridSpan w:val="10"/>
            <w:tcBorders>
              <w:top w:val="nil"/>
              <w:left w:val="single" w:sz="8" w:space="0" w:color="auto"/>
              <w:bottom w:val="single" w:sz="4" w:space="0" w:color="auto"/>
              <w:right w:val="single" w:sz="8" w:space="0" w:color="auto"/>
            </w:tcBorders>
            <w:shd w:val="clear" w:color="auto" w:fill="auto"/>
            <w:vAlign w:val="center"/>
            <w:hideMark/>
          </w:tcPr>
          <w:p w:rsidR="008E70F7" w:rsidRPr="00015F2A" w:rsidRDefault="008E70F7" w:rsidP="0081574D">
            <w:pPr>
              <w:spacing w:after="0" w:line="240" w:lineRule="auto"/>
              <w:jc w:val="center"/>
              <w:rPr>
                <w:rFonts w:ascii="Times New Roman" w:eastAsia="Times New Roman" w:hAnsi="Times New Roman" w:cs="Times New Roman"/>
                <w:b/>
                <w:color w:val="000000"/>
                <w:sz w:val="24"/>
                <w:szCs w:val="24"/>
              </w:rPr>
            </w:pPr>
          </w:p>
          <w:p w:rsidR="008E70F7" w:rsidRPr="00015F2A" w:rsidRDefault="008E70F7" w:rsidP="008E70F7">
            <w:pPr>
              <w:spacing w:after="0" w:line="240" w:lineRule="auto"/>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Rata-rata</w:t>
            </w:r>
          </w:p>
          <w:p w:rsidR="008E70F7" w:rsidRPr="00015F2A" w:rsidRDefault="008E70F7" w:rsidP="0081574D">
            <w:pPr>
              <w:spacing w:after="0" w:line="240" w:lineRule="auto"/>
              <w:jc w:val="center"/>
              <w:rPr>
                <w:rFonts w:ascii="Times New Roman" w:eastAsia="Times New Roman" w:hAnsi="Times New Roman" w:cs="Times New Roman"/>
                <w:b/>
                <w:color w:val="000000"/>
                <w:sz w:val="24"/>
                <w:szCs w:val="24"/>
              </w:rPr>
            </w:pPr>
          </w:p>
        </w:tc>
        <w:tc>
          <w:tcPr>
            <w:tcW w:w="1229" w:type="dxa"/>
            <w:tcBorders>
              <w:top w:val="nil"/>
              <w:left w:val="nil"/>
              <w:bottom w:val="single" w:sz="4" w:space="0" w:color="auto"/>
              <w:right w:val="single" w:sz="8" w:space="0" w:color="auto"/>
            </w:tcBorders>
            <w:shd w:val="clear" w:color="000000" w:fill="FFFFFF"/>
            <w:noWrap/>
            <w:vAlign w:val="center"/>
          </w:tcPr>
          <w:p w:rsidR="008E70F7" w:rsidRPr="00015F2A" w:rsidRDefault="008E70F7" w:rsidP="0081574D">
            <w:pPr>
              <w:spacing w:after="0" w:line="240" w:lineRule="auto"/>
              <w:jc w:val="center"/>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55,76%</w:t>
            </w:r>
          </w:p>
        </w:tc>
      </w:tr>
      <w:tr w:rsidR="001220BB" w:rsidRPr="001220BB" w:rsidTr="002507CB">
        <w:trPr>
          <w:trHeight w:val="957"/>
        </w:trPr>
        <w:tc>
          <w:tcPr>
            <w:tcW w:w="1247"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8E70F7" w:rsidRPr="001220BB" w:rsidRDefault="008E70F7" w:rsidP="00CB311F">
            <w:pPr>
              <w:spacing w:after="0" w:line="240" w:lineRule="auto"/>
              <w:rPr>
                <w:rFonts w:ascii="Times New Roman" w:eastAsia="Times New Roman" w:hAnsi="Times New Roman" w:cs="Times New Roman"/>
                <w:color w:val="000000"/>
                <w:sz w:val="24"/>
                <w:szCs w:val="24"/>
              </w:rPr>
            </w:pPr>
          </w:p>
          <w:p w:rsidR="008E70F7" w:rsidRPr="001220BB" w:rsidRDefault="008E70F7" w:rsidP="008E70F7">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 xml:space="preserve">Pilihan Jumlah Pembelian </w:t>
            </w:r>
          </w:p>
        </w:tc>
        <w:tc>
          <w:tcPr>
            <w:tcW w:w="1616" w:type="dxa"/>
            <w:tcBorders>
              <w:top w:val="single" w:sz="4" w:space="0" w:color="auto"/>
              <w:left w:val="nil"/>
              <w:bottom w:val="single" w:sz="8" w:space="0" w:color="auto"/>
              <w:right w:val="single" w:sz="8" w:space="0" w:color="auto"/>
            </w:tcBorders>
            <w:shd w:val="clear" w:color="auto" w:fill="auto"/>
            <w:vAlign w:val="center"/>
          </w:tcPr>
          <w:p w:rsidR="008E70F7" w:rsidRPr="001220BB" w:rsidRDefault="008E70F7" w:rsidP="00CB311F">
            <w:pPr>
              <w:spacing w:after="0" w:line="240" w:lineRule="auto"/>
              <w:rPr>
                <w:rFonts w:ascii="Times New Roman" w:eastAsia="Times New Roman" w:hAnsi="Times New Roman" w:cs="Times New Roman"/>
                <w:color w:val="000000"/>
                <w:sz w:val="24"/>
                <w:szCs w:val="24"/>
              </w:rPr>
            </w:pPr>
          </w:p>
          <w:p w:rsidR="008E70F7" w:rsidRPr="001220BB" w:rsidRDefault="008E70F7"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 xml:space="preserve">Saya lebih sering membeli helm </w:t>
            </w:r>
            <w:r w:rsidRPr="001220BB">
              <w:rPr>
                <w:rFonts w:ascii="Times New Roman" w:eastAsia="Times New Roman" w:hAnsi="Times New Roman" w:cs="Times New Roman"/>
                <w:color w:val="000000"/>
                <w:sz w:val="24"/>
                <w:szCs w:val="24"/>
              </w:rPr>
              <w:lastRenderedPageBreak/>
              <w:t>NHK secara satuan</w:t>
            </w:r>
          </w:p>
        </w:tc>
        <w:tc>
          <w:tcPr>
            <w:tcW w:w="483" w:type="dxa"/>
            <w:tcBorders>
              <w:top w:val="single" w:sz="4" w:space="0" w:color="auto"/>
              <w:left w:val="nil"/>
              <w:bottom w:val="single" w:sz="8" w:space="0" w:color="auto"/>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lastRenderedPageBreak/>
              <w:t>8</w:t>
            </w:r>
          </w:p>
        </w:tc>
        <w:tc>
          <w:tcPr>
            <w:tcW w:w="464" w:type="dxa"/>
            <w:tcBorders>
              <w:top w:val="single" w:sz="4" w:space="0" w:color="auto"/>
              <w:left w:val="nil"/>
              <w:bottom w:val="single" w:sz="8" w:space="0" w:color="auto"/>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34</w:t>
            </w:r>
          </w:p>
        </w:tc>
        <w:tc>
          <w:tcPr>
            <w:tcW w:w="579" w:type="dxa"/>
            <w:tcBorders>
              <w:top w:val="single" w:sz="4" w:space="0" w:color="auto"/>
              <w:left w:val="nil"/>
              <w:bottom w:val="single" w:sz="8" w:space="0" w:color="auto"/>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43</w:t>
            </w:r>
          </w:p>
        </w:tc>
        <w:tc>
          <w:tcPr>
            <w:tcW w:w="497" w:type="dxa"/>
            <w:tcBorders>
              <w:top w:val="single" w:sz="4" w:space="0" w:color="auto"/>
              <w:left w:val="nil"/>
              <w:bottom w:val="single" w:sz="8" w:space="0" w:color="auto"/>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14</w:t>
            </w:r>
          </w:p>
        </w:tc>
        <w:tc>
          <w:tcPr>
            <w:tcW w:w="630" w:type="dxa"/>
            <w:tcBorders>
              <w:top w:val="single" w:sz="4" w:space="0" w:color="auto"/>
              <w:left w:val="nil"/>
              <w:bottom w:val="single" w:sz="8" w:space="0" w:color="auto"/>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w:t>
            </w:r>
          </w:p>
        </w:tc>
        <w:tc>
          <w:tcPr>
            <w:tcW w:w="738" w:type="dxa"/>
            <w:tcBorders>
              <w:top w:val="single" w:sz="4" w:space="0" w:color="auto"/>
              <w:left w:val="nil"/>
              <w:bottom w:val="single" w:sz="8" w:space="0" w:color="auto"/>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334</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67%</w:t>
            </w:r>
          </w:p>
        </w:tc>
      </w:tr>
      <w:tr w:rsidR="001220BB" w:rsidRPr="001220BB" w:rsidTr="002507CB">
        <w:trPr>
          <w:trHeight w:val="96"/>
        </w:trPr>
        <w:tc>
          <w:tcPr>
            <w:tcW w:w="1247" w:type="dxa"/>
            <w:vMerge/>
            <w:tcBorders>
              <w:top w:val="nil"/>
              <w:left w:val="single" w:sz="8" w:space="0" w:color="auto"/>
              <w:bottom w:val="single" w:sz="8" w:space="0" w:color="000000"/>
              <w:right w:val="single" w:sz="8" w:space="0" w:color="auto"/>
            </w:tcBorders>
            <w:vAlign w:val="center"/>
            <w:hideMark/>
          </w:tcPr>
          <w:p w:rsidR="008E70F7" w:rsidRPr="001220BB" w:rsidRDefault="008E70F7" w:rsidP="0081574D">
            <w:pPr>
              <w:spacing w:after="0" w:line="240" w:lineRule="auto"/>
              <w:rPr>
                <w:rFonts w:ascii="Times New Roman" w:eastAsia="Times New Roman" w:hAnsi="Times New Roman" w:cs="Times New Roman"/>
                <w:color w:val="000000"/>
                <w:sz w:val="24"/>
                <w:szCs w:val="24"/>
              </w:rPr>
            </w:pPr>
          </w:p>
        </w:tc>
        <w:tc>
          <w:tcPr>
            <w:tcW w:w="1616" w:type="dxa"/>
            <w:tcBorders>
              <w:top w:val="nil"/>
              <w:left w:val="nil"/>
              <w:bottom w:val="single" w:sz="8" w:space="0" w:color="auto"/>
              <w:right w:val="single" w:sz="8" w:space="0" w:color="auto"/>
            </w:tcBorders>
            <w:shd w:val="clear" w:color="auto" w:fill="auto"/>
            <w:vAlign w:val="center"/>
            <w:hideMark/>
          </w:tcPr>
          <w:p w:rsidR="008E70F7" w:rsidRPr="001220BB" w:rsidRDefault="008E70F7"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Saya lebih sering membeli helm NHK lebih dari satu</w:t>
            </w:r>
          </w:p>
        </w:tc>
        <w:tc>
          <w:tcPr>
            <w:tcW w:w="483" w:type="dxa"/>
            <w:tcBorders>
              <w:top w:val="nil"/>
              <w:left w:val="nil"/>
              <w:bottom w:val="single" w:sz="8"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12</w:t>
            </w:r>
          </w:p>
        </w:tc>
        <w:tc>
          <w:tcPr>
            <w:tcW w:w="464" w:type="dxa"/>
            <w:tcBorders>
              <w:top w:val="nil"/>
              <w:left w:val="nil"/>
              <w:bottom w:val="single" w:sz="8"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31</w:t>
            </w:r>
          </w:p>
        </w:tc>
        <w:tc>
          <w:tcPr>
            <w:tcW w:w="579" w:type="dxa"/>
            <w:tcBorders>
              <w:top w:val="nil"/>
              <w:left w:val="nil"/>
              <w:bottom w:val="single" w:sz="8"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40</w:t>
            </w:r>
          </w:p>
        </w:tc>
        <w:tc>
          <w:tcPr>
            <w:tcW w:w="497" w:type="dxa"/>
            <w:tcBorders>
              <w:top w:val="nil"/>
              <w:left w:val="nil"/>
              <w:bottom w:val="single" w:sz="8"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15</w:t>
            </w:r>
          </w:p>
        </w:tc>
        <w:tc>
          <w:tcPr>
            <w:tcW w:w="630" w:type="dxa"/>
            <w:tcBorders>
              <w:top w:val="nil"/>
              <w:left w:val="nil"/>
              <w:bottom w:val="single" w:sz="8"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2</w:t>
            </w:r>
          </w:p>
        </w:tc>
        <w:tc>
          <w:tcPr>
            <w:tcW w:w="738" w:type="dxa"/>
            <w:tcBorders>
              <w:top w:val="nil"/>
              <w:left w:val="nil"/>
              <w:bottom w:val="single" w:sz="8"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nil"/>
              <w:left w:val="nil"/>
              <w:bottom w:val="single" w:sz="8" w:space="0" w:color="auto"/>
              <w:right w:val="single" w:sz="8" w:space="0" w:color="auto"/>
            </w:tcBorders>
            <w:shd w:val="clear" w:color="000000" w:fill="FFFFFF"/>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336</w:t>
            </w:r>
          </w:p>
        </w:tc>
        <w:tc>
          <w:tcPr>
            <w:tcW w:w="696" w:type="dxa"/>
            <w:tcBorders>
              <w:top w:val="nil"/>
              <w:left w:val="nil"/>
              <w:bottom w:val="single" w:sz="8" w:space="0" w:color="auto"/>
              <w:right w:val="single" w:sz="8" w:space="0" w:color="auto"/>
            </w:tcBorders>
            <w:shd w:val="clear" w:color="000000" w:fill="FFFFFF"/>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nil"/>
              <w:left w:val="nil"/>
              <w:bottom w:val="single" w:sz="8" w:space="0" w:color="auto"/>
              <w:right w:val="single" w:sz="8" w:space="0" w:color="auto"/>
            </w:tcBorders>
            <w:shd w:val="clear" w:color="000000" w:fill="FFFFFF"/>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67%</w:t>
            </w:r>
          </w:p>
        </w:tc>
      </w:tr>
      <w:tr w:rsidR="008E70F7" w:rsidRPr="001220BB" w:rsidTr="002507CB">
        <w:trPr>
          <w:trHeight w:val="262"/>
        </w:trPr>
        <w:tc>
          <w:tcPr>
            <w:tcW w:w="7646" w:type="dxa"/>
            <w:gridSpan w:val="10"/>
            <w:tcBorders>
              <w:top w:val="nil"/>
              <w:left w:val="single" w:sz="8" w:space="0" w:color="auto"/>
              <w:bottom w:val="single" w:sz="4" w:space="0" w:color="auto"/>
              <w:right w:val="single" w:sz="8" w:space="0" w:color="auto"/>
            </w:tcBorders>
            <w:shd w:val="clear" w:color="auto" w:fill="auto"/>
            <w:vAlign w:val="center"/>
            <w:hideMark/>
          </w:tcPr>
          <w:p w:rsidR="008E70F7" w:rsidRPr="00015F2A" w:rsidRDefault="008E70F7" w:rsidP="008E70F7">
            <w:pPr>
              <w:spacing w:after="0" w:line="240" w:lineRule="auto"/>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Rata-rata</w:t>
            </w:r>
          </w:p>
          <w:p w:rsidR="008E70F7" w:rsidRPr="00015F2A" w:rsidRDefault="008E70F7" w:rsidP="0081574D">
            <w:pPr>
              <w:spacing w:after="0" w:line="240" w:lineRule="auto"/>
              <w:jc w:val="center"/>
              <w:rPr>
                <w:rFonts w:ascii="Times New Roman" w:eastAsia="Times New Roman" w:hAnsi="Times New Roman" w:cs="Times New Roman"/>
                <w:b/>
                <w:color w:val="000000"/>
                <w:sz w:val="24"/>
                <w:szCs w:val="24"/>
              </w:rPr>
            </w:pPr>
          </w:p>
        </w:tc>
        <w:tc>
          <w:tcPr>
            <w:tcW w:w="1229" w:type="dxa"/>
            <w:tcBorders>
              <w:top w:val="nil"/>
              <w:left w:val="nil"/>
              <w:bottom w:val="single" w:sz="4" w:space="0" w:color="auto"/>
              <w:right w:val="single" w:sz="8" w:space="0" w:color="auto"/>
            </w:tcBorders>
            <w:shd w:val="clear" w:color="000000" w:fill="FFFFFF"/>
            <w:noWrap/>
            <w:vAlign w:val="center"/>
          </w:tcPr>
          <w:p w:rsidR="008E70F7" w:rsidRPr="00015F2A" w:rsidRDefault="008E70F7" w:rsidP="0081574D">
            <w:pPr>
              <w:spacing w:after="0" w:line="240" w:lineRule="auto"/>
              <w:jc w:val="center"/>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55,9%</w:t>
            </w:r>
          </w:p>
        </w:tc>
      </w:tr>
      <w:tr w:rsidR="001220BB" w:rsidRPr="001220BB" w:rsidTr="002507CB">
        <w:trPr>
          <w:trHeight w:val="585"/>
        </w:trPr>
        <w:tc>
          <w:tcPr>
            <w:tcW w:w="1247" w:type="dxa"/>
            <w:vMerge w:val="restart"/>
            <w:tcBorders>
              <w:top w:val="single" w:sz="4" w:space="0" w:color="auto"/>
              <w:left w:val="single" w:sz="8" w:space="0" w:color="auto"/>
              <w:bottom w:val="single" w:sz="8" w:space="0" w:color="000000"/>
              <w:right w:val="nil"/>
            </w:tcBorders>
            <w:shd w:val="clear" w:color="auto" w:fill="auto"/>
            <w:vAlign w:val="center"/>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Pilihan Waktu Pembelian</w:t>
            </w:r>
          </w:p>
        </w:tc>
        <w:tc>
          <w:tcPr>
            <w:tcW w:w="1616" w:type="dxa"/>
            <w:tcBorders>
              <w:top w:val="single" w:sz="4" w:space="0" w:color="auto"/>
              <w:left w:val="single" w:sz="8" w:space="0" w:color="auto"/>
              <w:bottom w:val="nil"/>
              <w:right w:val="single" w:sz="8" w:space="0" w:color="auto"/>
            </w:tcBorders>
            <w:shd w:val="clear" w:color="auto" w:fill="auto"/>
            <w:vAlign w:val="center"/>
          </w:tcPr>
          <w:p w:rsidR="008E70F7" w:rsidRPr="001220BB" w:rsidRDefault="008E70F7" w:rsidP="00CB311F">
            <w:pPr>
              <w:spacing w:after="0" w:line="240" w:lineRule="auto"/>
              <w:rPr>
                <w:rFonts w:ascii="Times New Roman" w:eastAsia="Times New Roman" w:hAnsi="Times New Roman" w:cs="Times New Roman"/>
                <w:color w:val="000000"/>
                <w:sz w:val="24"/>
                <w:szCs w:val="24"/>
              </w:rPr>
            </w:pPr>
          </w:p>
          <w:p w:rsidR="008E70F7" w:rsidRPr="001220BB" w:rsidRDefault="008E70F7"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Saya membeli helm NHK setahun sekali</w:t>
            </w:r>
          </w:p>
        </w:tc>
        <w:tc>
          <w:tcPr>
            <w:tcW w:w="483" w:type="dxa"/>
            <w:tcBorders>
              <w:top w:val="single" w:sz="4" w:space="0" w:color="auto"/>
              <w:left w:val="nil"/>
              <w:bottom w:val="single" w:sz="8" w:space="0" w:color="auto"/>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14</w:t>
            </w:r>
          </w:p>
        </w:tc>
        <w:tc>
          <w:tcPr>
            <w:tcW w:w="464" w:type="dxa"/>
            <w:tcBorders>
              <w:top w:val="single" w:sz="4" w:space="0" w:color="auto"/>
              <w:left w:val="nil"/>
              <w:bottom w:val="single" w:sz="8" w:space="0" w:color="auto"/>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28</w:t>
            </w:r>
          </w:p>
        </w:tc>
        <w:tc>
          <w:tcPr>
            <w:tcW w:w="579" w:type="dxa"/>
            <w:tcBorders>
              <w:top w:val="single" w:sz="4" w:space="0" w:color="auto"/>
              <w:left w:val="nil"/>
              <w:bottom w:val="nil"/>
              <w:right w:val="nil"/>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41</w:t>
            </w:r>
          </w:p>
        </w:tc>
        <w:tc>
          <w:tcPr>
            <w:tcW w:w="497" w:type="dxa"/>
            <w:tcBorders>
              <w:top w:val="single" w:sz="4" w:space="0" w:color="auto"/>
              <w:left w:val="single" w:sz="8" w:space="0" w:color="auto"/>
              <w:bottom w:val="nil"/>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15</w:t>
            </w:r>
          </w:p>
        </w:tc>
        <w:tc>
          <w:tcPr>
            <w:tcW w:w="630" w:type="dxa"/>
            <w:tcBorders>
              <w:top w:val="single" w:sz="4" w:space="0" w:color="auto"/>
              <w:left w:val="nil"/>
              <w:bottom w:val="single" w:sz="8" w:space="0" w:color="auto"/>
              <w:right w:val="nil"/>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2</w:t>
            </w:r>
          </w:p>
        </w:tc>
        <w:tc>
          <w:tcPr>
            <w:tcW w:w="738" w:type="dxa"/>
            <w:tcBorders>
              <w:top w:val="single" w:sz="4" w:space="0" w:color="auto"/>
              <w:left w:val="single" w:sz="8" w:space="0" w:color="auto"/>
              <w:bottom w:val="single" w:sz="8" w:space="0" w:color="auto"/>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337</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67%</w:t>
            </w:r>
          </w:p>
        </w:tc>
      </w:tr>
      <w:tr w:rsidR="001220BB" w:rsidRPr="001220BB" w:rsidTr="002507CB">
        <w:trPr>
          <w:trHeight w:val="181"/>
        </w:trPr>
        <w:tc>
          <w:tcPr>
            <w:tcW w:w="1247" w:type="dxa"/>
            <w:vMerge/>
            <w:tcBorders>
              <w:top w:val="nil"/>
              <w:left w:val="single" w:sz="8" w:space="0" w:color="auto"/>
              <w:bottom w:val="single" w:sz="8" w:space="0" w:color="000000"/>
              <w:right w:val="nil"/>
            </w:tcBorders>
            <w:vAlign w:val="center"/>
            <w:hideMark/>
          </w:tcPr>
          <w:p w:rsidR="008E70F7" w:rsidRPr="001220BB" w:rsidRDefault="008E70F7" w:rsidP="0081574D">
            <w:pPr>
              <w:spacing w:after="0" w:line="240" w:lineRule="auto"/>
              <w:rPr>
                <w:rFonts w:ascii="Times New Roman" w:eastAsia="Times New Roman" w:hAnsi="Times New Roman" w:cs="Times New Roman"/>
                <w:color w:val="000000"/>
                <w:sz w:val="24"/>
                <w:szCs w:val="24"/>
              </w:rPr>
            </w:pPr>
          </w:p>
        </w:tc>
        <w:tc>
          <w:tcPr>
            <w:tcW w:w="161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E70F7" w:rsidRPr="001220BB" w:rsidRDefault="008E70F7"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Membeli helm NHK berdasarkan waktu tertentu</w:t>
            </w:r>
          </w:p>
        </w:tc>
        <w:tc>
          <w:tcPr>
            <w:tcW w:w="483" w:type="dxa"/>
            <w:tcBorders>
              <w:top w:val="nil"/>
              <w:left w:val="nil"/>
              <w:bottom w:val="single" w:sz="4"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8</w:t>
            </w:r>
          </w:p>
        </w:tc>
        <w:tc>
          <w:tcPr>
            <w:tcW w:w="464" w:type="dxa"/>
            <w:tcBorders>
              <w:top w:val="nil"/>
              <w:left w:val="nil"/>
              <w:bottom w:val="single" w:sz="4"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37</w:t>
            </w:r>
          </w:p>
        </w:tc>
        <w:tc>
          <w:tcPr>
            <w:tcW w:w="579" w:type="dxa"/>
            <w:tcBorders>
              <w:top w:val="single" w:sz="8" w:space="0" w:color="auto"/>
              <w:left w:val="nil"/>
              <w:bottom w:val="single" w:sz="8"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37</w:t>
            </w:r>
          </w:p>
        </w:tc>
        <w:tc>
          <w:tcPr>
            <w:tcW w:w="497" w:type="dxa"/>
            <w:tcBorders>
              <w:top w:val="single" w:sz="8" w:space="0" w:color="auto"/>
              <w:left w:val="nil"/>
              <w:bottom w:val="single" w:sz="8"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15</w:t>
            </w:r>
          </w:p>
        </w:tc>
        <w:tc>
          <w:tcPr>
            <w:tcW w:w="630" w:type="dxa"/>
            <w:tcBorders>
              <w:top w:val="nil"/>
              <w:left w:val="nil"/>
              <w:bottom w:val="single" w:sz="8" w:space="0" w:color="auto"/>
              <w:right w:val="nil"/>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w:t>
            </w:r>
          </w:p>
        </w:tc>
        <w:tc>
          <w:tcPr>
            <w:tcW w:w="738" w:type="dxa"/>
            <w:tcBorders>
              <w:top w:val="nil"/>
              <w:left w:val="single" w:sz="8" w:space="0" w:color="auto"/>
              <w:bottom w:val="single" w:sz="8" w:space="0" w:color="auto"/>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nil"/>
              <w:left w:val="nil"/>
              <w:bottom w:val="single" w:sz="8" w:space="0" w:color="auto"/>
              <w:right w:val="single" w:sz="8" w:space="0" w:color="auto"/>
            </w:tcBorders>
            <w:shd w:val="clear" w:color="000000" w:fill="FFFFFF"/>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332</w:t>
            </w:r>
          </w:p>
        </w:tc>
        <w:tc>
          <w:tcPr>
            <w:tcW w:w="696" w:type="dxa"/>
            <w:tcBorders>
              <w:top w:val="nil"/>
              <w:left w:val="nil"/>
              <w:bottom w:val="single" w:sz="8" w:space="0" w:color="auto"/>
              <w:right w:val="single" w:sz="8" w:space="0" w:color="auto"/>
            </w:tcBorders>
            <w:shd w:val="clear" w:color="000000" w:fill="FFFFFF"/>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nil"/>
              <w:left w:val="nil"/>
              <w:bottom w:val="single" w:sz="8" w:space="0" w:color="auto"/>
              <w:right w:val="single" w:sz="8" w:space="0" w:color="auto"/>
            </w:tcBorders>
            <w:shd w:val="clear" w:color="000000" w:fill="FFFFFF"/>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66%</w:t>
            </w:r>
          </w:p>
        </w:tc>
      </w:tr>
      <w:tr w:rsidR="008E70F7" w:rsidRPr="00015F2A" w:rsidTr="002507CB">
        <w:trPr>
          <w:trHeight w:val="285"/>
        </w:trPr>
        <w:tc>
          <w:tcPr>
            <w:tcW w:w="7646" w:type="dxa"/>
            <w:gridSpan w:val="10"/>
            <w:tcBorders>
              <w:top w:val="nil"/>
              <w:left w:val="single" w:sz="8" w:space="0" w:color="auto"/>
              <w:bottom w:val="single" w:sz="4" w:space="0" w:color="auto"/>
              <w:right w:val="single" w:sz="8" w:space="0" w:color="auto"/>
            </w:tcBorders>
            <w:shd w:val="clear" w:color="auto" w:fill="auto"/>
            <w:vAlign w:val="center"/>
            <w:hideMark/>
          </w:tcPr>
          <w:p w:rsidR="008E70F7" w:rsidRPr="00015F2A" w:rsidRDefault="008E70F7" w:rsidP="008E70F7">
            <w:pPr>
              <w:spacing w:after="0" w:line="240" w:lineRule="auto"/>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Rata-rata</w:t>
            </w:r>
          </w:p>
          <w:p w:rsidR="008E70F7" w:rsidRPr="00015F2A" w:rsidRDefault="008E70F7" w:rsidP="0081574D">
            <w:pPr>
              <w:spacing w:after="0" w:line="240" w:lineRule="auto"/>
              <w:jc w:val="center"/>
              <w:rPr>
                <w:rFonts w:ascii="Times New Roman" w:eastAsia="Times New Roman" w:hAnsi="Times New Roman" w:cs="Times New Roman"/>
                <w:b/>
                <w:color w:val="000000"/>
                <w:sz w:val="24"/>
                <w:szCs w:val="24"/>
              </w:rPr>
            </w:pPr>
          </w:p>
        </w:tc>
        <w:tc>
          <w:tcPr>
            <w:tcW w:w="1229" w:type="dxa"/>
            <w:tcBorders>
              <w:top w:val="nil"/>
              <w:left w:val="nil"/>
              <w:bottom w:val="single" w:sz="4" w:space="0" w:color="auto"/>
              <w:right w:val="single" w:sz="8" w:space="0" w:color="auto"/>
            </w:tcBorders>
            <w:shd w:val="clear" w:color="000000" w:fill="FFFFFF"/>
            <w:noWrap/>
            <w:vAlign w:val="center"/>
          </w:tcPr>
          <w:p w:rsidR="008E70F7" w:rsidRPr="00015F2A" w:rsidRDefault="008E70F7" w:rsidP="0081574D">
            <w:pPr>
              <w:spacing w:after="0" w:line="240" w:lineRule="auto"/>
              <w:jc w:val="center"/>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55,61%</w:t>
            </w:r>
          </w:p>
        </w:tc>
      </w:tr>
      <w:tr w:rsidR="001220BB" w:rsidRPr="001220BB" w:rsidTr="002507CB">
        <w:trPr>
          <w:trHeight w:val="710"/>
        </w:trPr>
        <w:tc>
          <w:tcPr>
            <w:tcW w:w="1247" w:type="dxa"/>
            <w:vMerge w:val="restart"/>
            <w:tcBorders>
              <w:top w:val="single" w:sz="4" w:space="0" w:color="auto"/>
              <w:left w:val="single" w:sz="8" w:space="0" w:color="auto"/>
              <w:bottom w:val="nil"/>
              <w:right w:val="nil"/>
            </w:tcBorders>
            <w:shd w:val="clear" w:color="auto" w:fill="auto"/>
            <w:vAlign w:val="center"/>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Pilihan Metode pembayaran</w:t>
            </w:r>
          </w:p>
        </w:tc>
        <w:tc>
          <w:tcPr>
            <w:tcW w:w="1616" w:type="dxa"/>
            <w:tcBorders>
              <w:top w:val="single" w:sz="4" w:space="0" w:color="auto"/>
              <w:left w:val="single" w:sz="8" w:space="0" w:color="auto"/>
              <w:bottom w:val="single" w:sz="8" w:space="0" w:color="auto"/>
              <w:right w:val="single" w:sz="8" w:space="0" w:color="auto"/>
            </w:tcBorders>
            <w:shd w:val="clear" w:color="auto" w:fill="auto"/>
            <w:vAlign w:val="center"/>
          </w:tcPr>
          <w:p w:rsidR="008E70F7" w:rsidRPr="001220BB" w:rsidRDefault="008E70F7" w:rsidP="00CB311F">
            <w:pPr>
              <w:spacing w:after="0" w:line="240" w:lineRule="auto"/>
              <w:rPr>
                <w:rFonts w:ascii="Times New Roman" w:eastAsia="Times New Roman" w:hAnsi="Times New Roman" w:cs="Times New Roman"/>
                <w:color w:val="000000"/>
                <w:sz w:val="24"/>
                <w:szCs w:val="24"/>
              </w:rPr>
            </w:pPr>
          </w:p>
          <w:p w:rsidR="008E70F7" w:rsidRPr="001220BB" w:rsidRDefault="008E70F7"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Memilih membayar secara langsung/cash</w:t>
            </w:r>
          </w:p>
        </w:tc>
        <w:tc>
          <w:tcPr>
            <w:tcW w:w="483" w:type="dxa"/>
            <w:tcBorders>
              <w:top w:val="single" w:sz="4" w:space="0" w:color="auto"/>
              <w:left w:val="nil"/>
              <w:bottom w:val="single" w:sz="8" w:space="0" w:color="auto"/>
              <w:right w:val="single" w:sz="8" w:space="0" w:color="auto"/>
            </w:tcBorders>
            <w:shd w:val="clear" w:color="auto" w:fill="auto"/>
            <w:noWrap/>
            <w:vAlign w:val="center"/>
          </w:tcPr>
          <w:p w:rsidR="008E70F7" w:rsidRPr="001220BB" w:rsidRDefault="002507CB" w:rsidP="00A2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464" w:type="dxa"/>
            <w:tcBorders>
              <w:top w:val="single" w:sz="4" w:space="0" w:color="auto"/>
              <w:left w:val="nil"/>
              <w:bottom w:val="nil"/>
              <w:right w:val="nil"/>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48</w:t>
            </w:r>
          </w:p>
        </w:tc>
        <w:tc>
          <w:tcPr>
            <w:tcW w:w="579" w:type="dxa"/>
            <w:tcBorders>
              <w:top w:val="single" w:sz="4" w:space="0" w:color="auto"/>
              <w:left w:val="single" w:sz="8" w:space="0" w:color="auto"/>
              <w:bottom w:val="nil"/>
              <w:right w:val="single" w:sz="8" w:space="0" w:color="auto"/>
            </w:tcBorders>
            <w:shd w:val="clear" w:color="auto" w:fill="auto"/>
            <w:noWrap/>
            <w:vAlign w:val="center"/>
          </w:tcPr>
          <w:p w:rsidR="008E70F7" w:rsidRPr="001220BB" w:rsidRDefault="002507CB" w:rsidP="00A2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497" w:type="dxa"/>
            <w:tcBorders>
              <w:top w:val="single" w:sz="4" w:space="0" w:color="auto"/>
              <w:left w:val="nil"/>
              <w:bottom w:val="single" w:sz="8" w:space="0" w:color="auto"/>
              <w:right w:val="nil"/>
            </w:tcBorders>
            <w:shd w:val="clear" w:color="auto" w:fill="auto"/>
            <w:noWrap/>
            <w:vAlign w:val="center"/>
          </w:tcPr>
          <w:p w:rsidR="008E70F7" w:rsidRPr="001220BB" w:rsidRDefault="002507CB" w:rsidP="00A2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630" w:type="dxa"/>
            <w:tcBorders>
              <w:top w:val="single" w:sz="4" w:space="0" w:color="auto"/>
              <w:left w:val="single" w:sz="8" w:space="0" w:color="auto"/>
              <w:bottom w:val="single" w:sz="8" w:space="0" w:color="auto"/>
              <w:right w:val="single" w:sz="8" w:space="0" w:color="auto"/>
            </w:tcBorders>
            <w:shd w:val="clear" w:color="auto" w:fill="auto"/>
            <w:noWrap/>
            <w:vAlign w:val="center"/>
          </w:tcPr>
          <w:p w:rsidR="008E70F7" w:rsidRPr="001220BB" w:rsidRDefault="002507CB" w:rsidP="00A2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738" w:type="dxa"/>
            <w:tcBorders>
              <w:top w:val="single" w:sz="4" w:space="0" w:color="auto"/>
              <w:left w:val="nil"/>
              <w:bottom w:val="single" w:sz="8" w:space="0" w:color="auto"/>
              <w:right w:val="single" w:sz="8" w:space="0" w:color="auto"/>
            </w:tcBorders>
            <w:shd w:val="clear" w:color="auto" w:fill="auto"/>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2507CB" w:rsidP="00A2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353</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2507CB" w:rsidP="00A2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w:t>
            </w:r>
            <w:r w:rsidR="008E70F7" w:rsidRPr="001220BB">
              <w:rPr>
                <w:rFonts w:ascii="Times New Roman" w:eastAsia="Times New Roman" w:hAnsi="Times New Roman" w:cs="Times New Roman"/>
                <w:color w:val="000000"/>
                <w:sz w:val="24"/>
                <w:szCs w:val="24"/>
              </w:rPr>
              <w:t>%</w:t>
            </w:r>
          </w:p>
        </w:tc>
      </w:tr>
      <w:tr w:rsidR="001220BB" w:rsidRPr="001220BB" w:rsidTr="002507CB">
        <w:trPr>
          <w:trHeight w:val="182"/>
        </w:trPr>
        <w:tc>
          <w:tcPr>
            <w:tcW w:w="1247" w:type="dxa"/>
            <w:vMerge/>
            <w:tcBorders>
              <w:top w:val="nil"/>
              <w:left w:val="single" w:sz="8" w:space="0" w:color="auto"/>
              <w:bottom w:val="nil"/>
              <w:right w:val="nil"/>
            </w:tcBorders>
            <w:vAlign w:val="center"/>
            <w:hideMark/>
          </w:tcPr>
          <w:p w:rsidR="008E70F7" w:rsidRPr="001220BB" w:rsidRDefault="008E70F7" w:rsidP="0081574D">
            <w:pPr>
              <w:spacing w:after="0" w:line="240" w:lineRule="auto"/>
              <w:rPr>
                <w:rFonts w:ascii="Times New Roman" w:eastAsia="Times New Roman" w:hAnsi="Times New Roman" w:cs="Times New Roman"/>
                <w:color w:val="000000"/>
                <w:sz w:val="24"/>
                <w:szCs w:val="24"/>
              </w:rPr>
            </w:pPr>
          </w:p>
        </w:tc>
        <w:tc>
          <w:tcPr>
            <w:tcW w:w="1616" w:type="dxa"/>
            <w:tcBorders>
              <w:top w:val="nil"/>
              <w:left w:val="single" w:sz="8" w:space="0" w:color="auto"/>
              <w:bottom w:val="nil"/>
              <w:right w:val="nil"/>
            </w:tcBorders>
            <w:shd w:val="clear" w:color="auto" w:fill="auto"/>
            <w:vAlign w:val="center"/>
            <w:hideMark/>
          </w:tcPr>
          <w:p w:rsidR="008E70F7" w:rsidRPr="001220BB" w:rsidRDefault="008E70F7" w:rsidP="00CB311F">
            <w:pPr>
              <w:spacing w:after="0" w:line="240" w:lineRule="auto"/>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lebih menyukai membayar secara transfer</w:t>
            </w:r>
          </w:p>
        </w:tc>
        <w:tc>
          <w:tcPr>
            <w:tcW w:w="483" w:type="dxa"/>
            <w:tcBorders>
              <w:top w:val="nil"/>
              <w:left w:val="single" w:sz="8" w:space="0" w:color="auto"/>
              <w:bottom w:val="nil"/>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w:t>
            </w:r>
          </w:p>
        </w:tc>
        <w:tc>
          <w:tcPr>
            <w:tcW w:w="464" w:type="dxa"/>
            <w:tcBorders>
              <w:top w:val="single" w:sz="8" w:space="0" w:color="auto"/>
              <w:left w:val="nil"/>
              <w:bottom w:val="nil"/>
              <w:right w:val="nil"/>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33</w:t>
            </w:r>
          </w:p>
        </w:tc>
        <w:tc>
          <w:tcPr>
            <w:tcW w:w="579" w:type="dxa"/>
            <w:tcBorders>
              <w:top w:val="single" w:sz="8" w:space="0" w:color="auto"/>
              <w:left w:val="single" w:sz="8" w:space="0" w:color="auto"/>
              <w:bottom w:val="nil"/>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42</w:t>
            </w:r>
          </w:p>
        </w:tc>
        <w:tc>
          <w:tcPr>
            <w:tcW w:w="497" w:type="dxa"/>
            <w:tcBorders>
              <w:top w:val="nil"/>
              <w:left w:val="nil"/>
              <w:bottom w:val="nil"/>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17</w:t>
            </w:r>
          </w:p>
        </w:tc>
        <w:tc>
          <w:tcPr>
            <w:tcW w:w="630" w:type="dxa"/>
            <w:tcBorders>
              <w:top w:val="nil"/>
              <w:left w:val="nil"/>
              <w:bottom w:val="nil"/>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w:t>
            </w:r>
          </w:p>
        </w:tc>
        <w:tc>
          <w:tcPr>
            <w:tcW w:w="738" w:type="dxa"/>
            <w:tcBorders>
              <w:top w:val="nil"/>
              <w:left w:val="nil"/>
              <w:bottom w:val="nil"/>
              <w:right w:val="single" w:sz="8" w:space="0" w:color="auto"/>
            </w:tcBorders>
            <w:shd w:val="clear" w:color="auto" w:fill="auto"/>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100</w:t>
            </w:r>
          </w:p>
        </w:tc>
        <w:tc>
          <w:tcPr>
            <w:tcW w:w="696" w:type="dxa"/>
            <w:tcBorders>
              <w:top w:val="nil"/>
              <w:left w:val="nil"/>
              <w:bottom w:val="single" w:sz="8" w:space="0" w:color="auto"/>
              <w:right w:val="single" w:sz="8" w:space="0" w:color="auto"/>
            </w:tcBorders>
            <w:shd w:val="clear" w:color="000000" w:fill="FFFFFF"/>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320</w:t>
            </w:r>
          </w:p>
        </w:tc>
        <w:tc>
          <w:tcPr>
            <w:tcW w:w="696" w:type="dxa"/>
            <w:tcBorders>
              <w:top w:val="nil"/>
              <w:left w:val="nil"/>
              <w:bottom w:val="single" w:sz="8" w:space="0" w:color="auto"/>
              <w:right w:val="single" w:sz="8" w:space="0" w:color="auto"/>
            </w:tcBorders>
            <w:shd w:val="clear" w:color="000000" w:fill="FFFFFF"/>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500</w:t>
            </w:r>
          </w:p>
        </w:tc>
        <w:tc>
          <w:tcPr>
            <w:tcW w:w="1229" w:type="dxa"/>
            <w:tcBorders>
              <w:top w:val="nil"/>
              <w:left w:val="nil"/>
              <w:bottom w:val="single" w:sz="8" w:space="0" w:color="auto"/>
              <w:right w:val="single" w:sz="8" w:space="0" w:color="auto"/>
            </w:tcBorders>
            <w:shd w:val="clear" w:color="000000" w:fill="FFFFFF"/>
            <w:noWrap/>
            <w:vAlign w:val="center"/>
            <w:hideMark/>
          </w:tcPr>
          <w:p w:rsidR="008E70F7" w:rsidRPr="001220BB" w:rsidRDefault="008E70F7" w:rsidP="0081574D">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64%</w:t>
            </w:r>
          </w:p>
        </w:tc>
      </w:tr>
      <w:tr w:rsidR="008E70F7" w:rsidRPr="001220BB" w:rsidTr="002507CB">
        <w:trPr>
          <w:trHeight w:val="234"/>
        </w:trPr>
        <w:tc>
          <w:tcPr>
            <w:tcW w:w="7646" w:type="dxa"/>
            <w:gridSpan w:val="10"/>
            <w:tcBorders>
              <w:top w:val="single" w:sz="8" w:space="0" w:color="auto"/>
              <w:left w:val="single" w:sz="8" w:space="0" w:color="auto"/>
              <w:bottom w:val="single" w:sz="4" w:space="0" w:color="auto"/>
              <w:right w:val="single" w:sz="8" w:space="0" w:color="auto"/>
            </w:tcBorders>
            <w:shd w:val="clear" w:color="auto" w:fill="auto"/>
            <w:noWrap/>
            <w:vAlign w:val="center"/>
            <w:hideMark/>
          </w:tcPr>
          <w:p w:rsidR="008E70F7" w:rsidRPr="00015F2A" w:rsidRDefault="008E70F7" w:rsidP="0081574D">
            <w:pPr>
              <w:spacing w:after="0" w:line="240" w:lineRule="auto"/>
              <w:jc w:val="center"/>
              <w:rPr>
                <w:rFonts w:ascii="Times New Roman" w:eastAsia="Times New Roman" w:hAnsi="Times New Roman" w:cs="Times New Roman"/>
                <w:b/>
                <w:bCs/>
                <w:color w:val="000000"/>
                <w:sz w:val="24"/>
                <w:szCs w:val="24"/>
              </w:rPr>
            </w:pPr>
          </w:p>
          <w:p w:rsidR="008E70F7" w:rsidRPr="00015F2A" w:rsidRDefault="008E70F7" w:rsidP="008E70F7">
            <w:pPr>
              <w:spacing w:after="0" w:line="240" w:lineRule="auto"/>
              <w:rPr>
                <w:rFonts w:ascii="Times New Roman" w:eastAsia="Times New Roman" w:hAnsi="Times New Roman" w:cs="Times New Roman"/>
                <w:b/>
                <w:color w:val="000000"/>
                <w:sz w:val="24"/>
                <w:szCs w:val="24"/>
              </w:rPr>
            </w:pPr>
            <w:r w:rsidRPr="00015F2A">
              <w:rPr>
                <w:rFonts w:ascii="Times New Roman" w:eastAsia="Times New Roman" w:hAnsi="Times New Roman" w:cs="Times New Roman"/>
                <w:b/>
                <w:color w:val="000000"/>
                <w:sz w:val="24"/>
                <w:szCs w:val="24"/>
              </w:rPr>
              <w:t>Rata-rata</w:t>
            </w:r>
          </w:p>
        </w:tc>
        <w:tc>
          <w:tcPr>
            <w:tcW w:w="1229" w:type="dxa"/>
            <w:tcBorders>
              <w:top w:val="nil"/>
              <w:left w:val="nil"/>
              <w:bottom w:val="single" w:sz="4" w:space="0" w:color="auto"/>
              <w:right w:val="single" w:sz="8" w:space="0" w:color="auto"/>
            </w:tcBorders>
            <w:shd w:val="clear" w:color="000000" w:fill="FFFFFF"/>
            <w:noWrap/>
            <w:vAlign w:val="center"/>
          </w:tcPr>
          <w:p w:rsidR="008E70F7" w:rsidRPr="00015F2A" w:rsidRDefault="002507CB" w:rsidP="0081574D">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58,22</w:t>
            </w:r>
            <w:r w:rsidR="008E70F7" w:rsidRPr="00015F2A">
              <w:rPr>
                <w:rFonts w:ascii="Times New Roman" w:eastAsia="Times New Roman" w:hAnsi="Times New Roman" w:cs="Times New Roman"/>
                <w:b/>
                <w:color w:val="000000"/>
                <w:sz w:val="24"/>
                <w:szCs w:val="24"/>
              </w:rPr>
              <w:t>%</w:t>
            </w:r>
          </w:p>
        </w:tc>
      </w:tr>
      <w:tr w:rsidR="008E70F7" w:rsidRPr="001220BB" w:rsidTr="002507CB">
        <w:trPr>
          <w:trHeight w:val="618"/>
        </w:trPr>
        <w:tc>
          <w:tcPr>
            <w:tcW w:w="6254" w:type="dxa"/>
            <w:gridSpan w:val="8"/>
            <w:tcBorders>
              <w:top w:val="single" w:sz="4" w:space="0" w:color="auto"/>
              <w:left w:val="single" w:sz="8" w:space="0" w:color="auto"/>
              <w:bottom w:val="single" w:sz="8" w:space="0" w:color="auto"/>
              <w:right w:val="single" w:sz="8" w:space="0" w:color="000000"/>
            </w:tcBorders>
            <w:shd w:val="clear" w:color="auto" w:fill="auto"/>
            <w:noWrap/>
            <w:vAlign w:val="center"/>
          </w:tcPr>
          <w:p w:rsidR="008E70F7" w:rsidRPr="001220BB" w:rsidRDefault="008E70F7" w:rsidP="008E70F7">
            <w:pPr>
              <w:spacing w:after="0" w:line="240" w:lineRule="auto"/>
              <w:rPr>
                <w:rFonts w:ascii="Times New Roman" w:eastAsia="Times New Roman" w:hAnsi="Times New Roman" w:cs="Times New Roman"/>
                <w:bCs/>
                <w:color w:val="000000"/>
                <w:sz w:val="24"/>
                <w:szCs w:val="24"/>
              </w:rPr>
            </w:pPr>
          </w:p>
          <w:p w:rsidR="008E70F7" w:rsidRPr="001220BB" w:rsidRDefault="008E70F7" w:rsidP="0081574D">
            <w:pPr>
              <w:spacing w:after="0" w:line="240" w:lineRule="auto"/>
              <w:jc w:val="center"/>
              <w:rPr>
                <w:rFonts w:ascii="Times New Roman" w:eastAsia="Times New Roman" w:hAnsi="Times New Roman" w:cs="Times New Roman"/>
                <w:bCs/>
                <w:color w:val="000000"/>
                <w:sz w:val="24"/>
                <w:szCs w:val="24"/>
              </w:rPr>
            </w:pPr>
            <w:r w:rsidRPr="001220BB">
              <w:rPr>
                <w:rFonts w:ascii="Times New Roman" w:eastAsia="Times New Roman" w:hAnsi="Times New Roman" w:cs="Times New Roman"/>
                <w:bCs/>
                <w:color w:val="000000"/>
                <w:sz w:val="24"/>
                <w:szCs w:val="24"/>
              </w:rPr>
              <w:t>Total</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2507CB" w:rsidP="00A2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4017</w:t>
            </w:r>
          </w:p>
        </w:tc>
        <w:tc>
          <w:tcPr>
            <w:tcW w:w="696"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8E70F7" w:rsidP="00A256A3">
            <w:pPr>
              <w:spacing w:after="0" w:line="240" w:lineRule="auto"/>
              <w:jc w:val="center"/>
              <w:rPr>
                <w:rFonts w:ascii="Times New Roman" w:eastAsia="Times New Roman" w:hAnsi="Times New Roman" w:cs="Times New Roman"/>
                <w:color w:val="000000"/>
                <w:sz w:val="24"/>
                <w:szCs w:val="24"/>
              </w:rPr>
            </w:pPr>
            <w:r w:rsidRPr="001220BB">
              <w:rPr>
                <w:rFonts w:ascii="Times New Roman" w:eastAsia="Times New Roman" w:hAnsi="Times New Roman" w:cs="Times New Roman"/>
                <w:color w:val="000000"/>
                <w:sz w:val="24"/>
                <w:szCs w:val="24"/>
              </w:rPr>
              <w:t>6000</w:t>
            </w:r>
          </w:p>
        </w:tc>
        <w:tc>
          <w:tcPr>
            <w:tcW w:w="1229" w:type="dxa"/>
            <w:tcBorders>
              <w:top w:val="single" w:sz="4" w:space="0" w:color="auto"/>
              <w:left w:val="nil"/>
              <w:bottom w:val="single" w:sz="8" w:space="0" w:color="auto"/>
              <w:right w:val="single" w:sz="8" w:space="0" w:color="auto"/>
            </w:tcBorders>
            <w:shd w:val="clear" w:color="000000" w:fill="FFFFFF"/>
            <w:noWrap/>
            <w:vAlign w:val="center"/>
          </w:tcPr>
          <w:p w:rsidR="008E70F7" w:rsidRPr="001220BB" w:rsidRDefault="002507CB" w:rsidP="00A2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66.95</w:t>
            </w:r>
            <w:r w:rsidR="008E70F7" w:rsidRPr="001220BB">
              <w:rPr>
                <w:rFonts w:ascii="Times New Roman" w:eastAsia="Times New Roman" w:hAnsi="Times New Roman" w:cs="Times New Roman"/>
                <w:color w:val="000000"/>
                <w:sz w:val="24"/>
                <w:szCs w:val="24"/>
              </w:rPr>
              <w:t>%</w:t>
            </w:r>
          </w:p>
        </w:tc>
      </w:tr>
    </w:tbl>
    <w:p w:rsidR="00D367EF" w:rsidRDefault="00D367EF" w:rsidP="00D367EF">
      <w:pPr>
        <w:spacing w:after="0" w:line="360" w:lineRule="auto"/>
        <w:ind w:firstLine="720"/>
        <w:jc w:val="center"/>
        <w:rPr>
          <w:rFonts w:ascii="Times New Roman" w:hAnsi="Times New Roman" w:cs="Times New Roman"/>
          <w:b/>
          <w:sz w:val="24"/>
          <w:szCs w:val="24"/>
        </w:rPr>
      </w:pPr>
    </w:p>
    <w:p w:rsidR="00D367EF" w:rsidRDefault="00D367EF" w:rsidP="00BD02FD">
      <w:pPr>
        <w:spacing w:after="0" w:line="480" w:lineRule="auto"/>
        <w:ind w:firstLine="720"/>
        <w:jc w:val="center"/>
        <w:rPr>
          <w:rFonts w:ascii="Times New Roman" w:hAnsi="Times New Roman" w:cs="Times New Roman"/>
          <w:b/>
          <w:sz w:val="24"/>
          <w:szCs w:val="24"/>
        </w:rPr>
      </w:pPr>
      <w:proofErr w:type="gramStart"/>
      <w:r w:rsidRPr="00D367EF">
        <w:rPr>
          <w:rFonts w:ascii="Times New Roman" w:hAnsi="Times New Roman" w:cs="Times New Roman"/>
          <w:b/>
          <w:sz w:val="24"/>
          <w:szCs w:val="24"/>
        </w:rPr>
        <w:t>Sumber :</w:t>
      </w:r>
      <w:proofErr w:type="gramEnd"/>
      <w:r w:rsidRPr="00D367EF">
        <w:rPr>
          <w:rFonts w:ascii="Times New Roman" w:hAnsi="Times New Roman" w:cs="Times New Roman"/>
          <w:b/>
          <w:sz w:val="24"/>
          <w:szCs w:val="24"/>
        </w:rPr>
        <w:t xml:space="preserve"> Data</w:t>
      </w:r>
      <w:r>
        <w:rPr>
          <w:rFonts w:ascii="Times New Roman" w:hAnsi="Times New Roman" w:cs="Times New Roman"/>
          <w:b/>
          <w:sz w:val="24"/>
          <w:szCs w:val="24"/>
        </w:rPr>
        <w:t xml:space="preserve"> Primer </w:t>
      </w:r>
      <w:r w:rsidR="0006287B">
        <w:rPr>
          <w:rFonts w:ascii="Times New Roman" w:hAnsi="Times New Roman" w:cs="Times New Roman"/>
          <w:b/>
          <w:sz w:val="24"/>
          <w:szCs w:val="24"/>
        </w:rPr>
        <w:t xml:space="preserve">yang </w:t>
      </w:r>
      <w:r>
        <w:rPr>
          <w:rFonts w:ascii="Times New Roman" w:hAnsi="Times New Roman" w:cs="Times New Roman"/>
          <w:b/>
          <w:sz w:val="24"/>
          <w:szCs w:val="24"/>
        </w:rPr>
        <w:t>di</w:t>
      </w:r>
      <w:r w:rsidR="0006287B">
        <w:rPr>
          <w:rFonts w:ascii="Times New Roman" w:hAnsi="Times New Roman" w:cs="Times New Roman"/>
          <w:b/>
          <w:sz w:val="24"/>
          <w:szCs w:val="24"/>
        </w:rPr>
        <w:t xml:space="preserve"> Olah, </w:t>
      </w:r>
      <w:r w:rsidRPr="00D367EF">
        <w:rPr>
          <w:rFonts w:ascii="Times New Roman" w:hAnsi="Times New Roman" w:cs="Times New Roman"/>
          <w:b/>
          <w:sz w:val="24"/>
          <w:szCs w:val="24"/>
        </w:rPr>
        <w:t>2018</w:t>
      </w:r>
    </w:p>
    <w:p w:rsidR="00D367EF" w:rsidRDefault="00D367EF" w:rsidP="00D367EF">
      <w:pPr>
        <w:pStyle w:val="ListParagraph"/>
        <w:spacing w:after="0" w:line="480" w:lineRule="auto"/>
        <w:ind w:left="0" w:firstLine="720"/>
        <w:jc w:val="both"/>
        <w:rPr>
          <w:rFonts w:ascii="Times New Roman" w:hAnsi="Times New Roman"/>
          <w:sz w:val="24"/>
        </w:rPr>
      </w:pPr>
      <w:r>
        <w:rPr>
          <w:rFonts w:ascii="Times New Roman" w:hAnsi="Times New Roman"/>
          <w:sz w:val="24"/>
        </w:rPr>
        <w:t>Selanjutnya dilakukan pembuatan garis kontinum untuk mengetahui tanggapan respo</w:t>
      </w:r>
      <w:r w:rsidR="008067CF">
        <w:rPr>
          <w:rFonts w:ascii="Times New Roman" w:hAnsi="Times New Roman"/>
          <w:sz w:val="24"/>
        </w:rPr>
        <w:t xml:space="preserve">nden mengenai </w:t>
      </w:r>
      <w:r w:rsidR="008067CF">
        <w:rPr>
          <w:rFonts w:ascii="Times New Roman" w:hAnsi="Times New Roman"/>
          <w:sz w:val="24"/>
          <w:lang w:val="en-US"/>
        </w:rPr>
        <w:t xml:space="preserve">Keputusan Pembelian hlem NHK </w:t>
      </w:r>
      <w:r>
        <w:rPr>
          <w:rFonts w:ascii="Times New Roman" w:hAnsi="Times New Roman"/>
          <w:sz w:val="24"/>
        </w:rPr>
        <w:t>dengan melakukan perhitungan terlebih dahulu, seperti berikut:</w:t>
      </w:r>
    </w:p>
    <w:p w:rsidR="00D367EF" w:rsidRDefault="00D367EF" w:rsidP="00D367EF">
      <w:pPr>
        <w:pStyle w:val="ListParagraph"/>
        <w:spacing w:after="0" w:line="480" w:lineRule="auto"/>
        <w:ind w:left="3119" w:hanging="3119"/>
        <w:jc w:val="both"/>
        <w:rPr>
          <w:rFonts w:ascii="Times New Roman" w:hAnsi="Times New Roman"/>
          <w:sz w:val="24"/>
        </w:rPr>
      </w:pPr>
      <w:r>
        <w:rPr>
          <w:rFonts w:ascii="Times New Roman" w:hAnsi="Times New Roman"/>
          <w:sz w:val="24"/>
        </w:rPr>
        <w:t xml:space="preserve">Nilai Indesks Minimum </w:t>
      </w:r>
      <w:r w:rsidR="001B457D">
        <w:rPr>
          <w:rFonts w:ascii="Times New Roman" w:hAnsi="Times New Roman"/>
          <w:sz w:val="24"/>
          <w:lang w:val="en-US"/>
        </w:rPr>
        <w:t xml:space="preserve">   </w:t>
      </w:r>
      <w:r>
        <w:rPr>
          <w:rFonts w:ascii="Times New Roman" w:hAnsi="Times New Roman"/>
          <w:sz w:val="24"/>
        </w:rPr>
        <w:t xml:space="preserve">= </w:t>
      </w:r>
      <w:r>
        <w:rPr>
          <w:rFonts w:ascii="Times New Roman" w:hAnsi="Times New Roman"/>
          <w:sz w:val="24"/>
          <w:lang w:val="en-US"/>
        </w:rPr>
        <w:t xml:space="preserve">  </w:t>
      </w:r>
      <w:r>
        <w:rPr>
          <w:rFonts w:ascii="Times New Roman" w:hAnsi="Times New Roman"/>
          <w:sz w:val="24"/>
        </w:rPr>
        <w:t>Skor Minimum X Jumlah Pertanyaan X Jumlah   Responden</w:t>
      </w:r>
    </w:p>
    <w:p w:rsidR="00D367EF" w:rsidRDefault="00D367EF" w:rsidP="00D367EF">
      <w:pPr>
        <w:pStyle w:val="ListParagraph"/>
        <w:spacing w:after="0" w:line="480" w:lineRule="auto"/>
        <w:ind w:left="0"/>
        <w:jc w:val="both"/>
        <w:rPr>
          <w:rFonts w:ascii="Times New Roman" w:hAnsi="Times New Roman"/>
          <w:sz w:val="24"/>
        </w:rPr>
      </w:pPr>
      <w:r>
        <w:rPr>
          <w:rFonts w:ascii="Times New Roman" w:hAnsi="Times New Roman"/>
          <w:sz w:val="24"/>
        </w:rPr>
        <w:lastRenderedPageBreak/>
        <w:tab/>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 xml:space="preserve">    </w:t>
      </w:r>
      <w:r>
        <w:rPr>
          <w:rFonts w:ascii="Times New Roman" w:hAnsi="Times New Roman"/>
          <w:sz w:val="24"/>
        </w:rPr>
        <w:t xml:space="preserve">= </w:t>
      </w:r>
      <w:r>
        <w:rPr>
          <w:rFonts w:ascii="Times New Roman" w:hAnsi="Times New Roman"/>
          <w:sz w:val="24"/>
          <w:lang w:val="en-US"/>
        </w:rPr>
        <w:t xml:space="preserve">   </w:t>
      </w:r>
      <w:r>
        <w:rPr>
          <w:rFonts w:ascii="Times New Roman" w:hAnsi="Times New Roman"/>
          <w:sz w:val="24"/>
        </w:rPr>
        <w:t>1 X 1</w:t>
      </w:r>
      <w:r w:rsidR="00CA7A6F">
        <w:rPr>
          <w:rFonts w:ascii="Times New Roman" w:hAnsi="Times New Roman"/>
          <w:sz w:val="24"/>
          <w:lang w:val="en-US"/>
        </w:rPr>
        <w:t>2</w:t>
      </w:r>
      <w:r>
        <w:rPr>
          <w:rFonts w:ascii="Times New Roman" w:hAnsi="Times New Roman"/>
          <w:sz w:val="24"/>
        </w:rPr>
        <w:t xml:space="preserve"> X 100 </w:t>
      </w:r>
    </w:p>
    <w:p w:rsidR="00D367EF" w:rsidRDefault="00D367EF" w:rsidP="00D367E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 xml:space="preserve">   </w:t>
      </w:r>
      <w:r>
        <w:rPr>
          <w:rFonts w:ascii="Times New Roman" w:hAnsi="Times New Roman"/>
          <w:sz w:val="24"/>
        </w:rPr>
        <w:t xml:space="preserve">= </w:t>
      </w:r>
      <w:r>
        <w:rPr>
          <w:rFonts w:ascii="Times New Roman" w:hAnsi="Times New Roman"/>
          <w:sz w:val="24"/>
          <w:lang w:val="en-US"/>
        </w:rPr>
        <w:t xml:space="preserve">   </w:t>
      </w:r>
      <w:r>
        <w:rPr>
          <w:rFonts w:ascii="Times New Roman" w:hAnsi="Times New Roman"/>
          <w:sz w:val="24"/>
        </w:rPr>
        <w:t>1</w:t>
      </w:r>
      <w:r w:rsidR="00CA7A6F">
        <w:rPr>
          <w:rFonts w:ascii="Times New Roman" w:hAnsi="Times New Roman"/>
          <w:sz w:val="24"/>
          <w:lang w:val="en-US"/>
        </w:rPr>
        <w:t>2</w:t>
      </w:r>
      <w:r>
        <w:rPr>
          <w:rFonts w:ascii="Times New Roman" w:hAnsi="Times New Roman"/>
          <w:sz w:val="24"/>
        </w:rPr>
        <w:t>00</w:t>
      </w:r>
    </w:p>
    <w:p w:rsidR="00D367EF" w:rsidRDefault="00D367EF" w:rsidP="00D367EF">
      <w:pPr>
        <w:pStyle w:val="ListParagraph"/>
        <w:spacing w:after="0" w:line="480" w:lineRule="auto"/>
        <w:ind w:left="3119" w:hanging="3119"/>
        <w:jc w:val="both"/>
        <w:rPr>
          <w:rFonts w:ascii="Times New Roman" w:hAnsi="Times New Roman"/>
          <w:sz w:val="24"/>
        </w:rPr>
      </w:pPr>
      <w:r>
        <w:rPr>
          <w:rFonts w:ascii="Times New Roman" w:hAnsi="Times New Roman"/>
          <w:sz w:val="24"/>
        </w:rPr>
        <w:t>Nilai Indeks Maksimum</w:t>
      </w:r>
      <w:r w:rsidR="001B457D">
        <w:rPr>
          <w:rFonts w:ascii="Times New Roman" w:hAnsi="Times New Roman"/>
          <w:sz w:val="24"/>
          <w:lang w:val="en-US"/>
        </w:rPr>
        <w:t xml:space="preserve">   </w:t>
      </w:r>
      <w:r>
        <w:rPr>
          <w:rFonts w:ascii="Times New Roman" w:hAnsi="Times New Roman"/>
          <w:sz w:val="24"/>
        </w:rPr>
        <w:t xml:space="preserve">= </w:t>
      </w:r>
      <w:r>
        <w:rPr>
          <w:rFonts w:ascii="Times New Roman" w:hAnsi="Times New Roman"/>
          <w:sz w:val="24"/>
          <w:lang w:val="en-US"/>
        </w:rPr>
        <w:t xml:space="preserve">  </w:t>
      </w:r>
      <w:r>
        <w:rPr>
          <w:rFonts w:ascii="Times New Roman" w:hAnsi="Times New Roman"/>
          <w:sz w:val="24"/>
        </w:rPr>
        <w:t>Skor Maksimum X Jumlah Pertanyaan X Jmlh Responden</w:t>
      </w:r>
    </w:p>
    <w:p w:rsidR="00D367EF" w:rsidRDefault="00D367EF" w:rsidP="00D367E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1B457D">
        <w:rPr>
          <w:rFonts w:ascii="Times New Roman" w:hAnsi="Times New Roman"/>
          <w:sz w:val="24"/>
          <w:lang w:val="en-US"/>
        </w:rPr>
        <w:t xml:space="preserve"> </w:t>
      </w:r>
      <w:r>
        <w:rPr>
          <w:rFonts w:ascii="Times New Roman" w:hAnsi="Times New Roman"/>
          <w:sz w:val="24"/>
        </w:rPr>
        <w:t xml:space="preserve">= </w:t>
      </w:r>
      <w:r>
        <w:rPr>
          <w:rFonts w:ascii="Times New Roman" w:hAnsi="Times New Roman"/>
          <w:sz w:val="24"/>
          <w:lang w:val="en-US"/>
        </w:rPr>
        <w:t xml:space="preserve">  </w:t>
      </w:r>
      <w:r>
        <w:rPr>
          <w:rFonts w:ascii="Times New Roman" w:hAnsi="Times New Roman"/>
          <w:sz w:val="24"/>
        </w:rPr>
        <w:t>5 X 1</w:t>
      </w:r>
      <w:r w:rsidR="0097588F">
        <w:rPr>
          <w:rFonts w:ascii="Times New Roman" w:hAnsi="Times New Roman"/>
          <w:sz w:val="24"/>
          <w:lang w:val="en-US"/>
        </w:rPr>
        <w:t>2</w:t>
      </w:r>
      <w:r>
        <w:rPr>
          <w:rFonts w:ascii="Times New Roman" w:hAnsi="Times New Roman"/>
          <w:sz w:val="24"/>
        </w:rPr>
        <w:t xml:space="preserve"> X 100</w:t>
      </w:r>
    </w:p>
    <w:p w:rsidR="00D367EF" w:rsidRDefault="0097588F" w:rsidP="00D367E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Pr>
          <w:rFonts w:ascii="Times New Roman" w:hAnsi="Times New Roman"/>
          <w:sz w:val="24"/>
        </w:rPr>
        <w:t xml:space="preserve">= </w:t>
      </w:r>
      <w:r>
        <w:rPr>
          <w:rFonts w:ascii="Times New Roman" w:hAnsi="Times New Roman"/>
          <w:sz w:val="24"/>
          <w:lang w:val="en-US"/>
        </w:rPr>
        <w:t xml:space="preserve"> 6</w:t>
      </w:r>
      <w:r w:rsidR="00D367EF">
        <w:rPr>
          <w:rFonts w:ascii="Times New Roman" w:hAnsi="Times New Roman"/>
          <w:sz w:val="24"/>
          <w:lang w:val="en-US"/>
        </w:rPr>
        <w:t>0</w:t>
      </w:r>
      <w:r w:rsidR="00D367EF">
        <w:rPr>
          <w:rFonts w:ascii="Times New Roman" w:hAnsi="Times New Roman"/>
          <w:sz w:val="24"/>
        </w:rPr>
        <w:t>00</w:t>
      </w:r>
    </w:p>
    <w:p w:rsidR="00D367EF" w:rsidRDefault="0097588F" w:rsidP="00D367EF">
      <w:pPr>
        <w:pStyle w:val="ListParagraph"/>
        <w:spacing w:after="0" w:line="480" w:lineRule="auto"/>
        <w:ind w:left="0"/>
        <w:jc w:val="both"/>
        <w:rPr>
          <w:rFonts w:ascii="Times New Roman" w:hAnsi="Times New Roman"/>
          <w:sz w:val="24"/>
        </w:rPr>
      </w:pPr>
      <w:r>
        <w:rPr>
          <w:rFonts w:ascii="Times New Roman" w:hAnsi="Times New Roman"/>
          <w:sz w:val="24"/>
        </w:rPr>
        <w:t>Interval</w:t>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D367EF">
        <w:rPr>
          <w:rFonts w:ascii="Times New Roman" w:hAnsi="Times New Roman"/>
          <w:sz w:val="24"/>
        </w:rPr>
        <w:t>= Nilai Indeks Maksimum X Nilai Indek</w:t>
      </w:r>
      <w:r w:rsidR="00D367EF">
        <w:rPr>
          <w:rFonts w:ascii="Times New Roman" w:hAnsi="Times New Roman"/>
          <w:sz w:val="24"/>
          <w:lang w:val="en-US"/>
        </w:rPr>
        <w:t xml:space="preserve"> </w:t>
      </w:r>
      <w:r w:rsidR="00D367EF">
        <w:rPr>
          <w:rFonts w:ascii="Times New Roman" w:hAnsi="Times New Roman"/>
          <w:sz w:val="24"/>
        </w:rPr>
        <w:t>Minimum</w:t>
      </w:r>
    </w:p>
    <w:p w:rsidR="00D367EF" w:rsidRDefault="0097588F" w:rsidP="00D367E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D367EF">
        <w:rPr>
          <w:rFonts w:ascii="Times New Roman" w:hAnsi="Times New Roman"/>
          <w:sz w:val="24"/>
        </w:rPr>
        <w:t>=</w:t>
      </w:r>
      <w:r>
        <w:rPr>
          <w:rFonts w:ascii="Times New Roman" w:hAnsi="Times New Roman"/>
          <w:sz w:val="24"/>
        </w:rPr>
        <w:t xml:space="preserve"> </w:t>
      </w:r>
      <w:r>
        <w:rPr>
          <w:rFonts w:ascii="Times New Roman" w:hAnsi="Times New Roman"/>
          <w:sz w:val="24"/>
          <w:lang w:val="en-US"/>
        </w:rPr>
        <w:t>6</w:t>
      </w:r>
      <w:r w:rsidR="00D367EF">
        <w:rPr>
          <w:rFonts w:ascii="Times New Roman" w:hAnsi="Times New Roman"/>
          <w:sz w:val="24"/>
          <w:lang w:val="en-US"/>
        </w:rPr>
        <w:t>0</w:t>
      </w:r>
      <w:r w:rsidR="00D367EF">
        <w:rPr>
          <w:rFonts w:ascii="Times New Roman" w:hAnsi="Times New Roman"/>
          <w:sz w:val="24"/>
        </w:rPr>
        <w:t>00 – 1</w:t>
      </w:r>
      <w:r w:rsidR="00CA7A6F">
        <w:rPr>
          <w:rFonts w:ascii="Times New Roman" w:hAnsi="Times New Roman"/>
          <w:sz w:val="24"/>
          <w:lang w:val="en-US"/>
        </w:rPr>
        <w:t>2</w:t>
      </w:r>
      <w:r w:rsidR="00D367EF">
        <w:rPr>
          <w:rFonts w:ascii="Times New Roman" w:hAnsi="Times New Roman"/>
          <w:sz w:val="24"/>
        </w:rPr>
        <w:t>00</w:t>
      </w:r>
    </w:p>
    <w:p w:rsidR="00D367EF" w:rsidRPr="0097588F" w:rsidRDefault="0097588F" w:rsidP="00D367EF">
      <w:pPr>
        <w:pStyle w:val="ListParagraph"/>
        <w:spacing w:after="0" w:line="480" w:lineRule="auto"/>
        <w:ind w:left="0"/>
        <w:jc w:val="both"/>
        <w:rPr>
          <w:rFonts w:ascii="Times New Roman" w:hAnsi="Times New Roman"/>
          <w:sz w:val="24"/>
          <w:lang w:val="en-US"/>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D367EF">
        <w:rPr>
          <w:rFonts w:ascii="Times New Roman" w:hAnsi="Times New Roman"/>
          <w:sz w:val="24"/>
        </w:rPr>
        <w:t>= 4</w:t>
      </w:r>
      <w:r w:rsidR="00CA7A6F">
        <w:rPr>
          <w:rFonts w:ascii="Times New Roman" w:hAnsi="Times New Roman"/>
          <w:sz w:val="24"/>
          <w:lang w:val="en-US"/>
        </w:rPr>
        <w:t>8</w:t>
      </w:r>
      <w:r>
        <w:rPr>
          <w:rFonts w:ascii="Times New Roman" w:hAnsi="Times New Roman"/>
          <w:sz w:val="24"/>
          <w:lang w:val="en-US"/>
        </w:rPr>
        <w:t>00</w:t>
      </w:r>
    </w:p>
    <w:p w:rsidR="00D367EF" w:rsidRDefault="0097588F" w:rsidP="00D367EF">
      <w:pPr>
        <w:pStyle w:val="ListParagraph"/>
        <w:spacing w:after="0" w:line="480" w:lineRule="auto"/>
        <w:ind w:left="0"/>
        <w:jc w:val="both"/>
        <w:rPr>
          <w:rFonts w:ascii="Times New Roman" w:hAnsi="Times New Roman"/>
          <w:sz w:val="24"/>
        </w:rPr>
      </w:pPr>
      <w:r>
        <w:rPr>
          <w:rFonts w:ascii="Times New Roman" w:hAnsi="Times New Roman"/>
          <w:sz w:val="24"/>
        </w:rPr>
        <w:t xml:space="preserve">Jarak Interval </w:t>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D367EF">
        <w:rPr>
          <w:rFonts w:ascii="Times New Roman" w:hAnsi="Times New Roman"/>
          <w:sz w:val="24"/>
        </w:rPr>
        <w:t>= Interval : Jenjang (5)</w:t>
      </w:r>
    </w:p>
    <w:p w:rsidR="00D367EF" w:rsidRDefault="0097588F" w:rsidP="00D367E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D367EF">
        <w:rPr>
          <w:rFonts w:ascii="Times New Roman" w:hAnsi="Times New Roman"/>
          <w:sz w:val="24"/>
        </w:rPr>
        <w:t>= 4</w:t>
      </w:r>
      <w:r w:rsidR="00CA7A6F">
        <w:rPr>
          <w:rFonts w:ascii="Times New Roman" w:hAnsi="Times New Roman"/>
          <w:sz w:val="24"/>
          <w:lang w:val="en-US"/>
        </w:rPr>
        <w:t>8</w:t>
      </w:r>
      <w:r w:rsidR="00D367EF">
        <w:rPr>
          <w:rFonts w:ascii="Times New Roman" w:hAnsi="Times New Roman"/>
          <w:sz w:val="24"/>
          <w:lang w:val="en-US"/>
        </w:rPr>
        <w:t>00</w:t>
      </w:r>
      <w:r w:rsidR="00D367EF">
        <w:rPr>
          <w:rFonts w:ascii="Times New Roman" w:hAnsi="Times New Roman"/>
          <w:sz w:val="24"/>
        </w:rPr>
        <w:t xml:space="preserve"> : 5</w:t>
      </w:r>
    </w:p>
    <w:p w:rsidR="0097588F" w:rsidRPr="0081574D" w:rsidRDefault="0097588F" w:rsidP="00D367EF">
      <w:pPr>
        <w:pStyle w:val="ListParagraph"/>
        <w:spacing w:after="0" w:line="480" w:lineRule="auto"/>
        <w:ind w:left="0"/>
        <w:jc w:val="both"/>
        <w:rPr>
          <w:rFonts w:ascii="Times New Roman" w:hAnsi="Times New Roman"/>
          <w:sz w:val="24"/>
          <w:lang w:val="en-US"/>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en-US"/>
        </w:rPr>
        <w:t xml:space="preserve">          </w:t>
      </w:r>
      <w:r w:rsidR="00D367EF">
        <w:rPr>
          <w:rFonts w:ascii="Times New Roman" w:hAnsi="Times New Roman"/>
          <w:sz w:val="24"/>
        </w:rPr>
        <w:t xml:space="preserve">= </w:t>
      </w:r>
      <w:r>
        <w:rPr>
          <w:rFonts w:ascii="Times New Roman" w:hAnsi="Times New Roman"/>
          <w:sz w:val="24"/>
          <w:lang w:val="en-US"/>
        </w:rPr>
        <w:t>9</w:t>
      </w:r>
      <w:r w:rsidR="00CA7A6F">
        <w:rPr>
          <w:rFonts w:ascii="Times New Roman" w:hAnsi="Times New Roman"/>
          <w:sz w:val="24"/>
          <w:lang w:val="en-US"/>
        </w:rPr>
        <w:t>6</w:t>
      </w:r>
      <w:r w:rsidR="00D367EF">
        <w:rPr>
          <w:rFonts w:ascii="Times New Roman" w:hAnsi="Times New Roman"/>
          <w:sz w:val="24"/>
        </w:rPr>
        <w:t>0</w:t>
      </w:r>
    </w:p>
    <w:p w:rsidR="00D367EF" w:rsidRPr="00AD6C9C" w:rsidRDefault="00D367EF" w:rsidP="0097588F">
      <w:pPr>
        <w:spacing w:after="0" w:line="480" w:lineRule="auto"/>
        <w:ind w:left="1440" w:firstLine="720"/>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81792" behindDoc="0" locked="0" layoutInCell="1" allowOverlap="1" wp14:anchorId="74454790" wp14:editId="20D76177">
                <wp:simplePos x="0" y="0"/>
                <wp:positionH relativeFrom="column">
                  <wp:posOffset>2206840</wp:posOffset>
                </wp:positionH>
                <wp:positionV relativeFrom="paragraph">
                  <wp:posOffset>120015</wp:posOffset>
                </wp:positionV>
                <wp:extent cx="0" cy="247650"/>
                <wp:effectExtent l="76200" t="0" r="57150" b="57150"/>
                <wp:wrapNone/>
                <wp:docPr id="20" name="Straight Arrow Connector 20"/>
                <wp:cNvGraphicFramePr/>
                <a:graphic xmlns:a="http://schemas.openxmlformats.org/drawingml/2006/main">
                  <a:graphicData uri="http://schemas.microsoft.com/office/word/2010/wordprocessingShape">
                    <wps:wsp>
                      <wps:cNvCnPr/>
                      <wps:spPr>
                        <a:xfrm>
                          <a:off x="0" y="0"/>
                          <a:ext cx="0" cy="2476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id="Straight Arrow Connector 20" o:spid="_x0000_s1026" type="#_x0000_t32" style="position:absolute;margin-left:173.75pt;margin-top:9.45pt;width:0;height:19.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">
                <v:stroke endarrow="block"/>
              </v:shape>
            </w:pict>
          </mc:Fallback>
        </mc:AlternateContent>
      </w:r>
      <w:r w:rsidR="0097588F">
        <w:rPr>
          <w:rFonts w:ascii="Times New Roman" w:hAnsi="Times New Roman"/>
          <w:sz w:val="24"/>
        </w:rPr>
        <w:t xml:space="preserve">        </w:t>
      </w:r>
      <w:r w:rsidR="001C3934">
        <w:rPr>
          <w:rFonts w:ascii="Times New Roman" w:hAnsi="Times New Roman"/>
          <w:sz w:val="24"/>
        </w:rPr>
        <w:t xml:space="preserve">             4017</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276"/>
        <w:gridCol w:w="1806"/>
        <w:gridCol w:w="1313"/>
        <w:gridCol w:w="1842"/>
      </w:tblGrid>
      <w:tr w:rsidR="00D367EF" w:rsidRPr="00A46FB8" w:rsidTr="003E2FC4">
        <w:tc>
          <w:tcPr>
            <w:tcW w:w="1701" w:type="dxa"/>
            <w:tcBorders>
              <w:top w:val="nil"/>
              <w:bottom w:val="single" w:sz="4" w:space="0" w:color="000000"/>
            </w:tcBorders>
          </w:tcPr>
          <w:p w:rsidR="00D367EF" w:rsidRPr="00A46FB8" w:rsidRDefault="00D367EF" w:rsidP="003E2FC4">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Baik</w:t>
            </w:r>
          </w:p>
        </w:tc>
        <w:tc>
          <w:tcPr>
            <w:tcW w:w="1276" w:type="dxa"/>
            <w:tcBorders>
              <w:top w:val="nil"/>
              <w:bottom w:val="single" w:sz="4" w:space="0" w:color="000000"/>
            </w:tcBorders>
          </w:tcPr>
          <w:p w:rsidR="00D367EF" w:rsidRPr="00A46FB8" w:rsidRDefault="00D367EF" w:rsidP="003E2FC4">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806" w:type="dxa"/>
            <w:tcBorders>
              <w:top w:val="nil"/>
              <w:bottom w:val="single" w:sz="4" w:space="0" w:color="000000"/>
            </w:tcBorders>
          </w:tcPr>
          <w:p w:rsidR="00D367EF" w:rsidRPr="00A46FB8" w:rsidRDefault="00D367EF" w:rsidP="003E2FC4">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D367EF" w:rsidRPr="00A46FB8" w:rsidRDefault="00D367EF" w:rsidP="003E2FC4">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42" w:type="dxa"/>
            <w:tcBorders>
              <w:top w:val="nil"/>
              <w:bottom w:val="single" w:sz="4" w:space="0" w:color="000000"/>
            </w:tcBorders>
          </w:tcPr>
          <w:p w:rsidR="00D367EF" w:rsidRPr="00A46FB8" w:rsidRDefault="00D367EF" w:rsidP="003E2FC4">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w:t>
            </w:r>
            <w:r w:rsidRPr="00A46FB8">
              <w:rPr>
                <w:rFonts w:ascii="Times New Roman" w:eastAsia="Times New Roman" w:hAnsi="Times New Roman"/>
                <w:sz w:val="24"/>
                <w:lang w:eastAsia="id-ID"/>
              </w:rPr>
              <w:t>k</w:t>
            </w:r>
          </w:p>
        </w:tc>
      </w:tr>
      <w:tr w:rsidR="00D367EF" w:rsidRPr="00A46FB8" w:rsidTr="003E2FC4">
        <w:tc>
          <w:tcPr>
            <w:tcW w:w="1701" w:type="dxa"/>
            <w:tcBorders>
              <w:bottom w:val="nil"/>
            </w:tcBorders>
          </w:tcPr>
          <w:p w:rsidR="00D367EF" w:rsidRPr="00A46FB8" w:rsidRDefault="00D367EF" w:rsidP="003E2FC4">
            <w:pPr>
              <w:spacing w:after="0" w:line="480" w:lineRule="auto"/>
              <w:jc w:val="both"/>
              <w:rPr>
                <w:rFonts w:ascii="Times New Roman" w:eastAsia="Times New Roman" w:hAnsi="Times New Roman"/>
                <w:sz w:val="24"/>
                <w:lang w:eastAsia="id-ID"/>
              </w:rPr>
            </w:pPr>
          </w:p>
        </w:tc>
        <w:tc>
          <w:tcPr>
            <w:tcW w:w="1276" w:type="dxa"/>
            <w:tcBorders>
              <w:bottom w:val="nil"/>
            </w:tcBorders>
          </w:tcPr>
          <w:p w:rsidR="00D367EF" w:rsidRPr="00A46FB8" w:rsidRDefault="00D367EF" w:rsidP="003E2FC4">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D367EF" w:rsidRPr="00A46FB8" w:rsidRDefault="00D367EF" w:rsidP="003E2FC4">
            <w:pPr>
              <w:spacing w:after="0" w:line="480" w:lineRule="auto"/>
              <w:jc w:val="both"/>
              <w:rPr>
                <w:rFonts w:ascii="Times New Roman" w:eastAsia="Times New Roman" w:hAnsi="Times New Roman"/>
                <w:sz w:val="24"/>
                <w:lang w:eastAsia="id-ID"/>
              </w:rPr>
            </w:pPr>
          </w:p>
        </w:tc>
        <w:tc>
          <w:tcPr>
            <w:tcW w:w="1313" w:type="dxa"/>
            <w:tcBorders>
              <w:bottom w:val="nil"/>
            </w:tcBorders>
          </w:tcPr>
          <w:p w:rsidR="00D367EF" w:rsidRPr="00A46FB8" w:rsidRDefault="00D367EF" w:rsidP="003E2FC4">
            <w:pPr>
              <w:spacing w:after="0" w:line="480" w:lineRule="auto"/>
              <w:jc w:val="both"/>
              <w:rPr>
                <w:rFonts w:ascii="Times New Roman" w:eastAsia="Times New Roman" w:hAnsi="Times New Roman"/>
                <w:sz w:val="24"/>
                <w:lang w:eastAsia="id-ID"/>
              </w:rPr>
            </w:pPr>
          </w:p>
        </w:tc>
        <w:tc>
          <w:tcPr>
            <w:tcW w:w="1842" w:type="dxa"/>
            <w:tcBorders>
              <w:bottom w:val="nil"/>
            </w:tcBorders>
          </w:tcPr>
          <w:p w:rsidR="00D367EF" w:rsidRPr="00A46FB8" w:rsidRDefault="00D367EF" w:rsidP="003E2FC4">
            <w:pPr>
              <w:spacing w:after="0" w:line="480" w:lineRule="auto"/>
              <w:jc w:val="both"/>
              <w:rPr>
                <w:rFonts w:ascii="Times New Roman" w:eastAsia="Times New Roman" w:hAnsi="Times New Roman"/>
                <w:sz w:val="24"/>
                <w:lang w:eastAsia="id-ID"/>
              </w:rPr>
            </w:pPr>
          </w:p>
        </w:tc>
      </w:tr>
    </w:tbl>
    <w:p w:rsidR="00D367EF" w:rsidRDefault="0097588F" w:rsidP="00D367EF">
      <w:pPr>
        <w:pStyle w:val="ListParagraph"/>
        <w:spacing w:after="0" w:line="480" w:lineRule="auto"/>
        <w:ind w:left="0"/>
        <w:rPr>
          <w:rFonts w:ascii="Times New Roman" w:hAnsi="Times New Roman"/>
          <w:sz w:val="24"/>
        </w:rPr>
      </w:pPr>
      <w:r>
        <w:rPr>
          <w:rFonts w:ascii="Times New Roman" w:hAnsi="Times New Roman"/>
          <w:sz w:val="24"/>
          <w:lang w:val="en-US"/>
        </w:rPr>
        <w:t>6</w:t>
      </w:r>
      <w:r w:rsidR="00D367EF">
        <w:rPr>
          <w:rFonts w:ascii="Times New Roman" w:hAnsi="Times New Roman"/>
          <w:sz w:val="24"/>
          <w:lang w:val="en-US"/>
        </w:rPr>
        <w:t>0</w:t>
      </w:r>
      <w:r>
        <w:rPr>
          <w:rFonts w:ascii="Times New Roman" w:hAnsi="Times New Roman"/>
          <w:sz w:val="24"/>
        </w:rPr>
        <w:t>00</w:t>
      </w:r>
      <w:r>
        <w:rPr>
          <w:rFonts w:ascii="Times New Roman" w:hAnsi="Times New Roman"/>
          <w:sz w:val="24"/>
        </w:rPr>
        <w:tab/>
        <w:t xml:space="preserve">             </w:t>
      </w:r>
      <w:r w:rsidR="00CA7A6F">
        <w:rPr>
          <w:rFonts w:ascii="Times New Roman" w:hAnsi="Times New Roman"/>
          <w:sz w:val="24"/>
          <w:lang w:val="en-US"/>
        </w:rPr>
        <w:t>504</w:t>
      </w:r>
      <w:r>
        <w:rPr>
          <w:rFonts w:ascii="Times New Roman" w:hAnsi="Times New Roman"/>
          <w:sz w:val="24"/>
          <w:lang w:val="en-US"/>
        </w:rPr>
        <w:t>0</w:t>
      </w:r>
      <w:r>
        <w:rPr>
          <w:rFonts w:ascii="Times New Roman" w:hAnsi="Times New Roman"/>
          <w:sz w:val="24"/>
        </w:rPr>
        <w:tab/>
        <w:t xml:space="preserve">         </w:t>
      </w:r>
      <w:r>
        <w:rPr>
          <w:rFonts w:ascii="Times New Roman" w:hAnsi="Times New Roman"/>
          <w:sz w:val="24"/>
          <w:lang w:val="en-US"/>
        </w:rPr>
        <w:t>4</w:t>
      </w:r>
      <w:r w:rsidR="00CA7A6F">
        <w:rPr>
          <w:rFonts w:ascii="Times New Roman" w:hAnsi="Times New Roman"/>
          <w:sz w:val="24"/>
          <w:lang w:val="en-US"/>
        </w:rPr>
        <w:t>080</w:t>
      </w:r>
      <w:r>
        <w:rPr>
          <w:rFonts w:ascii="Times New Roman" w:hAnsi="Times New Roman"/>
          <w:sz w:val="24"/>
        </w:rPr>
        <w:tab/>
      </w:r>
      <w:r>
        <w:rPr>
          <w:rFonts w:ascii="Times New Roman" w:hAnsi="Times New Roman"/>
          <w:sz w:val="24"/>
        </w:rPr>
        <w:tab/>
        <w:t xml:space="preserve">    </w:t>
      </w:r>
      <w:r>
        <w:rPr>
          <w:rFonts w:ascii="Times New Roman" w:hAnsi="Times New Roman"/>
          <w:sz w:val="24"/>
          <w:lang w:val="en-US"/>
        </w:rPr>
        <w:t>3</w:t>
      </w:r>
      <w:r w:rsidR="00CA7A6F">
        <w:rPr>
          <w:rFonts w:ascii="Times New Roman" w:hAnsi="Times New Roman"/>
          <w:sz w:val="24"/>
          <w:lang w:val="en-US"/>
        </w:rPr>
        <w:t>12</w:t>
      </w:r>
      <w:r w:rsidR="00D367EF">
        <w:rPr>
          <w:rFonts w:ascii="Times New Roman" w:hAnsi="Times New Roman"/>
          <w:sz w:val="24"/>
          <w:lang w:val="en-US"/>
        </w:rPr>
        <w:t>0</w:t>
      </w:r>
      <w:r>
        <w:rPr>
          <w:rFonts w:ascii="Times New Roman" w:hAnsi="Times New Roman"/>
          <w:sz w:val="24"/>
        </w:rPr>
        <w:tab/>
        <w:t xml:space="preserve">  </w:t>
      </w:r>
      <w:r w:rsidR="00CA7A6F">
        <w:rPr>
          <w:rFonts w:ascii="Times New Roman" w:hAnsi="Times New Roman"/>
          <w:sz w:val="24"/>
          <w:lang w:val="en-US"/>
        </w:rPr>
        <w:t>216</w:t>
      </w:r>
      <w:r w:rsidR="00D367EF">
        <w:rPr>
          <w:rFonts w:ascii="Times New Roman" w:hAnsi="Times New Roman"/>
          <w:sz w:val="24"/>
          <w:lang w:val="en-US"/>
        </w:rPr>
        <w:t>0</w:t>
      </w:r>
      <w:r w:rsidR="00D367EF">
        <w:rPr>
          <w:rFonts w:ascii="Times New Roman" w:hAnsi="Times New Roman"/>
          <w:sz w:val="24"/>
        </w:rPr>
        <w:t xml:space="preserve">                 </w:t>
      </w:r>
      <w:r w:rsidR="00D367EF">
        <w:rPr>
          <w:rFonts w:ascii="Times New Roman" w:hAnsi="Times New Roman"/>
          <w:sz w:val="24"/>
          <w:lang w:val="en-US"/>
        </w:rPr>
        <w:t xml:space="preserve"> </w:t>
      </w:r>
      <w:r w:rsidR="00D367EF">
        <w:rPr>
          <w:rFonts w:ascii="Times New Roman" w:hAnsi="Times New Roman"/>
          <w:sz w:val="24"/>
        </w:rPr>
        <w:t>1</w:t>
      </w:r>
      <w:r w:rsidR="00CA7A6F">
        <w:rPr>
          <w:rFonts w:ascii="Times New Roman" w:hAnsi="Times New Roman"/>
          <w:sz w:val="24"/>
          <w:lang w:val="en-US"/>
        </w:rPr>
        <w:t>2</w:t>
      </w:r>
      <w:r w:rsidR="00D367EF">
        <w:rPr>
          <w:rFonts w:ascii="Times New Roman" w:hAnsi="Times New Roman"/>
          <w:sz w:val="24"/>
        </w:rPr>
        <w:t>00</w:t>
      </w:r>
    </w:p>
    <w:p w:rsidR="0097588F" w:rsidRDefault="001B457D" w:rsidP="00BD02FD">
      <w:pPr>
        <w:pStyle w:val="ListParagraph"/>
        <w:spacing w:after="0" w:line="480" w:lineRule="auto"/>
        <w:ind w:left="0"/>
        <w:jc w:val="center"/>
        <w:rPr>
          <w:rFonts w:ascii="Times New Roman" w:hAnsi="Times New Roman"/>
          <w:b/>
          <w:sz w:val="24"/>
          <w:lang w:val="en-US"/>
        </w:rPr>
      </w:pPr>
      <w:r>
        <w:rPr>
          <w:rFonts w:ascii="Times New Roman" w:hAnsi="Times New Roman"/>
          <w:b/>
          <w:sz w:val="24"/>
        </w:rPr>
        <w:t>Gambar 4.</w:t>
      </w:r>
      <w:r w:rsidR="00A82713">
        <w:rPr>
          <w:rFonts w:ascii="Times New Roman" w:hAnsi="Times New Roman"/>
          <w:b/>
          <w:sz w:val="24"/>
          <w:lang w:val="en-US"/>
        </w:rPr>
        <w:t>11</w:t>
      </w:r>
      <w:r w:rsidR="00D367EF" w:rsidRPr="002A09DA">
        <w:rPr>
          <w:rFonts w:ascii="Times New Roman" w:hAnsi="Times New Roman"/>
          <w:b/>
          <w:sz w:val="24"/>
        </w:rPr>
        <w:t xml:space="preserve"> Jarak Interval Pada Ga</w:t>
      </w:r>
      <w:r w:rsidR="00D367EF">
        <w:rPr>
          <w:rFonts w:ascii="Times New Roman" w:hAnsi="Times New Roman"/>
          <w:b/>
          <w:sz w:val="24"/>
        </w:rPr>
        <w:t xml:space="preserve">ris Kontinum </w:t>
      </w:r>
      <w:r w:rsidR="0097588F">
        <w:rPr>
          <w:rFonts w:ascii="Times New Roman" w:hAnsi="Times New Roman"/>
          <w:b/>
          <w:sz w:val="24"/>
          <w:lang w:val="en-US"/>
        </w:rPr>
        <w:t>Keputusan Pembelian</w:t>
      </w:r>
    </w:p>
    <w:p w:rsidR="00CA7A6F" w:rsidRDefault="00CA7A6F" w:rsidP="00710005">
      <w:pPr>
        <w:spacing w:after="0" w:line="480" w:lineRule="auto"/>
        <w:ind w:firstLine="720"/>
        <w:jc w:val="both"/>
        <w:rPr>
          <w:rFonts w:ascii="Times New Roman" w:hAnsi="Times New Roman"/>
          <w:sz w:val="24"/>
        </w:rPr>
      </w:pPr>
      <w:r>
        <w:rPr>
          <w:rFonts w:ascii="Times New Roman" w:hAnsi="Times New Roman"/>
          <w:sz w:val="24"/>
        </w:rPr>
        <w:t>Berdasarkan</w:t>
      </w:r>
      <w:r w:rsidR="007D2FC5">
        <w:rPr>
          <w:rFonts w:ascii="Times New Roman" w:hAnsi="Times New Roman"/>
          <w:sz w:val="24"/>
        </w:rPr>
        <w:t xml:space="preserve"> garis kontinum pada gambar 4.11</w:t>
      </w:r>
      <w:r>
        <w:rPr>
          <w:rFonts w:ascii="Times New Roman" w:hAnsi="Times New Roman"/>
          <w:sz w:val="24"/>
        </w:rPr>
        <w:t xml:space="preserve"> jumlah skor total jawaban responden mengenai Keputusan </w:t>
      </w:r>
      <w:r w:rsidR="001C3934">
        <w:rPr>
          <w:rFonts w:ascii="Times New Roman" w:hAnsi="Times New Roman"/>
          <w:sz w:val="24"/>
        </w:rPr>
        <w:t>Pembelian helm NHK  sebesar 4017</w:t>
      </w:r>
      <w:r>
        <w:rPr>
          <w:rFonts w:ascii="Times New Roman" w:hAnsi="Times New Roman"/>
          <w:sz w:val="24"/>
        </w:rPr>
        <w:t xml:space="preserve"> dan berada pada kategori kurang baik di dalam garis kontinum. </w:t>
      </w:r>
      <w:proofErr w:type="gramStart"/>
      <w:r>
        <w:rPr>
          <w:rFonts w:ascii="Times New Roman" w:hAnsi="Times New Roman"/>
          <w:sz w:val="24"/>
        </w:rPr>
        <w:t>Artinya Keputusan Pembelian dinilai kurang baik.</w:t>
      </w:r>
      <w:proofErr w:type="gramEnd"/>
      <w:r>
        <w:rPr>
          <w:rFonts w:ascii="Times New Roman" w:hAnsi="Times New Roman"/>
          <w:sz w:val="24"/>
        </w:rPr>
        <w:t xml:space="preserve"> </w:t>
      </w:r>
      <w:proofErr w:type="gramStart"/>
      <w:r>
        <w:rPr>
          <w:rFonts w:ascii="Times New Roman" w:hAnsi="Times New Roman"/>
          <w:sz w:val="24"/>
        </w:rPr>
        <w:t>Kondisi tersebut menunjukkan bahwa helm NHK kurang diminati oleh responden dan enggan untuk memutuskan membeli produk helm NHK tersebut.</w:t>
      </w:r>
      <w:proofErr w:type="gramEnd"/>
    </w:p>
    <w:p w:rsidR="00D367EF" w:rsidRDefault="00040B80" w:rsidP="00710005">
      <w:pPr>
        <w:spacing w:after="0" w:line="480" w:lineRule="auto"/>
        <w:ind w:firstLine="720"/>
        <w:jc w:val="both"/>
        <w:rPr>
          <w:rFonts w:ascii="Times New Roman" w:hAnsi="Times New Roman"/>
          <w:sz w:val="24"/>
        </w:rPr>
      </w:pPr>
      <w:r>
        <w:rPr>
          <w:rFonts w:ascii="Times New Roman" w:hAnsi="Times New Roman"/>
          <w:sz w:val="24"/>
        </w:rPr>
        <w:lastRenderedPageBreak/>
        <w:t>Beradasarkan 12</w:t>
      </w:r>
      <w:r w:rsidR="0097588F">
        <w:rPr>
          <w:rFonts w:ascii="Times New Roman" w:hAnsi="Times New Roman"/>
          <w:sz w:val="24"/>
        </w:rPr>
        <w:t xml:space="preserve"> pernyataan tersebut, pernyataan yang mendapat skor tertinggi diperoleh dari pernyataan </w:t>
      </w:r>
      <w:r w:rsidR="0097588F" w:rsidRPr="00654BA1">
        <w:rPr>
          <w:rFonts w:ascii="Times New Roman" w:hAnsi="Times New Roman"/>
          <w:sz w:val="24"/>
        </w:rPr>
        <w:t xml:space="preserve">nomor </w:t>
      </w:r>
      <w:r w:rsidR="00424EAA">
        <w:rPr>
          <w:rFonts w:ascii="Times New Roman" w:hAnsi="Times New Roman"/>
          <w:sz w:val="24"/>
        </w:rPr>
        <w:t>11</w:t>
      </w:r>
      <w:r w:rsidR="0097588F">
        <w:rPr>
          <w:rFonts w:ascii="Times New Roman" w:hAnsi="Times New Roman"/>
          <w:sz w:val="24"/>
        </w:rPr>
        <w:t xml:space="preserve"> mengenai </w:t>
      </w:r>
      <w:r w:rsidR="00424EAA">
        <w:rPr>
          <w:rFonts w:ascii="Times New Roman" w:hAnsi="Times New Roman"/>
          <w:sz w:val="24"/>
        </w:rPr>
        <w:t xml:space="preserve">memilih membayar secara langsung atau </w:t>
      </w:r>
      <w:proofErr w:type="gramStart"/>
      <w:r w:rsidR="00424EAA" w:rsidRPr="00424EAA">
        <w:rPr>
          <w:rFonts w:ascii="Times New Roman" w:hAnsi="Times New Roman"/>
          <w:i/>
          <w:sz w:val="24"/>
        </w:rPr>
        <w:t>cash</w:t>
      </w:r>
      <w:r w:rsidR="00424EAA">
        <w:rPr>
          <w:rFonts w:ascii="Times New Roman" w:hAnsi="Times New Roman"/>
          <w:sz w:val="24"/>
        </w:rPr>
        <w:t xml:space="preserve"> </w:t>
      </w:r>
      <w:r w:rsidR="0097588F">
        <w:rPr>
          <w:rFonts w:ascii="Times New Roman" w:hAnsi="Times New Roman"/>
          <w:sz w:val="24"/>
        </w:rPr>
        <w:t>.</w:t>
      </w:r>
      <w:proofErr w:type="gramEnd"/>
      <w:r w:rsidR="0097588F">
        <w:rPr>
          <w:rFonts w:ascii="Times New Roman" w:hAnsi="Times New Roman"/>
          <w:sz w:val="24"/>
        </w:rPr>
        <w:t xml:space="preserve"> </w:t>
      </w:r>
      <w:proofErr w:type="gramStart"/>
      <w:r w:rsidR="0097588F">
        <w:rPr>
          <w:rFonts w:ascii="Times New Roman" w:hAnsi="Times New Roman"/>
          <w:sz w:val="24"/>
        </w:rPr>
        <w:t xml:space="preserve">Responden berpendapat bahwa </w:t>
      </w:r>
      <w:r w:rsidR="00424EAA">
        <w:rPr>
          <w:rFonts w:ascii="Times New Roman" w:hAnsi="Times New Roman"/>
          <w:sz w:val="24"/>
        </w:rPr>
        <w:t>lebih menyukai membayar secara langsung atau cash saat membeli</w:t>
      </w:r>
      <w:r w:rsidR="0097588F">
        <w:rPr>
          <w:rFonts w:ascii="Times New Roman" w:hAnsi="Times New Roman"/>
          <w:sz w:val="24"/>
        </w:rPr>
        <w:t>.</w:t>
      </w:r>
      <w:proofErr w:type="gramEnd"/>
      <w:r w:rsidR="0097588F">
        <w:rPr>
          <w:rFonts w:ascii="Times New Roman" w:hAnsi="Times New Roman"/>
          <w:color w:val="FF0000"/>
          <w:sz w:val="24"/>
        </w:rPr>
        <w:t xml:space="preserve"> </w:t>
      </w:r>
      <w:proofErr w:type="gramStart"/>
      <w:r w:rsidR="0097588F">
        <w:rPr>
          <w:rFonts w:ascii="Times New Roman" w:hAnsi="Times New Roman"/>
          <w:sz w:val="24"/>
        </w:rPr>
        <w:t>Sementara pernyataan yang mendapat skor terendah d</w:t>
      </w:r>
      <w:r w:rsidR="00CA7A6F">
        <w:rPr>
          <w:rFonts w:ascii="Times New Roman" w:hAnsi="Times New Roman"/>
          <w:sz w:val="24"/>
        </w:rPr>
        <w:t>iperoleh oleh pernyataan nomor 6</w:t>
      </w:r>
      <w:r w:rsidR="00424EAA">
        <w:rPr>
          <w:rFonts w:ascii="Times New Roman" w:hAnsi="Times New Roman"/>
          <w:sz w:val="24"/>
        </w:rPr>
        <w:t xml:space="preserve"> tentang memilih membeli helm NHK</w:t>
      </w:r>
      <w:r w:rsidR="00710005">
        <w:rPr>
          <w:rFonts w:ascii="Times New Roman" w:hAnsi="Times New Roman"/>
          <w:sz w:val="24"/>
        </w:rPr>
        <w:t xml:space="preserve"> </w:t>
      </w:r>
      <w:r w:rsidR="00CA7A6F">
        <w:rPr>
          <w:rFonts w:ascii="Times New Roman" w:hAnsi="Times New Roman"/>
          <w:sz w:val="24"/>
        </w:rPr>
        <w:t>dari distributor</w:t>
      </w:r>
      <w:r w:rsidR="0097588F">
        <w:rPr>
          <w:rFonts w:ascii="Times New Roman" w:hAnsi="Times New Roman"/>
          <w:sz w:val="24"/>
        </w:rPr>
        <w:t>.</w:t>
      </w:r>
      <w:proofErr w:type="gramEnd"/>
      <w:r w:rsidR="00710005">
        <w:rPr>
          <w:rFonts w:ascii="Times New Roman" w:hAnsi="Times New Roman"/>
          <w:sz w:val="24"/>
        </w:rPr>
        <w:t xml:space="preserve"> </w:t>
      </w:r>
      <w:proofErr w:type="gramStart"/>
      <w:r w:rsidR="00710005">
        <w:rPr>
          <w:rFonts w:ascii="Times New Roman" w:hAnsi="Times New Roman"/>
          <w:sz w:val="24"/>
        </w:rPr>
        <w:t>Responden</w:t>
      </w:r>
      <w:r w:rsidR="0097588F">
        <w:rPr>
          <w:rFonts w:ascii="Times New Roman" w:hAnsi="Times New Roman"/>
          <w:sz w:val="24"/>
        </w:rPr>
        <w:t xml:space="preserve"> berpendapat bahwa </w:t>
      </w:r>
      <w:r w:rsidR="00CA7A6F">
        <w:rPr>
          <w:rFonts w:ascii="Times New Roman" w:hAnsi="Times New Roman"/>
          <w:sz w:val="24"/>
        </w:rPr>
        <w:t xml:space="preserve">mereka enggan untuk membeli produk helm NHK melalui distributor </w:t>
      </w:r>
      <w:r w:rsidR="00CF4C54">
        <w:rPr>
          <w:rFonts w:ascii="Times New Roman" w:hAnsi="Times New Roman"/>
          <w:sz w:val="24"/>
        </w:rPr>
        <w:t>karena beberapa alasan dan juga sulit mendapatkannya.</w:t>
      </w:r>
      <w:proofErr w:type="gramEnd"/>
    </w:p>
    <w:p w:rsidR="009930F4" w:rsidRDefault="009930F4" w:rsidP="009930F4">
      <w:pPr>
        <w:spacing w:after="0" w:line="480" w:lineRule="auto"/>
        <w:ind w:firstLine="720"/>
        <w:jc w:val="both"/>
        <w:rPr>
          <w:rFonts w:ascii="Times New Roman" w:hAnsi="Times New Roman"/>
          <w:sz w:val="24"/>
          <w:szCs w:val="24"/>
        </w:rPr>
      </w:pPr>
      <w:r>
        <w:rPr>
          <w:rFonts w:ascii="Times New Roman" w:hAnsi="Times New Roman"/>
          <w:sz w:val="24"/>
          <w:szCs w:val="24"/>
        </w:rPr>
        <w:t>Dari bukti empiris diatas, dapat dijelaskan bahwa meskipun dari uji validitas dan reabilitas dikatakan valid dan reliable tetapi mendapat respon yang kurang baik dengan nilai akumulasi keseleruhan tanggapan responden berdasarkan 12 pernyataan m</w:t>
      </w:r>
      <w:r w:rsidR="001C3934">
        <w:rPr>
          <w:rFonts w:ascii="Times New Roman" w:hAnsi="Times New Roman"/>
          <w:sz w:val="24"/>
          <w:szCs w:val="24"/>
        </w:rPr>
        <w:t>endapatkan persentasi sebesar 66</w:t>
      </w:r>
      <w:proofErr w:type="gramStart"/>
      <w:r w:rsidR="001C3934">
        <w:rPr>
          <w:rFonts w:ascii="Times New Roman" w:hAnsi="Times New Roman"/>
          <w:sz w:val="24"/>
          <w:szCs w:val="24"/>
        </w:rPr>
        <w:t>,95</w:t>
      </w:r>
      <w:proofErr w:type="gramEnd"/>
      <w:r>
        <w:rPr>
          <w:rFonts w:ascii="Times New Roman" w:hAnsi="Times New Roman"/>
          <w:sz w:val="24"/>
          <w:szCs w:val="24"/>
        </w:rPr>
        <w:t>%. Hal itu disebabkan banyaknya tanggapan yang kurang baik dari 12 pernyataan tentang Keputusan Pembelian helm NHK.</w:t>
      </w:r>
    </w:p>
    <w:p w:rsidR="008E70F7" w:rsidRDefault="008E70F7" w:rsidP="009930F4">
      <w:pPr>
        <w:spacing w:after="0" w:line="480" w:lineRule="auto"/>
        <w:jc w:val="both"/>
        <w:rPr>
          <w:rFonts w:ascii="Times New Roman" w:hAnsi="Times New Roman"/>
          <w:sz w:val="24"/>
        </w:rPr>
      </w:pPr>
    </w:p>
    <w:p w:rsidR="00B54724" w:rsidRPr="0093066F" w:rsidRDefault="006565DD" w:rsidP="0093066F">
      <w:pPr>
        <w:pStyle w:val="Heading2"/>
        <w:spacing w:before="0" w:line="480" w:lineRule="auto"/>
        <w:ind w:left="720" w:hanging="720"/>
      </w:pPr>
      <w:r>
        <w:t>4.4</w:t>
      </w:r>
      <w:r>
        <w:tab/>
      </w:r>
      <w:r w:rsidR="0093066F">
        <w:t>Uji Normalitas</w:t>
      </w:r>
    </w:p>
    <w:p w:rsidR="001065FE" w:rsidRPr="008E70F7" w:rsidRDefault="00B54724" w:rsidP="008E70F7">
      <w:pPr>
        <w:spacing w:after="0" w:line="480" w:lineRule="auto"/>
        <w:ind w:firstLine="720"/>
        <w:jc w:val="both"/>
        <w:rPr>
          <w:rFonts w:ascii="Times New Roman" w:eastAsia="Times New Roman" w:hAnsi="Times New Roman"/>
          <w:sz w:val="24"/>
          <w:szCs w:val="24"/>
        </w:rPr>
      </w:pPr>
      <w:proofErr w:type="gramStart"/>
      <w:r w:rsidRPr="00042820">
        <w:rPr>
          <w:rFonts w:ascii="Times New Roman" w:hAnsi="Times New Roman"/>
          <w:sz w:val="24"/>
        </w:rPr>
        <w:t>Uji normalitas bertujuan untuk menguji apakah dalam model regresi, variabel pengganggu atau residual memiliki distribusi normal.</w:t>
      </w:r>
      <w:proofErr w:type="gramEnd"/>
      <w:r w:rsidRPr="00042820">
        <w:rPr>
          <w:rFonts w:ascii="Times New Roman" w:hAnsi="Times New Roman"/>
          <w:sz w:val="24"/>
        </w:rPr>
        <w:t xml:space="preserve"> </w:t>
      </w:r>
      <w:proofErr w:type="gramStart"/>
      <w:r w:rsidRPr="00042820">
        <w:rPr>
          <w:rFonts w:ascii="Times New Roman" w:hAnsi="Times New Roman"/>
          <w:sz w:val="24"/>
        </w:rPr>
        <w:t>Data yang baik dan layak dalam penelitian adalah yang memiliki distribusi normal (Ghozali, 2012:160).</w:t>
      </w:r>
      <w:proofErr w:type="gramEnd"/>
      <w:r>
        <w:rPr>
          <w:rFonts w:ascii="Times New Roman" w:hAnsi="Times New Roman"/>
          <w:sz w:val="24"/>
        </w:rPr>
        <w:t xml:space="preserve"> </w:t>
      </w:r>
      <w:proofErr w:type="gramStart"/>
      <w:r>
        <w:rPr>
          <w:rFonts w:ascii="Times New Roman" w:eastAsia="Times New Roman" w:hAnsi="Times New Roman"/>
          <w:sz w:val="24"/>
          <w:szCs w:val="24"/>
        </w:rPr>
        <w:t xml:space="preserve">Dalam penelitian ini, untuk mengetahui apakah data berdistribusi normal atau tidak, uji normalitas dilakukan dengan menggunakan analisis </w:t>
      </w:r>
      <w:r w:rsidRPr="009E2A86">
        <w:rPr>
          <w:rFonts w:ascii="Times New Roman" w:eastAsia="Times New Roman" w:hAnsi="Times New Roman"/>
          <w:i/>
          <w:sz w:val="24"/>
          <w:szCs w:val="24"/>
        </w:rPr>
        <w:t>Kolmogorov-Smirnov</w:t>
      </w:r>
      <w:r>
        <w:rPr>
          <w:rFonts w:ascii="Times New Roman" w:eastAsia="Times New Roman" w:hAnsi="Times New Roman"/>
          <w:sz w:val="24"/>
          <w:szCs w:val="24"/>
        </w:rPr>
        <w:t>.</w:t>
      </w:r>
      <w:proofErr w:type="gramEnd"/>
      <w:r>
        <w:rPr>
          <w:rFonts w:ascii="Times New Roman" w:eastAsia="Times New Roman" w:hAnsi="Times New Roman"/>
          <w:sz w:val="24"/>
          <w:szCs w:val="24"/>
        </w:rPr>
        <w:t xml:space="preserve"> </w:t>
      </w:r>
    </w:p>
    <w:p w:rsidR="001C3934" w:rsidRDefault="001C3934" w:rsidP="00B54724">
      <w:pPr>
        <w:jc w:val="center"/>
        <w:rPr>
          <w:rFonts w:ascii="Times New Roman" w:hAnsi="Times New Roman"/>
          <w:b/>
          <w:sz w:val="24"/>
          <w:szCs w:val="24"/>
        </w:rPr>
      </w:pPr>
    </w:p>
    <w:p w:rsidR="0093066F" w:rsidRDefault="0093066F" w:rsidP="00B54724">
      <w:pPr>
        <w:jc w:val="center"/>
        <w:rPr>
          <w:rFonts w:ascii="Times New Roman" w:hAnsi="Times New Roman"/>
          <w:b/>
          <w:sz w:val="24"/>
          <w:szCs w:val="24"/>
        </w:rPr>
      </w:pPr>
    </w:p>
    <w:p w:rsidR="00B54724" w:rsidRDefault="005E5C31" w:rsidP="0093066F">
      <w:pPr>
        <w:spacing w:after="0" w:line="480" w:lineRule="auto"/>
        <w:jc w:val="center"/>
        <w:rPr>
          <w:rFonts w:ascii="Times New Roman" w:hAnsi="Times New Roman"/>
          <w:b/>
          <w:sz w:val="24"/>
          <w:szCs w:val="24"/>
        </w:rPr>
      </w:pPr>
      <w:r>
        <w:rPr>
          <w:rFonts w:ascii="Times New Roman" w:hAnsi="Times New Roman"/>
          <w:b/>
          <w:sz w:val="24"/>
          <w:szCs w:val="24"/>
        </w:rPr>
        <w:lastRenderedPageBreak/>
        <w:t>Tabel 4.19</w:t>
      </w:r>
    </w:p>
    <w:p w:rsidR="001C3934" w:rsidRPr="001C3934" w:rsidRDefault="00B54724" w:rsidP="0006287B">
      <w:pPr>
        <w:spacing w:after="0" w:line="360" w:lineRule="auto"/>
        <w:jc w:val="center"/>
        <w:rPr>
          <w:rFonts w:ascii="Times New Roman" w:hAnsi="Times New Roman"/>
          <w:b/>
          <w:sz w:val="24"/>
        </w:rPr>
      </w:pPr>
      <w:r>
        <w:rPr>
          <w:rFonts w:ascii="Times New Roman" w:hAnsi="Times New Roman"/>
          <w:b/>
          <w:sz w:val="24"/>
          <w:szCs w:val="24"/>
        </w:rPr>
        <w:t>Uji Normalitas</w:t>
      </w:r>
    </w:p>
    <w:tbl>
      <w:tblPr>
        <w:tblW w:w="5338" w:type="dxa"/>
        <w:tblInd w:w="10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1438"/>
        <w:gridCol w:w="1469"/>
      </w:tblGrid>
      <w:tr w:rsidR="001C3934" w:rsidRPr="001C3934" w:rsidTr="00FA7394">
        <w:trPr>
          <w:cantSplit/>
        </w:trPr>
        <w:tc>
          <w:tcPr>
            <w:tcW w:w="5338" w:type="dxa"/>
            <w:gridSpan w:val="3"/>
            <w:tcBorders>
              <w:top w:val="nil"/>
              <w:left w:val="nil"/>
              <w:bottom w:val="nil"/>
              <w:right w:val="nil"/>
            </w:tcBorders>
            <w:shd w:val="clear" w:color="auto" w:fill="FFFFFF"/>
            <w:vAlign w:val="center"/>
          </w:tcPr>
          <w:p w:rsidR="001C3934" w:rsidRPr="001C3934" w:rsidRDefault="001C3934" w:rsidP="001C3934">
            <w:pPr>
              <w:autoSpaceDE w:val="0"/>
              <w:autoSpaceDN w:val="0"/>
              <w:adjustRightInd w:val="0"/>
              <w:spacing w:after="0" w:line="320" w:lineRule="atLeast"/>
              <w:ind w:left="60" w:right="60"/>
              <w:jc w:val="center"/>
              <w:rPr>
                <w:rFonts w:ascii="Arial" w:hAnsi="Arial" w:cs="Arial"/>
                <w:color w:val="000000"/>
                <w:sz w:val="18"/>
                <w:szCs w:val="18"/>
              </w:rPr>
            </w:pPr>
            <w:r w:rsidRPr="001C3934">
              <w:rPr>
                <w:rFonts w:ascii="Arial" w:hAnsi="Arial" w:cs="Arial"/>
                <w:b/>
                <w:bCs/>
                <w:color w:val="000000"/>
                <w:sz w:val="18"/>
                <w:szCs w:val="18"/>
              </w:rPr>
              <w:t>One-Sample Kolmogorov-Smirnov Test</w:t>
            </w:r>
          </w:p>
        </w:tc>
      </w:tr>
      <w:tr w:rsidR="001C3934" w:rsidRPr="001C3934" w:rsidTr="00FA7394">
        <w:trPr>
          <w:cantSplit/>
        </w:trPr>
        <w:tc>
          <w:tcPr>
            <w:tcW w:w="3869" w:type="dxa"/>
            <w:gridSpan w:val="2"/>
            <w:tcBorders>
              <w:top w:val="single" w:sz="16" w:space="0" w:color="000000"/>
              <w:left w:val="single" w:sz="16" w:space="0" w:color="000000"/>
              <w:bottom w:val="single" w:sz="16" w:space="0" w:color="000000"/>
              <w:right w:val="nil"/>
            </w:tcBorders>
            <w:shd w:val="clear" w:color="auto" w:fill="FFFFFF"/>
            <w:vAlign w:val="bottom"/>
          </w:tcPr>
          <w:p w:rsidR="001C3934" w:rsidRPr="001C3934" w:rsidRDefault="001C3934" w:rsidP="001C3934">
            <w:pPr>
              <w:autoSpaceDE w:val="0"/>
              <w:autoSpaceDN w:val="0"/>
              <w:adjustRightInd w:val="0"/>
              <w:spacing w:after="0" w:line="240" w:lineRule="auto"/>
              <w:rPr>
                <w:rFonts w:ascii="Times New Roman" w:hAnsi="Times New Roman" w:cs="Times New Roman"/>
                <w:sz w:val="24"/>
                <w:szCs w:val="24"/>
              </w:rPr>
            </w:pPr>
          </w:p>
        </w:tc>
        <w:tc>
          <w:tcPr>
            <w:tcW w:w="146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1C3934" w:rsidRPr="001C3934" w:rsidRDefault="001C3934" w:rsidP="001C3934">
            <w:pPr>
              <w:autoSpaceDE w:val="0"/>
              <w:autoSpaceDN w:val="0"/>
              <w:adjustRightInd w:val="0"/>
              <w:spacing w:after="0" w:line="320" w:lineRule="atLeast"/>
              <w:ind w:left="60" w:right="60"/>
              <w:jc w:val="center"/>
              <w:rPr>
                <w:rFonts w:ascii="Arial" w:hAnsi="Arial" w:cs="Arial"/>
                <w:color w:val="000000"/>
                <w:sz w:val="18"/>
                <w:szCs w:val="18"/>
              </w:rPr>
            </w:pPr>
            <w:r w:rsidRPr="001C3934">
              <w:rPr>
                <w:rFonts w:ascii="Arial" w:hAnsi="Arial" w:cs="Arial"/>
                <w:color w:val="000000"/>
                <w:sz w:val="18"/>
                <w:szCs w:val="18"/>
              </w:rPr>
              <w:t>Unstandardized Residual</w:t>
            </w:r>
          </w:p>
        </w:tc>
      </w:tr>
      <w:tr w:rsidR="001C3934" w:rsidRPr="001C3934" w:rsidTr="00FA7394">
        <w:trPr>
          <w:cantSplit/>
        </w:trPr>
        <w:tc>
          <w:tcPr>
            <w:tcW w:w="3869" w:type="dxa"/>
            <w:gridSpan w:val="2"/>
            <w:tcBorders>
              <w:top w:val="single" w:sz="16" w:space="0" w:color="000000"/>
              <w:left w:val="single" w:sz="16" w:space="0" w:color="000000"/>
              <w:bottom w:val="nil"/>
              <w:right w:val="nil"/>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N</w:t>
            </w:r>
          </w:p>
        </w:tc>
        <w:tc>
          <w:tcPr>
            <w:tcW w:w="1469" w:type="dxa"/>
            <w:tcBorders>
              <w:top w:val="single" w:sz="16" w:space="0" w:color="000000"/>
              <w:left w:val="single" w:sz="16" w:space="0" w:color="000000"/>
              <w:bottom w:val="nil"/>
              <w:right w:val="single" w:sz="16" w:space="0" w:color="000000"/>
            </w:tcBorders>
            <w:shd w:val="clear" w:color="auto" w:fill="FFFFFF"/>
            <w:vAlign w:val="center"/>
          </w:tcPr>
          <w:p w:rsidR="001C3934" w:rsidRPr="001C3934" w:rsidRDefault="001C3934" w:rsidP="001C3934">
            <w:pPr>
              <w:autoSpaceDE w:val="0"/>
              <w:autoSpaceDN w:val="0"/>
              <w:adjustRightInd w:val="0"/>
              <w:spacing w:after="0" w:line="320" w:lineRule="atLeast"/>
              <w:ind w:left="60" w:right="60"/>
              <w:jc w:val="right"/>
              <w:rPr>
                <w:rFonts w:ascii="Arial" w:hAnsi="Arial" w:cs="Arial"/>
                <w:color w:val="000000"/>
                <w:sz w:val="18"/>
                <w:szCs w:val="18"/>
              </w:rPr>
            </w:pPr>
            <w:r w:rsidRPr="001C3934">
              <w:rPr>
                <w:rFonts w:ascii="Arial" w:hAnsi="Arial" w:cs="Arial"/>
                <w:color w:val="000000"/>
                <w:sz w:val="18"/>
                <w:szCs w:val="18"/>
              </w:rPr>
              <w:t>100</w:t>
            </w:r>
          </w:p>
        </w:tc>
      </w:tr>
      <w:tr w:rsidR="001C3934" w:rsidRPr="001C3934" w:rsidTr="00FA7394">
        <w:trPr>
          <w:cantSplit/>
        </w:trPr>
        <w:tc>
          <w:tcPr>
            <w:tcW w:w="2431" w:type="dxa"/>
            <w:vMerge w:val="restart"/>
            <w:tcBorders>
              <w:top w:val="nil"/>
              <w:left w:val="single" w:sz="16" w:space="0" w:color="000000"/>
              <w:bottom w:val="nil"/>
              <w:right w:val="nil"/>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Normal Parameters</w:t>
            </w:r>
            <w:r w:rsidRPr="001C3934">
              <w:rPr>
                <w:rFonts w:ascii="Arial" w:hAnsi="Arial" w:cs="Arial"/>
                <w:color w:val="000000"/>
                <w:sz w:val="18"/>
                <w:szCs w:val="18"/>
                <w:vertAlign w:val="superscript"/>
              </w:rPr>
              <w:t>a,b</w:t>
            </w:r>
          </w:p>
        </w:tc>
        <w:tc>
          <w:tcPr>
            <w:tcW w:w="1438" w:type="dxa"/>
            <w:tcBorders>
              <w:top w:val="nil"/>
              <w:left w:val="nil"/>
              <w:bottom w:val="nil"/>
              <w:right w:val="single" w:sz="16" w:space="0" w:color="000000"/>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Mean</w:t>
            </w:r>
          </w:p>
        </w:tc>
        <w:tc>
          <w:tcPr>
            <w:tcW w:w="1469" w:type="dxa"/>
            <w:tcBorders>
              <w:top w:val="nil"/>
              <w:left w:val="single" w:sz="16" w:space="0" w:color="000000"/>
              <w:bottom w:val="nil"/>
              <w:right w:val="single" w:sz="16" w:space="0" w:color="000000"/>
            </w:tcBorders>
            <w:shd w:val="clear" w:color="auto" w:fill="FFFFFF"/>
            <w:vAlign w:val="center"/>
          </w:tcPr>
          <w:p w:rsidR="001C3934" w:rsidRPr="001C3934" w:rsidRDefault="001C3934" w:rsidP="001C3934">
            <w:pPr>
              <w:autoSpaceDE w:val="0"/>
              <w:autoSpaceDN w:val="0"/>
              <w:adjustRightInd w:val="0"/>
              <w:spacing w:after="0" w:line="320" w:lineRule="atLeast"/>
              <w:ind w:left="60" w:right="60"/>
              <w:jc w:val="right"/>
              <w:rPr>
                <w:rFonts w:ascii="Arial" w:hAnsi="Arial" w:cs="Arial"/>
                <w:color w:val="000000"/>
                <w:sz w:val="18"/>
                <w:szCs w:val="18"/>
              </w:rPr>
            </w:pPr>
            <w:r w:rsidRPr="001C3934">
              <w:rPr>
                <w:rFonts w:ascii="Arial" w:hAnsi="Arial" w:cs="Arial"/>
                <w:color w:val="000000"/>
                <w:sz w:val="18"/>
                <w:szCs w:val="18"/>
              </w:rPr>
              <w:t>.0000000</w:t>
            </w:r>
          </w:p>
        </w:tc>
      </w:tr>
      <w:tr w:rsidR="001C3934" w:rsidRPr="001C3934" w:rsidTr="00FA7394">
        <w:trPr>
          <w:cantSplit/>
        </w:trPr>
        <w:tc>
          <w:tcPr>
            <w:tcW w:w="2431" w:type="dxa"/>
            <w:vMerge/>
            <w:tcBorders>
              <w:top w:val="nil"/>
              <w:left w:val="single" w:sz="16" w:space="0" w:color="000000"/>
              <w:bottom w:val="nil"/>
              <w:right w:val="nil"/>
            </w:tcBorders>
            <w:shd w:val="clear" w:color="auto" w:fill="FFFFFF"/>
          </w:tcPr>
          <w:p w:rsidR="001C3934" w:rsidRPr="001C3934" w:rsidRDefault="001C3934" w:rsidP="001C3934">
            <w:pPr>
              <w:autoSpaceDE w:val="0"/>
              <w:autoSpaceDN w:val="0"/>
              <w:adjustRightInd w:val="0"/>
              <w:spacing w:after="0" w:line="240" w:lineRule="auto"/>
              <w:rPr>
                <w:rFonts w:ascii="Arial" w:hAnsi="Arial" w:cs="Arial"/>
                <w:color w:val="000000"/>
                <w:sz w:val="18"/>
                <w:szCs w:val="18"/>
              </w:rPr>
            </w:pPr>
          </w:p>
        </w:tc>
        <w:tc>
          <w:tcPr>
            <w:tcW w:w="1438" w:type="dxa"/>
            <w:tcBorders>
              <w:top w:val="nil"/>
              <w:left w:val="nil"/>
              <w:bottom w:val="nil"/>
              <w:right w:val="single" w:sz="16" w:space="0" w:color="000000"/>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Std. Deviation</w:t>
            </w:r>
          </w:p>
        </w:tc>
        <w:tc>
          <w:tcPr>
            <w:tcW w:w="1469" w:type="dxa"/>
            <w:tcBorders>
              <w:top w:val="nil"/>
              <w:left w:val="single" w:sz="16" w:space="0" w:color="000000"/>
              <w:bottom w:val="nil"/>
              <w:right w:val="single" w:sz="16" w:space="0" w:color="000000"/>
            </w:tcBorders>
            <w:shd w:val="clear" w:color="auto" w:fill="FFFFFF"/>
            <w:vAlign w:val="center"/>
          </w:tcPr>
          <w:p w:rsidR="001C3934" w:rsidRPr="001C3934" w:rsidRDefault="001C3934" w:rsidP="001C3934">
            <w:pPr>
              <w:autoSpaceDE w:val="0"/>
              <w:autoSpaceDN w:val="0"/>
              <w:adjustRightInd w:val="0"/>
              <w:spacing w:after="0" w:line="320" w:lineRule="atLeast"/>
              <w:ind w:left="60" w:right="60"/>
              <w:jc w:val="right"/>
              <w:rPr>
                <w:rFonts w:ascii="Arial" w:hAnsi="Arial" w:cs="Arial"/>
                <w:color w:val="000000"/>
                <w:sz w:val="18"/>
                <w:szCs w:val="18"/>
              </w:rPr>
            </w:pPr>
            <w:r w:rsidRPr="001C3934">
              <w:rPr>
                <w:rFonts w:ascii="Arial" w:hAnsi="Arial" w:cs="Arial"/>
                <w:color w:val="000000"/>
                <w:sz w:val="18"/>
                <w:szCs w:val="18"/>
              </w:rPr>
              <w:t>5.46947151</w:t>
            </w:r>
          </w:p>
        </w:tc>
      </w:tr>
      <w:tr w:rsidR="001C3934" w:rsidRPr="001C3934" w:rsidTr="00FA7394">
        <w:trPr>
          <w:cantSplit/>
        </w:trPr>
        <w:tc>
          <w:tcPr>
            <w:tcW w:w="2431" w:type="dxa"/>
            <w:vMerge w:val="restart"/>
            <w:tcBorders>
              <w:top w:val="nil"/>
              <w:left w:val="single" w:sz="16" w:space="0" w:color="000000"/>
              <w:bottom w:val="nil"/>
              <w:right w:val="nil"/>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Most Extreme Differences</w:t>
            </w:r>
          </w:p>
        </w:tc>
        <w:tc>
          <w:tcPr>
            <w:tcW w:w="1438" w:type="dxa"/>
            <w:tcBorders>
              <w:top w:val="nil"/>
              <w:left w:val="nil"/>
              <w:bottom w:val="nil"/>
              <w:right w:val="single" w:sz="16" w:space="0" w:color="000000"/>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Absolute</w:t>
            </w:r>
          </w:p>
        </w:tc>
        <w:tc>
          <w:tcPr>
            <w:tcW w:w="1469" w:type="dxa"/>
            <w:tcBorders>
              <w:top w:val="nil"/>
              <w:left w:val="single" w:sz="16" w:space="0" w:color="000000"/>
              <w:bottom w:val="nil"/>
              <w:right w:val="single" w:sz="16" w:space="0" w:color="000000"/>
            </w:tcBorders>
            <w:shd w:val="clear" w:color="auto" w:fill="FFFFFF"/>
            <w:vAlign w:val="center"/>
          </w:tcPr>
          <w:p w:rsidR="001C3934" w:rsidRPr="001C3934" w:rsidRDefault="001C3934" w:rsidP="001C3934">
            <w:pPr>
              <w:autoSpaceDE w:val="0"/>
              <w:autoSpaceDN w:val="0"/>
              <w:adjustRightInd w:val="0"/>
              <w:spacing w:after="0" w:line="320" w:lineRule="atLeast"/>
              <w:ind w:left="60" w:right="60"/>
              <w:jc w:val="right"/>
              <w:rPr>
                <w:rFonts w:ascii="Arial" w:hAnsi="Arial" w:cs="Arial"/>
                <w:color w:val="000000"/>
                <w:sz w:val="18"/>
                <w:szCs w:val="18"/>
              </w:rPr>
            </w:pPr>
            <w:r w:rsidRPr="001C3934">
              <w:rPr>
                <w:rFonts w:ascii="Arial" w:hAnsi="Arial" w:cs="Arial"/>
                <w:color w:val="000000"/>
                <w:sz w:val="18"/>
                <w:szCs w:val="18"/>
              </w:rPr>
              <w:t>.055</w:t>
            </w:r>
          </w:p>
        </w:tc>
      </w:tr>
      <w:tr w:rsidR="001C3934" w:rsidRPr="001C3934" w:rsidTr="00FA7394">
        <w:trPr>
          <w:cantSplit/>
        </w:trPr>
        <w:tc>
          <w:tcPr>
            <w:tcW w:w="2431" w:type="dxa"/>
            <w:vMerge/>
            <w:tcBorders>
              <w:top w:val="nil"/>
              <w:left w:val="single" w:sz="16" w:space="0" w:color="000000"/>
              <w:bottom w:val="nil"/>
              <w:right w:val="nil"/>
            </w:tcBorders>
            <w:shd w:val="clear" w:color="auto" w:fill="FFFFFF"/>
          </w:tcPr>
          <w:p w:rsidR="001C3934" w:rsidRPr="001C3934" w:rsidRDefault="001C3934" w:rsidP="001C3934">
            <w:pPr>
              <w:autoSpaceDE w:val="0"/>
              <w:autoSpaceDN w:val="0"/>
              <w:adjustRightInd w:val="0"/>
              <w:spacing w:after="0" w:line="240" w:lineRule="auto"/>
              <w:rPr>
                <w:rFonts w:ascii="Arial" w:hAnsi="Arial" w:cs="Arial"/>
                <w:color w:val="000000"/>
                <w:sz w:val="18"/>
                <w:szCs w:val="18"/>
              </w:rPr>
            </w:pPr>
          </w:p>
        </w:tc>
        <w:tc>
          <w:tcPr>
            <w:tcW w:w="1438" w:type="dxa"/>
            <w:tcBorders>
              <w:top w:val="nil"/>
              <w:left w:val="nil"/>
              <w:bottom w:val="nil"/>
              <w:right w:val="single" w:sz="16" w:space="0" w:color="000000"/>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Positive</w:t>
            </w:r>
          </w:p>
        </w:tc>
        <w:tc>
          <w:tcPr>
            <w:tcW w:w="1469" w:type="dxa"/>
            <w:tcBorders>
              <w:top w:val="nil"/>
              <w:left w:val="single" w:sz="16" w:space="0" w:color="000000"/>
              <w:bottom w:val="nil"/>
              <w:right w:val="single" w:sz="16" w:space="0" w:color="000000"/>
            </w:tcBorders>
            <w:shd w:val="clear" w:color="auto" w:fill="FFFFFF"/>
            <w:vAlign w:val="center"/>
          </w:tcPr>
          <w:p w:rsidR="001C3934" w:rsidRPr="001C3934" w:rsidRDefault="001C3934" w:rsidP="001C3934">
            <w:pPr>
              <w:autoSpaceDE w:val="0"/>
              <w:autoSpaceDN w:val="0"/>
              <w:adjustRightInd w:val="0"/>
              <w:spacing w:after="0" w:line="320" w:lineRule="atLeast"/>
              <w:ind w:left="60" w:right="60"/>
              <w:jc w:val="right"/>
              <w:rPr>
                <w:rFonts w:ascii="Arial" w:hAnsi="Arial" w:cs="Arial"/>
                <w:color w:val="000000"/>
                <w:sz w:val="18"/>
                <w:szCs w:val="18"/>
              </w:rPr>
            </w:pPr>
            <w:r w:rsidRPr="001C3934">
              <w:rPr>
                <w:rFonts w:ascii="Arial" w:hAnsi="Arial" w:cs="Arial"/>
                <w:color w:val="000000"/>
                <w:sz w:val="18"/>
                <w:szCs w:val="18"/>
              </w:rPr>
              <w:t>.041</w:t>
            </w:r>
          </w:p>
        </w:tc>
      </w:tr>
      <w:tr w:rsidR="001C3934" w:rsidRPr="001C3934" w:rsidTr="00FA7394">
        <w:trPr>
          <w:cantSplit/>
        </w:trPr>
        <w:tc>
          <w:tcPr>
            <w:tcW w:w="2431" w:type="dxa"/>
            <w:vMerge/>
            <w:tcBorders>
              <w:top w:val="nil"/>
              <w:left w:val="single" w:sz="16" w:space="0" w:color="000000"/>
              <w:bottom w:val="nil"/>
              <w:right w:val="nil"/>
            </w:tcBorders>
            <w:shd w:val="clear" w:color="auto" w:fill="FFFFFF"/>
          </w:tcPr>
          <w:p w:rsidR="001C3934" w:rsidRPr="001C3934" w:rsidRDefault="001C3934" w:rsidP="001C3934">
            <w:pPr>
              <w:autoSpaceDE w:val="0"/>
              <w:autoSpaceDN w:val="0"/>
              <w:adjustRightInd w:val="0"/>
              <w:spacing w:after="0" w:line="240" w:lineRule="auto"/>
              <w:rPr>
                <w:rFonts w:ascii="Arial" w:hAnsi="Arial" w:cs="Arial"/>
                <w:color w:val="000000"/>
                <w:sz w:val="18"/>
                <w:szCs w:val="18"/>
              </w:rPr>
            </w:pPr>
          </w:p>
        </w:tc>
        <w:tc>
          <w:tcPr>
            <w:tcW w:w="1438" w:type="dxa"/>
            <w:tcBorders>
              <w:top w:val="nil"/>
              <w:left w:val="nil"/>
              <w:bottom w:val="nil"/>
              <w:right w:val="single" w:sz="16" w:space="0" w:color="000000"/>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Negative</w:t>
            </w:r>
          </w:p>
        </w:tc>
        <w:tc>
          <w:tcPr>
            <w:tcW w:w="1469" w:type="dxa"/>
            <w:tcBorders>
              <w:top w:val="nil"/>
              <w:left w:val="single" w:sz="16" w:space="0" w:color="000000"/>
              <w:bottom w:val="nil"/>
              <w:right w:val="single" w:sz="16" w:space="0" w:color="000000"/>
            </w:tcBorders>
            <w:shd w:val="clear" w:color="auto" w:fill="FFFFFF"/>
            <w:vAlign w:val="center"/>
          </w:tcPr>
          <w:p w:rsidR="001C3934" w:rsidRPr="001C3934" w:rsidRDefault="001C3934" w:rsidP="001C3934">
            <w:pPr>
              <w:autoSpaceDE w:val="0"/>
              <w:autoSpaceDN w:val="0"/>
              <w:adjustRightInd w:val="0"/>
              <w:spacing w:after="0" w:line="320" w:lineRule="atLeast"/>
              <w:ind w:left="60" w:right="60"/>
              <w:jc w:val="right"/>
              <w:rPr>
                <w:rFonts w:ascii="Arial" w:hAnsi="Arial" w:cs="Arial"/>
                <w:color w:val="000000"/>
                <w:sz w:val="18"/>
                <w:szCs w:val="18"/>
              </w:rPr>
            </w:pPr>
            <w:r w:rsidRPr="001C3934">
              <w:rPr>
                <w:rFonts w:ascii="Arial" w:hAnsi="Arial" w:cs="Arial"/>
                <w:color w:val="000000"/>
                <w:sz w:val="18"/>
                <w:szCs w:val="18"/>
              </w:rPr>
              <w:t>-.055</w:t>
            </w:r>
          </w:p>
        </w:tc>
      </w:tr>
      <w:tr w:rsidR="001C3934" w:rsidRPr="001C3934" w:rsidTr="00FA7394">
        <w:trPr>
          <w:cantSplit/>
        </w:trPr>
        <w:tc>
          <w:tcPr>
            <w:tcW w:w="3869" w:type="dxa"/>
            <w:gridSpan w:val="2"/>
            <w:tcBorders>
              <w:top w:val="nil"/>
              <w:left w:val="single" w:sz="16" w:space="0" w:color="000000"/>
              <w:bottom w:val="nil"/>
              <w:right w:val="nil"/>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Test Statistic</w:t>
            </w:r>
          </w:p>
        </w:tc>
        <w:tc>
          <w:tcPr>
            <w:tcW w:w="1469" w:type="dxa"/>
            <w:tcBorders>
              <w:top w:val="nil"/>
              <w:left w:val="single" w:sz="16" w:space="0" w:color="000000"/>
              <w:bottom w:val="nil"/>
              <w:right w:val="single" w:sz="16" w:space="0" w:color="000000"/>
            </w:tcBorders>
            <w:shd w:val="clear" w:color="auto" w:fill="FFFFFF"/>
            <w:vAlign w:val="center"/>
          </w:tcPr>
          <w:p w:rsidR="001C3934" w:rsidRPr="001C3934" w:rsidRDefault="001C3934" w:rsidP="001C3934">
            <w:pPr>
              <w:autoSpaceDE w:val="0"/>
              <w:autoSpaceDN w:val="0"/>
              <w:adjustRightInd w:val="0"/>
              <w:spacing w:after="0" w:line="320" w:lineRule="atLeast"/>
              <w:ind w:left="60" w:right="60"/>
              <w:jc w:val="right"/>
              <w:rPr>
                <w:rFonts w:ascii="Arial" w:hAnsi="Arial" w:cs="Arial"/>
                <w:color w:val="000000"/>
                <w:sz w:val="18"/>
                <w:szCs w:val="18"/>
              </w:rPr>
            </w:pPr>
            <w:r w:rsidRPr="001C3934">
              <w:rPr>
                <w:rFonts w:ascii="Arial" w:hAnsi="Arial" w:cs="Arial"/>
                <w:color w:val="000000"/>
                <w:sz w:val="18"/>
                <w:szCs w:val="18"/>
              </w:rPr>
              <w:t>.055</w:t>
            </w:r>
          </w:p>
        </w:tc>
      </w:tr>
      <w:tr w:rsidR="001C3934" w:rsidRPr="001C3934" w:rsidTr="00FA7394">
        <w:trPr>
          <w:cantSplit/>
        </w:trPr>
        <w:tc>
          <w:tcPr>
            <w:tcW w:w="3869" w:type="dxa"/>
            <w:gridSpan w:val="2"/>
            <w:tcBorders>
              <w:top w:val="nil"/>
              <w:left w:val="single" w:sz="16" w:space="0" w:color="000000"/>
              <w:bottom w:val="single" w:sz="16" w:space="0" w:color="000000"/>
              <w:right w:val="nil"/>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Asymp. Sig. (2-tailed)</w:t>
            </w:r>
          </w:p>
        </w:tc>
        <w:tc>
          <w:tcPr>
            <w:tcW w:w="1469" w:type="dxa"/>
            <w:tcBorders>
              <w:top w:val="nil"/>
              <w:left w:val="single" w:sz="16" w:space="0" w:color="000000"/>
              <w:bottom w:val="single" w:sz="16" w:space="0" w:color="000000"/>
              <w:right w:val="single" w:sz="16" w:space="0" w:color="000000"/>
            </w:tcBorders>
            <w:shd w:val="clear" w:color="auto" w:fill="FFFFFF"/>
            <w:vAlign w:val="center"/>
          </w:tcPr>
          <w:p w:rsidR="001C3934" w:rsidRPr="001C3934" w:rsidRDefault="001C3934" w:rsidP="001C3934">
            <w:pPr>
              <w:autoSpaceDE w:val="0"/>
              <w:autoSpaceDN w:val="0"/>
              <w:adjustRightInd w:val="0"/>
              <w:spacing w:after="0" w:line="320" w:lineRule="atLeast"/>
              <w:ind w:left="60" w:right="60"/>
              <w:jc w:val="right"/>
              <w:rPr>
                <w:rFonts w:ascii="Arial" w:hAnsi="Arial" w:cs="Arial"/>
                <w:color w:val="000000"/>
                <w:sz w:val="18"/>
                <w:szCs w:val="18"/>
              </w:rPr>
            </w:pPr>
            <w:r w:rsidRPr="001C3934">
              <w:rPr>
                <w:rFonts w:ascii="Arial" w:hAnsi="Arial" w:cs="Arial"/>
                <w:color w:val="000000"/>
                <w:sz w:val="18"/>
                <w:szCs w:val="18"/>
              </w:rPr>
              <w:t>.200</w:t>
            </w:r>
            <w:r w:rsidRPr="001C3934">
              <w:rPr>
                <w:rFonts w:ascii="Arial" w:hAnsi="Arial" w:cs="Arial"/>
                <w:color w:val="000000"/>
                <w:sz w:val="18"/>
                <w:szCs w:val="18"/>
                <w:vertAlign w:val="superscript"/>
              </w:rPr>
              <w:t>c,d</w:t>
            </w:r>
          </w:p>
        </w:tc>
      </w:tr>
      <w:tr w:rsidR="001C3934" w:rsidRPr="001C3934" w:rsidTr="00FA7394">
        <w:trPr>
          <w:cantSplit/>
        </w:trPr>
        <w:tc>
          <w:tcPr>
            <w:tcW w:w="5338" w:type="dxa"/>
            <w:gridSpan w:val="3"/>
            <w:tcBorders>
              <w:top w:val="nil"/>
              <w:left w:val="nil"/>
              <w:bottom w:val="nil"/>
              <w:right w:val="nil"/>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a. Test distribution is Normal.</w:t>
            </w:r>
          </w:p>
        </w:tc>
      </w:tr>
      <w:tr w:rsidR="001C3934" w:rsidRPr="001C3934" w:rsidTr="00FA7394">
        <w:trPr>
          <w:cantSplit/>
        </w:trPr>
        <w:tc>
          <w:tcPr>
            <w:tcW w:w="5338" w:type="dxa"/>
            <w:gridSpan w:val="3"/>
            <w:tcBorders>
              <w:top w:val="nil"/>
              <w:left w:val="nil"/>
              <w:bottom w:val="nil"/>
              <w:right w:val="nil"/>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b. Calculated from data.</w:t>
            </w:r>
          </w:p>
        </w:tc>
      </w:tr>
      <w:tr w:rsidR="001C3934" w:rsidRPr="001C3934" w:rsidTr="00FA7394">
        <w:trPr>
          <w:cantSplit/>
        </w:trPr>
        <w:tc>
          <w:tcPr>
            <w:tcW w:w="5338" w:type="dxa"/>
            <w:gridSpan w:val="3"/>
            <w:tcBorders>
              <w:top w:val="nil"/>
              <w:left w:val="nil"/>
              <w:bottom w:val="nil"/>
              <w:right w:val="nil"/>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proofErr w:type="gramStart"/>
            <w:r w:rsidRPr="001C3934">
              <w:rPr>
                <w:rFonts w:ascii="Arial" w:hAnsi="Arial" w:cs="Arial"/>
                <w:color w:val="000000"/>
                <w:sz w:val="18"/>
                <w:szCs w:val="18"/>
              </w:rPr>
              <w:t>c</w:t>
            </w:r>
            <w:proofErr w:type="gramEnd"/>
            <w:r w:rsidRPr="001C3934">
              <w:rPr>
                <w:rFonts w:ascii="Arial" w:hAnsi="Arial" w:cs="Arial"/>
                <w:color w:val="000000"/>
                <w:sz w:val="18"/>
                <w:szCs w:val="18"/>
              </w:rPr>
              <w:t>. Lilliefors Significance Correction.</w:t>
            </w:r>
          </w:p>
        </w:tc>
      </w:tr>
      <w:tr w:rsidR="001C3934" w:rsidRPr="001C3934" w:rsidTr="00FA7394">
        <w:trPr>
          <w:cantSplit/>
        </w:trPr>
        <w:tc>
          <w:tcPr>
            <w:tcW w:w="5338" w:type="dxa"/>
            <w:gridSpan w:val="3"/>
            <w:tcBorders>
              <w:top w:val="nil"/>
              <w:left w:val="nil"/>
              <w:bottom w:val="nil"/>
              <w:right w:val="nil"/>
            </w:tcBorders>
            <w:shd w:val="clear" w:color="auto" w:fill="FFFFFF"/>
          </w:tcPr>
          <w:p w:rsidR="001C3934" w:rsidRPr="001C3934" w:rsidRDefault="001C3934" w:rsidP="001C3934">
            <w:pPr>
              <w:autoSpaceDE w:val="0"/>
              <w:autoSpaceDN w:val="0"/>
              <w:adjustRightInd w:val="0"/>
              <w:spacing w:after="0" w:line="320" w:lineRule="atLeast"/>
              <w:ind w:left="60" w:right="60"/>
              <w:rPr>
                <w:rFonts w:ascii="Arial" w:hAnsi="Arial" w:cs="Arial"/>
                <w:color w:val="000000"/>
                <w:sz w:val="18"/>
                <w:szCs w:val="18"/>
              </w:rPr>
            </w:pPr>
            <w:r w:rsidRPr="001C3934">
              <w:rPr>
                <w:rFonts w:ascii="Arial" w:hAnsi="Arial" w:cs="Arial"/>
                <w:color w:val="000000"/>
                <w:sz w:val="18"/>
                <w:szCs w:val="18"/>
              </w:rPr>
              <w:t>d. This is a lower bound of the true significance.</w:t>
            </w:r>
          </w:p>
        </w:tc>
      </w:tr>
    </w:tbl>
    <w:p w:rsidR="0006287B" w:rsidRDefault="0006287B" w:rsidP="0006287B">
      <w:pPr>
        <w:tabs>
          <w:tab w:val="left" w:pos="4498"/>
        </w:tabs>
        <w:spacing w:after="0" w:line="360" w:lineRule="auto"/>
        <w:rPr>
          <w:rFonts w:ascii="Times New Roman" w:hAnsi="Times New Roman"/>
          <w:b/>
          <w:sz w:val="24"/>
        </w:rPr>
      </w:pPr>
    </w:p>
    <w:p w:rsidR="00B54724" w:rsidRDefault="0093066F" w:rsidP="0006287B">
      <w:pPr>
        <w:tabs>
          <w:tab w:val="left" w:pos="4498"/>
        </w:tabs>
        <w:jc w:val="center"/>
        <w:rPr>
          <w:rFonts w:ascii="Times New Roman" w:hAnsi="Times New Roman"/>
          <w:b/>
          <w:sz w:val="24"/>
        </w:rPr>
      </w:pPr>
      <w:proofErr w:type="gramStart"/>
      <w:r>
        <w:rPr>
          <w:rFonts w:ascii="Times New Roman" w:hAnsi="Times New Roman"/>
          <w:b/>
          <w:sz w:val="24"/>
        </w:rPr>
        <w:t>Sumber :</w:t>
      </w:r>
      <w:proofErr w:type="gramEnd"/>
      <w:r>
        <w:rPr>
          <w:rFonts w:ascii="Times New Roman" w:hAnsi="Times New Roman"/>
          <w:b/>
          <w:sz w:val="24"/>
        </w:rPr>
        <w:t xml:space="preserve"> Hasil Output SPSS Versi 23</w:t>
      </w:r>
    </w:p>
    <w:p w:rsidR="00B54724" w:rsidRDefault="00B54724" w:rsidP="00B54724">
      <w:pPr>
        <w:tabs>
          <w:tab w:val="center" w:pos="3968"/>
          <w:tab w:val="left" w:pos="6095"/>
        </w:tabs>
        <w:spacing w:after="0" w:line="480" w:lineRule="auto"/>
        <w:ind w:firstLine="709"/>
        <w:jc w:val="both"/>
        <w:rPr>
          <w:rFonts w:ascii="Times New Roman" w:hAnsi="Times New Roman"/>
          <w:sz w:val="24"/>
          <w:szCs w:val="24"/>
        </w:rPr>
      </w:pPr>
      <w:proofErr w:type="gramStart"/>
      <w:r w:rsidRPr="00042820">
        <w:rPr>
          <w:rFonts w:ascii="Times New Roman" w:hAnsi="Times New Roman"/>
          <w:sz w:val="24"/>
          <w:szCs w:val="24"/>
        </w:rPr>
        <w:t xml:space="preserve">Berdasarkan Uji Normalitas </w:t>
      </w:r>
      <w:r w:rsidRPr="00042820">
        <w:rPr>
          <w:rFonts w:ascii="Times New Roman" w:hAnsi="Times New Roman"/>
          <w:i/>
          <w:sz w:val="24"/>
          <w:szCs w:val="24"/>
        </w:rPr>
        <w:t>Kolmogorov-Smirnov</w:t>
      </w:r>
      <w:r w:rsidR="009375BD">
        <w:rPr>
          <w:rFonts w:ascii="Times New Roman" w:hAnsi="Times New Roman"/>
          <w:sz w:val="24"/>
          <w:szCs w:val="24"/>
        </w:rPr>
        <w:t xml:space="preserve"> pada tabel 4.19</w:t>
      </w:r>
      <w:r w:rsidRPr="00042820">
        <w:rPr>
          <w:rFonts w:ascii="Times New Roman" w:hAnsi="Times New Roman"/>
          <w:sz w:val="24"/>
          <w:szCs w:val="24"/>
        </w:rPr>
        <w:t xml:space="preserve"> di</w:t>
      </w:r>
      <w:r>
        <w:rPr>
          <w:rFonts w:ascii="Times New Roman" w:hAnsi="Times New Roman"/>
          <w:sz w:val="24"/>
          <w:szCs w:val="24"/>
        </w:rPr>
        <w:t xml:space="preserve"> dapat nilai signifikansi 0,200</w:t>
      </w:r>
      <w:r w:rsidRPr="00042820">
        <w:rPr>
          <w:rFonts w:ascii="Times New Roman" w:hAnsi="Times New Roman"/>
          <w:sz w:val="24"/>
          <w:szCs w:val="24"/>
        </w:rPr>
        <w:t>.</w:t>
      </w:r>
      <w:proofErr w:type="gramEnd"/>
      <w:r w:rsidRPr="00042820">
        <w:rPr>
          <w:rFonts w:ascii="Times New Roman" w:hAnsi="Times New Roman"/>
          <w:sz w:val="24"/>
          <w:szCs w:val="24"/>
        </w:rPr>
        <w:t xml:space="preserve"> Dapat di</w:t>
      </w:r>
      <w:r>
        <w:rPr>
          <w:rFonts w:ascii="Times New Roman" w:hAnsi="Times New Roman"/>
          <w:sz w:val="24"/>
          <w:szCs w:val="24"/>
        </w:rPr>
        <w:t>jelaskan</w:t>
      </w:r>
      <w:r w:rsidRPr="00042820">
        <w:rPr>
          <w:rFonts w:ascii="Times New Roman" w:hAnsi="Times New Roman"/>
          <w:sz w:val="24"/>
          <w:szCs w:val="24"/>
        </w:rPr>
        <w:t xml:space="preserve"> bahwa nilai signifikan tersebut lebih besar dari 0</w:t>
      </w:r>
      <w:proofErr w:type="gramStart"/>
      <w:r w:rsidRPr="00042820">
        <w:rPr>
          <w:rFonts w:ascii="Times New Roman" w:hAnsi="Times New Roman"/>
          <w:sz w:val="24"/>
          <w:szCs w:val="24"/>
        </w:rPr>
        <w:t>,05</w:t>
      </w:r>
      <w:proofErr w:type="gramEnd"/>
      <w:r w:rsidRPr="00042820">
        <w:rPr>
          <w:rFonts w:ascii="Times New Roman" w:hAnsi="Times New Roman"/>
          <w:sz w:val="24"/>
          <w:szCs w:val="24"/>
        </w:rPr>
        <w:t xml:space="preserve"> sehingga data tersebut memang berdistribusi normal.</w:t>
      </w:r>
    </w:p>
    <w:p w:rsidR="00B54724" w:rsidRDefault="00B54724" w:rsidP="00B54724">
      <w:pPr>
        <w:pStyle w:val="Heading2"/>
        <w:spacing w:before="0" w:line="480" w:lineRule="auto"/>
      </w:pPr>
    </w:p>
    <w:p w:rsidR="006A274F" w:rsidRDefault="006A274F" w:rsidP="006A274F">
      <w:pPr>
        <w:pStyle w:val="Heading2"/>
        <w:numPr>
          <w:ilvl w:val="1"/>
          <w:numId w:val="10"/>
        </w:numPr>
        <w:spacing w:before="0" w:line="480" w:lineRule="auto"/>
        <w:ind w:left="709" w:hanging="709"/>
      </w:pPr>
      <w:r>
        <w:t xml:space="preserve">Pengaruh </w:t>
      </w:r>
      <w:r w:rsidR="00CF4C54">
        <w:t xml:space="preserve">Sikap </w:t>
      </w:r>
      <w:proofErr w:type="gramStart"/>
      <w:r>
        <w:t>( Variabel</w:t>
      </w:r>
      <w:proofErr w:type="gramEnd"/>
      <w:r>
        <w:t xml:space="preserve"> </w:t>
      </w:r>
      <w:r w:rsidR="00CF4C54" w:rsidRPr="00CA3EC8">
        <w:t>X</w:t>
      </w:r>
      <w:r>
        <w:t xml:space="preserve"> ) terhadap Keputusan Pembelian </w:t>
      </w:r>
    </w:p>
    <w:p w:rsidR="00CF4C54" w:rsidRPr="00ED51D9" w:rsidRDefault="006A274F" w:rsidP="006A274F">
      <w:pPr>
        <w:pStyle w:val="Heading2"/>
        <w:spacing w:before="0" w:line="480" w:lineRule="auto"/>
        <w:ind w:left="709"/>
      </w:pPr>
      <w:proofErr w:type="gramStart"/>
      <w:r>
        <w:t xml:space="preserve">( </w:t>
      </w:r>
      <w:r w:rsidR="00CF4C54" w:rsidRPr="00CA3EC8">
        <w:t>Variabel</w:t>
      </w:r>
      <w:proofErr w:type="gramEnd"/>
      <w:r>
        <w:t xml:space="preserve"> Y </w:t>
      </w:r>
      <w:r w:rsidR="00CF4C54" w:rsidRPr="00742126">
        <w:t xml:space="preserve">) </w:t>
      </w:r>
    </w:p>
    <w:p w:rsidR="00CF4C54" w:rsidRPr="00A51721" w:rsidRDefault="00FA7394" w:rsidP="00CF4C54">
      <w:pPr>
        <w:pStyle w:val="Heading2"/>
        <w:spacing w:before="0" w:line="480" w:lineRule="auto"/>
      </w:pPr>
      <w:r>
        <w:t>4.5</w:t>
      </w:r>
      <w:r w:rsidR="00D829F7">
        <w:t>.1</w:t>
      </w:r>
      <w:r w:rsidR="00D829F7">
        <w:tab/>
      </w:r>
      <w:r w:rsidR="00CF4C54" w:rsidRPr="00A51721">
        <w:t>Analisis Regresi Linier Sederhana</w:t>
      </w:r>
    </w:p>
    <w:p w:rsidR="00CF4C54" w:rsidRDefault="00CF4C54" w:rsidP="00CF4C54">
      <w:pPr>
        <w:spacing w:after="0" w:line="480" w:lineRule="auto"/>
        <w:ind w:firstLine="709"/>
        <w:jc w:val="both"/>
        <w:rPr>
          <w:rFonts w:ascii="Times New Roman" w:hAnsi="Times New Roman"/>
          <w:sz w:val="24"/>
          <w:szCs w:val="24"/>
        </w:rPr>
      </w:pPr>
      <w:r w:rsidRPr="00EF5DD8">
        <w:rPr>
          <w:rFonts w:ascii="Times New Roman" w:hAnsi="Times New Roman"/>
          <w:sz w:val="24"/>
          <w:szCs w:val="24"/>
        </w:rPr>
        <w:t>Analisis regresi linier sederhana merupakan analisis yang didasarkan pada hubungan fungsional atau kausal antara satu variabel independen (</w:t>
      </w:r>
      <w:r w:rsidR="006A274F">
        <w:rPr>
          <w:rFonts w:ascii="Times New Roman" w:hAnsi="Times New Roman"/>
          <w:sz w:val="24"/>
          <w:szCs w:val="24"/>
        </w:rPr>
        <w:t xml:space="preserve"> Variable </w:t>
      </w:r>
      <w:r w:rsidRPr="00EF5DD8">
        <w:rPr>
          <w:rFonts w:ascii="Times New Roman" w:hAnsi="Times New Roman"/>
          <w:sz w:val="24"/>
          <w:szCs w:val="24"/>
        </w:rPr>
        <w:t>X</w:t>
      </w:r>
      <w:r w:rsidR="006A274F">
        <w:rPr>
          <w:rFonts w:ascii="Times New Roman" w:hAnsi="Times New Roman"/>
          <w:sz w:val="24"/>
          <w:szCs w:val="24"/>
        </w:rPr>
        <w:t xml:space="preserve"> </w:t>
      </w:r>
      <w:r w:rsidRPr="00EF5DD8">
        <w:rPr>
          <w:rFonts w:ascii="Times New Roman" w:hAnsi="Times New Roman"/>
          <w:sz w:val="24"/>
          <w:szCs w:val="24"/>
        </w:rPr>
        <w:t>) dan satu variabel dependen (</w:t>
      </w:r>
      <w:r w:rsidR="006A274F">
        <w:rPr>
          <w:rFonts w:ascii="Times New Roman" w:hAnsi="Times New Roman"/>
          <w:sz w:val="24"/>
          <w:szCs w:val="24"/>
        </w:rPr>
        <w:t xml:space="preserve"> Variable </w:t>
      </w:r>
      <w:r w:rsidRPr="00EF5DD8">
        <w:rPr>
          <w:rFonts w:ascii="Times New Roman" w:hAnsi="Times New Roman"/>
          <w:sz w:val="24"/>
          <w:szCs w:val="24"/>
        </w:rPr>
        <w:t>Y</w:t>
      </w:r>
      <w:r w:rsidR="006A274F">
        <w:rPr>
          <w:rFonts w:ascii="Times New Roman" w:hAnsi="Times New Roman"/>
          <w:sz w:val="24"/>
          <w:szCs w:val="24"/>
        </w:rPr>
        <w:t xml:space="preserve"> </w:t>
      </w:r>
      <w:r w:rsidRPr="00EF5DD8">
        <w:rPr>
          <w:rFonts w:ascii="Times New Roman" w:hAnsi="Times New Roman"/>
          <w:sz w:val="24"/>
          <w:szCs w:val="24"/>
        </w:rPr>
        <w:t>), uji statistik regresi linier sederhana</w:t>
      </w:r>
      <w:r>
        <w:rPr>
          <w:rFonts w:ascii="Times New Roman" w:hAnsi="Times New Roman"/>
          <w:sz w:val="24"/>
          <w:szCs w:val="24"/>
        </w:rPr>
        <w:t xml:space="preserve"> ini akan menganalisis pengaruh Sikap </w:t>
      </w:r>
      <w:r w:rsidRPr="00EF5DD8">
        <w:rPr>
          <w:rFonts w:ascii="Times New Roman" w:hAnsi="Times New Roman"/>
          <w:sz w:val="24"/>
          <w:szCs w:val="24"/>
        </w:rPr>
        <w:t>seba</w:t>
      </w:r>
      <w:r>
        <w:rPr>
          <w:rFonts w:ascii="Times New Roman" w:hAnsi="Times New Roman"/>
          <w:sz w:val="24"/>
          <w:szCs w:val="24"/>
        </w:rPr>
        <w:t xml:space="preserve">gai variabel bebas </w:t>
      </w:r>
      <w:r w:rsidRPr="00EF5DD8">
        <w:rPr>
          <w:rFonts w:ascii="Times New Roman" w:hAnsi="Times New Roman"/>
          <w:sz w:val="24"/>
          <w:szCs w:val="24"/>
        </w:rPr>
        <w:t xml:space="preserve">terhadap </w:t>
      </w:r>
      <w:r>
        <w:rPr>
          <w:rFonts w:ascii="Times New Roman" w:hAnsi="Times New Roman"/>
          <w:sz w:val="24"/>
          <w:szCs w:val="24"/>
        </w:rPr>
        <w:t>Keputusan Pembelian.</w:t>
      </w:r>
      <w:r w:rsidRPr="00EF5DD8">
        <w:rPr>
          <w:rFonts w:ascii="Times New Roman" w:hAnsi="Times New Roman"/>
          <w:sz w:val="24"/>
          <w:szCs w:val="24"/>
        </w:rPr>
        <w:t xml:space="preserve"> Adapun persamaa</w:t>
      </w:r>
      <w:r>
        <w:rPr>
          <w:rFonts w:ascii="Times New Roman" w:hAnsi="Times New Roman"/>
          <w:sz w:val="24"/>
          <w:szCs w:val="24"/>
        </w:rPr>
        <w:t xml:space="preserve">n umum regresi sederhana </w:t>
      </w:r>
      <w:proofErr w:type="gramStart"/>
      <w:r>
        <w:rPr>
          <w:rFonts w:ascii="Times New Roman" w:hAnsi="Times New Roman"/>
          <w:sz w:val="24"/>
          <w:szCs w:val="24"/>
        </w:rPr>
        <w:t>adalah :</w:t>
      </w:r>
      <w:proofErr w:type="gramEnd"/>
    </w:p>
    <w:p w:rsidR="00CF4C54" w:rsidRPr="001B457D" w:rsidRDefault="00CF4C54" w:rsidP="00BD02FD">
      <w:pPr>
        <w:spacing w:after="0" w:line="480" w:lineRule="auto"/>
        <w:ind w:firstLine="709"/>
        <w:rPr>
          <w:rFonts w:ascii="Times New Roman" w:hAnsi="Times New Roman"/>
          <w:b/>
          <w:sz w:val="24"/>
          <w:szCs w:val="24"/>
        </w:rPr>
      </w:pPr>
      <w:r w:rsidRPr="001B457D">
        <w:rPr>
          <w:rFonts w:ascii="Times New Roman" w:hAnsi="Times New Roman"/>
          <w:b/>
          <w:sz w:val="24"/>
          <w:szCs w:val="24"/>
        </w:rPr>
        <w:lastRenderedPageBreak/>
        <w:t>Y = a + bX</w:t>
      </w:r>
    </w:p>
    <w:p w:rsidR="00CF4C54" w:rsidRPr="006D5C25" w:rsidRDefault="00CF4C54" w:rsidP="00CF4C54">
      <w:pPr>
        <w:spacing w:after="0" w:line="480" w:lineRule="auto"/>
        <w:jc w:val="both"/>
        <w:rPr>
          <w:rFonts w:ascii="Times New Roman" w:hAnsi="Times New Roman" w:cs="Times New Roman"/>
          <w:sz w:val="24"/>
          <w:szCs w:val="24"/>
        </w:rPr>
      </w:pPr>
      <w:r w:rsidRPr="006D5C25">
        <w:rPr>
          <w:rFonts w:ascii="Times New Roman" w:hAnsi="Times New Roman" w:cs="Times New Roman"/>
          <w:sz w:val="24"/>
          <w:szCs w:val="24"/>
        </w:rPr>
        <w:t xml:space="preserve">Harga a dan b dapat dicari dengan rumus </w:t>
      </w:r>
      <w:proofErr w:type="gramStart"/>
      <w:r w:rsidRPr="006D5C25">
        <w:rPr>
          <w:rFonts w:ascii="Times New Roman" w:hAnsi="Times New Roman" w:cs="Times New Roman"/>
          <w:sz w:val="24"/>
          <w:szCs w:val="24"/>
        </w:rPr>
        <w:t>berikut :</w:t>
      </w:r>
      <w:proofErr w:type="gramEnd"/>
    </w:p>
    <w:p w:rsidR="00CF4C54" w:rsidRPr="006D5C25" w:rsidRDefault="00CF4C54" w:rsidP="00CF4C54">
      <w:pPr>
        <w:spacing w:after="0" w:line="480" w:lineRule="auto"/>
        <w:jc w:val="both"/>
        <w:rPr>
          <w:rFonts w:ascii="Times New Roman" w:eastAsiaTheme="minorEastAsia" w:hAnsi="Times New Roman" w:cs="Times New Roman"/>
          <w:sz w:val="24"/>
          <w:szCs w:val="24"/>
        </w:rPr>
      </w:pPr>
      <w:r w:rsidRPr="006D5C25">
        <w:rPr>
          <w:rFonts w:ascii="Times New Roman" w:hAnsi="Times New Roman" w:cs="Times New Roman"/>
          <w:sz w:val="24"/>
          <w:szCs w:val="24"/>
        </w:rPr>
        <w:t>A</w:t>
      </w:r>
      <w:r w:rsidRPr="006D5C25">
        <w:rPr>
          <w:rFonts w:ascii="Times New Roman" w:hAnsi="Times New Roman" w:cs="Times New Roman"/>
          <w:sz w:val="24"/>
          <w:szCs w:val="24"/>
        </w:rPr>
        <w:tab/>
        <w:t xml:space="preserve">= </w:t>
      </w:r>
      <m:oMath>
        <m:f>
          <m:fPr>
            <m:ctrlPr>
              <w:rPr>
                <w:rFonts w:ascii="Cambria Math" w:hAnsi="Cambria Math" w:cs="Times New Roman"/>
                <w:i/>
                <w:sz w:val="24"/>
                <w:szCs w:val="24"/>
              </w:rPr>
            </m:ctrlPr>
          </m:fPr>
          <m:num>
            <m:d>
              <m:dPr>
                <m:ctrlPr>
                  <w:rPr>
                    <w:rFonts w:ascii="Cambria Math" w:hAnsi="Cambria Math" w:cs="Times New Roman"/>
                    <w:i/>
                    <w:sz w:val="24"/>
                    <w:szCs w:val="24"/>
                  </w:rPr>
                </m:ctrlPr>
              </m:dPr>
              <m:e>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Y</m:t>
                    </m:r>
                  </m:e>
                </m:nary>
              </m:e>
            </m:d>
            <m:d>
              <m:dPr>
                <m:ctrlPr>
                  <w:rPr>
                    <w:rFonts w:ascii="Cambria Math" w:hAnsi="Cambria Math" w:cs="Times New Roman"/>
                    <w:i/>
                    <w:sz w:val="24"/>
                    <w:szCs w:val="24"/>
                  </w:rPr>
                </m:ctrlPr>
              </m:dPr>
              <m:e>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nary>
              </m:e>
            </m:d>
            <m:r>
              <w:rPr>
                <w:rFonts w:ascii="Cambria Math" w:hAnsi="Cambria Math" w:cs="Times New Roman"/>
                <w:sz w:val="24"/>
                <w:szCs w:val="24"/>
              </w:rPr>
              <m:t>-</m:t>
            </m:r>
            <m:d>
              <m:dPr>
                <m:ctrlPr>
                  <w:rPr>
                    <w:rFonts w:ascii="Cambria Math" w:hAnsi="Cambria Math" w:cs="Times New Roman"/>
                    <w:i/>
                    <w:sz w:val="24"/>
                    <w:szCs w:val="24"/>
                  </w:rPr>
                </m:ctrlPr>
              </m:dPr>
              <m:e>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m:t>
                    </m:r>
                  </m:e>
                </m:nary>
              </m:e>
            </m:d>
            <m:d>
              <m:dPr>
                <m:ctrlPr>
                  <w:rPr>
                    <w:rFonts w:ascii="Cambria Math" w:hAnsi="Cambria Math" w:cs="Times New Roman"/>
                    <w:i/>
                    <w:sz w:val="24"/>
                    <w:szCs w:val="24"/>
                  </w:rPr>
                </m:ctrlPr>
              </m:dPr>
              <m:e>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XY</m:t>
                    </m:r>
                  </m:e>
                </m:nary>
              </m:e>
            </m:d>
          </m:num>
          <m:den>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nary>
              </m:e>
            </m:nary>
          </m:den>
        </m:f>
      </m:oMath>
    </w:p>
    <w:p w:rsidR="00CF4C54" w:rsidRDefault="00CF4C54" w:rsidP="00CF4C54">
      <w:pPr>
        <w:spacing w:after="0" w:line="480" w:lineRule="auto"/>
        <w:jc w:val="both"/>
        <w:rPr>
          <w:rFonts w:ascii="Times New Roman" w:eastAsiaTheme="minorEastAsia" w:hAnsi="Times New Roman" w:cs="Times New Roman"/>
          <w:sz w:val="24"/>
          <w:szCs w:val="24"/>
        </w:rPr>
      </w:pPr>
      <w:r w:rsidRPr="006D5C25">
        <w:rPr>
          <w:rFonts w:ascii="Times New Roman" w:eastAsiaTheme="minorEastAsia" w:hAnsi="Times New Roman" w:cs="Times New Roman"/>
          <w:sz w:val="24"/>
          <w:szCs w:val="24"/>
        </w:rPr>
        <w:t>B</w:t>
      </w:r>
      <w:r w:rsidRPr="006D5C25">
        <w:rPr>
          <w:rFonts w:ascii="Times New Roman" w:eastAsiaTheme="minorEastAsia" w:hAnsi="Times New Roman" w:cs="Times New Roman"/>
          <w:sz w:val="24"/>
          <w:szCs w:val="24"/>
        </w:rPr>
        <w:tab/>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n</m:t>
            </m:r>
            <m:nary>
              <m:naryPr>
                <m:chr m:val="∑"/>
                <m:limLoc m:val="undOvr"/>
                <m:subHide m:val="1"/>
                <m:supHide m:val="1"/>
                <m:ctrlPr>
                  <w:rPr>
                    <w:rFonts w:ascii="Cambria Math" w:eastAsiaTheme="minorEastAsia" w:hAnsi="Cambria Math" w:cs="Times New Roman"/>
                    <w:i/>
                    <w:sz w:val="24"/>
                    <w:szCs w:val="24"/>
                  </w:rPr>
                </m:ctrlPr>
              </m:naryPr>
              <m:sub/>
              <m:sup/>
              <m:e>
                <m:r>
                  <w:rPr>
                    <w:rFonts w:ascii="Cambria Math" w:eastAsiaTheme="minorEastAsia" w:hAnsi="Cambria Math" w:cs="Times New Roman"/>
                    <w:sz w:val="24"/>
                    <w:szCs w:val="24"/>
                  </w:rPr>
                  <m:t>XY</m:t>
                </m:r>
              </m:e>
            </m:nary>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Y</m:t>
                </m:r>
              </m:e>
            </m:d>
          </m:num>
          <m:den>
            <m:nary>
              <m:naryPr>
                <m:chr m:val="∑"/>
                <m:limLoc m:val="undOvr"/>
                <m:subHide m:val="1"/>
                <m:supHide m:val="1"/>
                <m:ctrlPr>
                  <w:rPr>
                    <w:rFonts w:ascii="Cambria Math" w:eastAsiaTheme="minorEastAsia" w:hAnsi="Cambria Math" w:cs="Times New Roman"/>
                    <w:i/>
                    <w:sz w:val="24"/>
                    <w:szCs w:val="24"/>
                  </w:rPr>
                </m:ctrlPr>
              </m:naryPr>
              <m:sub/>
              <m:sup/>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m:t>
                </m:r>
                <m:nary>
                  <m:naryPr>
                    <m:chr m:val="∑"/>
                    <m:limLoc m:val="undOvr"/>
                    <m:subHide m:val="1"/>
                    <m:supHide m:val="1"/>
                    <m:ctrlPr>
                      <w:rPr>
                        <w:rFonts w:ascii="Cambria Math" w:eastAsiaTheme="minorEastAsia" w:hAnsi="Cambria Math" w:cs="Times New Roman"/>
                        <w:i/>
                        <w:sz w:val="24"/>
                        <w:szCs w:val="24"/>
                      </w:rPr>
                    </m:ctrlPr>
                  </m:naryPr>
                  <m:sub/>
                  <m:sup/>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e>
                </m:nary>
              </m:e>
            </m:nary>
          </m:den>
        </m:f>
      </m:oMath>
    </w:p>
    <w:p w:rsidR="00CF4C54" w:rsidRDefault="00CF4C54" w:rsidP="00CF4C54">
      <w:pPr>
        <w:spacing w:after="0" w:line="48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Keterangan :</w:t>
      </w:r>
      <w:proofErr w:type="gramEnd"/>
    </w:p>
    <w:p w:rsidR="00CF4C54" w:rsidRDefault="00CF4C54" w:rsidP="00CF4C54">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w:t>
      </w:r>
      <w:r>
        <w:rPr>
          <w:rFonts w:ascii="Times New Roman" w:eastAsiaTheme="minorEastAsia" w:hAnsi="Times New Roman" w:cs="Times New Roman"/>
          <w:sz w:val="24"/>
          <w:szCs w:val="24"/>
        </w:rPr>
        <w:tab/>
        <w:t>= Nilai variabel terikat</w:t>
      </w:r>
    </w:p>
    <w:p w:rsidR="00CF4C54" w:rsidRDefault="00CF4C54" w:rsidP="00CF4C54">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X</w:t>
      </w:r>
      <w:r>
        <w:rPr>
          <w:rFonts w:ascii="Times New Roman" w:eastAsiaTheme="minorEastAsia" w:hAnsi="Times New Roman" w:cs="Times New Roman"/>
          <w:sz w:val="24"/>
          <w:szCs w:val="24"/>
        </w:rPr>
        <w:tab/>
        <w:t>= Nilai variabel bebas</w:t>
      </w:r>
    </w:p>
    <w:p w:rsidR="00CF4C54" w:rsidRDefault="00CF4C54" w:rsidP="00CF4C54">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ab/>
        <w:t>= Harga Y bila X = 0 (harga konstanta)</w:t>
      </w:r>
    </w:p>
    <w:p w:rsidR="00CF4C54" w:rsidRDefault="00CF4C54" w:rsidP="00CF4C54">
      <w:pPr>
        <w:spacing w:after="0" w:line="480" w:lineRule="auto"/>
        <w:ind w:left="720" w:hanging="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w:t>
      </w:r>
      <w:r>
        <w:rPr>
          <w:rFonts w:ascii="Times New Roman" w:eastAsiaTheme="minorEastAsia" w:hAnsi="Times New Roman" w:cs="Times New Roman"/>
          <w:sz w:val="24"/>
          <w:szCs w:val="24"/>
        </w:rPr>
        <w:tab/>
        <w:t xml:space="preserve">= Angka arah atau koefisiensi regresi, yang menunjukan angka peningkatan    </w:t>
      </w:r>
    </w:p>
    <w:p w:rsidR="00CF4C54" w:rsidRDefault="00CF4C54" w:rsidP="00CF4C54">
      <w:pPr>
        <w:spacing w:after="0" w:line="480" w:lineRule="auto"/>
        <w:ind w:left="900"/>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ataupun</w:t>
      </w:r>
      <w:proofErr w:type="gramEnd"/>
      <w:r>
        <w:rPr>
          <w:rFonts w:ascii="Times New Roman" w:eastAsiaTheme="minorEastAsia" w:hAnsi="Times New Roman" w:cs="Times New Roman"/>
          <w:sz w:val="24"/>
          <w:szCs w:val="24"/>
        </w:rPr>
        <w:t xml:space="preserve"> penurunan variabel dependen yang didasarkan variabel   responden. </w:t>
      </w:r>
      <w:proofErr w:type="gramStart"/>
      <w:r>
        <w:rPr>
          <w:rFonts w:ascii="Times New Roman" w:eastAsiaTheme="minorEastAsia" w:hAnsi="Times New Roman" w:cs="Times New Roman"/>
          <w:sz w:val="24"/>
          <w:szCs w:val="24"/>
        </w:rPr>
        <w:t>Bila b (+) maka naik, dan bila (-) maka menjadi penurunan.</w:t>
      </w:r>
      <w:proofErr w:type="gramEnd"/>
    </w:p>
    <w:p w:rsidR="00B54724" w:rsidRPr="00B54724" w:rsidRDefault="00CF4C54" w:rsidP="00B54724">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w:t>
      </w:r>
      <w:r>
        <w:rPr>
          <w:rFonts w:ascii="Times New Roman" w:eastAsiaTheme="minorEastAsia" w:hAnsi="Times New Roman" w:cs="Times New Roman"/>
          <w:sz w:val="24"/>
          <w:szCs w:val="24"/>
        </w:rPr>
        <w:tab/>
        <w:t>= Jumlah responden</w:t>
      </w:r>
    </w:p>
    <w:p w:rsidR="00CF4C54" w:rsidRPr="00B44B08" w:rsidRDefault="00FA7394" w:rsidP="0006287B">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4.20</w:t>
      </w:r>
    </w:p>
    <w:p w:rsidR="007D6646" w:rsidRPr="001E4775" w:rsidRDefault="00CF4C54" w:rsidP="0006287B">
      <w:pPr>
        <w:spacing w:after="0" w:line="360" w:lineRule="auto"/>
        <w:jc w:val="center"/>
        <w:rPr>
          <w:rFonts w:ascii="Times New Roman" w:hAnsi="Times New Roman" w:cs="Times New Roman"/>
          <w:b/>
          <w:sz w:val="24"/>
          <w:szCs w:val="24"/>
        </w:rPr>
      </w:pPr>
      <w:r w:rsidRPr="00B44B08">
        <w:rPr>
          <w:rFonts w:ascii="Times New Roman" w:hAnsi="Times New Roman" w:cs="Times New Roman"/>
          <w:b/>
          <w:sz w:val="24"/>
          <w:szCs w:val="24"/>
        </w:rPr>
        <w:t>Uji Analisis Regresi Linier Sederhana</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178"/>
        <w:gridCol w:w="1331"/>
        <w:gridCol w:w="1331"/>
        <w:gridCol w:w="1469"/>
        <w:gridCol w:w="1025"/>
        <w:gridCol w:w="871"/>
      </w:tblGrid>
      <w:tr w:rsidR="001E4775" w:rsidRPr="00B54724" w:rsidTr="00BE28BE">
        <w:trPr>
          <w:cantSplit/>
        </w:trPr>
        <w:tc>
          <w:tcPr>
            <w:tcW w:w="7938" w:type="dxa"/>
            <w:gridSpan w:val="7"/>
            <w:tcBorders>
              <w:top w:val="nil"/>
              <w:left w:val="nil"/>
              <w:bottom w:val="nil"/>
              <w:right w:val="nil"/>
            </w:tcBorders>
            <w:shd w:val="clear" w:color="auto" w:fill="FFFFFF"/>
            <w:vAlign w:val="center"/>
          </w:tcPr>
          <w:p w:rsidR="001E4775" w:rsidRPr="00B54724" w:rsidRDefault="001E4775" w:rsidP="00BE28BE">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b/>
                <w:bCs/>
                <w:color w:val="000000"/>
                <w:sz w:val="18"/>
                <w:szCs w:val="18"/>
              </w:rPr>
              <w:t>Coefficients</w:t>
            </w:r>
            <w:r w:rsidRPr="00B54724">
              <w:rPr>
                <w:rFonts w:ascii="Arial" w:hAnsi="Arial" w:cs="Arial"/>
                <w:b/>
                <w:bCs/>
                <w:color w:val="000000"/>
                <w:sz w:val="18"/>
                <w:szCs w:val="18"/>
                <w:vertAlign w:val="superscript"/>
              </w:rPr>
              <w:t>a</w:t>
            </w:r>
          </w:p>
        </w:tc>
      </w:tr>
      <w:tr w:rsidR="001E4775" w:rsidRPr="00B54724" w:rsidTr="00BE28BE">
        <w:trPr>
          <w:cantSplit/>
        </w:trPr>
        <w:tc>
          <w:tcPr>
            <w:tcW w:w="1911" w:type="dxa"/>
            <w:gridSpan w:val="2"/>
            <w:vMerge w:val="restart"/>
            <w:tcBorders>
              <w:top w:val="single" w:sz="16" w:space="0" w:color="000000"/>
              <w:left w:val="single" w:sz="16" w:space="0" w:color="000000"/>
              <w:bottom w:val="nil"/>
              <w:right w:val="nil"/>
            </w:tcBorders>
            <w:shd w:val="clear" w:color="auto" w:fill="FFFFFF"/>
            <w:vAlign w:val="bottom"/>
          </w:tcPr>
          <w:p w:rsidR="001E4775" w:rsidRPr="00B54724" w:rsidRDefault="001E4775" w:rsidP="00BE28BE">
            <w:pPr>
              <w:autoSpaceDE w:val="0"/>
              <w:autoSpaceDN w:val="0"/>
              <w:adjustRightInd w:val="0"/>
              <w:spacing w:after="0" w:line="320" w:lineRule="atLeast"/>
              <w:ind w:left="60" w:right="60"/>
              <w:rPr>
                <w:rFonts w:ascii="Arial" w:hAnsi="Arial" w:cs="Arial"/>
                <w:color w:val="000000"/>
                <w:sz w:val="18"/>
                <w:szCs w:val="18"/>
              </w:rPr>
            </w:pPr>
            <w:r w:rsidRPr="00B54724">
              <w:rPr>
                <w:rFonts w:ascii="Arial" w:hAnsi="Arial" w:cs="Arial"/>
                <w:color w:val="000000"/>
                <w:sz w:val="18"/>
                <w:szCs w:val="18"/>
              </w:rPr>
              <w:t>Model</w:t>
            </w:r>
          </w:p>
        </w:tc>
        <w:tc>
          <w:tcPr>
            <w:tcW w:w="2662" w:type="dxa"/>
            <w:gridSpan w:val="2"/>
            <w:tcBorders>
              <w:top w:val="single" w:sz="16" w:space="0" w:color="000000"/>
              <w:left w:val="single" w:sz="16" w:space="0" w:color="000000"/>
            </w:tcBorders>
            <w:shd w:val="clear" w:color="auto" w:fill="FFFFFF"/>
            <w:vAlign w:val="bottom"/>
          </w:tcPr>
          <w:p w:rsidR="001E4775" w:rsidRPr="00B54724" w:rsidRDefault="001E4775" w:rsidP="00BE28BE">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Unstandardized Coefficients</w:t>
            </w:r>
          </w:p>
        </w:tc>
        <w:tc>
          <w:tcPr>
            <w:tcW w:w="1469" w:type="dxa"/>
            <w:tcBorders>
              <w:top w:val="single" w:sz="16" w:space="0" w:color="000000"/>
            </w:tcBorders>
            <w:shd w:val="clear" w:color="auto" w:fill="FFFFFF"/>
            <w:vAlign w:val="bottom"/>
          </w:tcPr>
          <w:p w:rsidR="001E4775" w:rsidRPr="00B54724" w:rsidRDefault="001E4775" w:rsidP="00BE28BE">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Standardized Coefficients</w:t>
            </w:r>
          </w:p>
        </w:tc>
        <w:tc>
          <w:tcPr>
            <w:tcW w:w="1025" w:type="dxa"/>
            <w:vMerge w:val="restart"/>
            <w:tcBorders>
              <w:top w:val="single" w:sz="16" w:space="0" w:color="000000"/>
            </w:tcBorders>
            <w:shd w:val="clear" w:color="auto" w:fill="FFFFFF"/>
            <w:vAlign w:val="bottom"/>
          </w:tcPr>
          <w:p w:rsidR="001E4775" w:rsidRPr="00B54724" w:rsidRDefault="001E4775" w:rsidP="00BE28BE">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T</w:t>
            </w:r>
          </w:p>
        </w:tc>
        <w:tc>
          <w:tcPr>
            <w:tcW w:w="871" w:type="dxa"/>
            <w:vMerge w:val="restart"/>
            <w:tcBorders>
              <w:top w:val="single" w:sz="16" w:space="0" w:color="000000"/>
              <w:right w:val="single" w:sz="16" w:space="0" w:color="000000"/>
            </w:tcBorders>
            <w:shd w:val="clear" w:color="auto" w:fill="FFFFFF"/>
            <w:vAlign w:val="bottom"/>
          </w:tcPr>
          <w:p w:rsidR="001E4775" w:rsidRPr="00B54724" w:rsidRDefault="001E4775" w:rsidP="00BE28BE">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Sig.</w:t>
            </w:r>
          </w:p>
        </w:tc>
      </w:tr>
      <w:tr w:rsidR="001E4775" w:rsidRPr="00B54724" w:rsidTr="00BE28BE">
        <w:trPr>
          <w:cantSplit/>
        </w:trPr>
        <w:tc>
          <w:tcPr>
            <w:tcW w:w="1911" w:type="dxa"/>
            <w:gridSpan w:val="2"/>
            <w:vMerge/>
            <w:tcBorders>
              <w:top w:val="single" w:sz="16" w:space="0" w:color="000000"/>
              <w:left w:val="single" w:sz="16" w:space="0" w:color="000000"/>
              <w:bottom w:val="nil"/>
              <w:right w:val="nil"/>
            </w:tcBorders>
            <w:shd w:val="clear" w:color="auto" w:fill="FFFFFF"/>
            <w:vAlign w:val="bottom"/>
          </w:tcPr>
          <w:p w:rsidR="001E4775" w:rsidRPr="00B54724" w:rsidRDefault="001E4775" w:rsidP="00BE28BE">
            <w:pPr>
              <w:autoSpaceDE w:val="0"/>
              <w:autoSpaceDN w:val="0"/>
              <w:adjustRightInd w:val="0"/>
              <w:spacing w:after="0" w:line="240" w:lineRule="auto"/>
              <w:rPr>
                <w:rFonts w:ascii="Arial" w:hAnsi="Arial" w:cs="Arial"/>
                <w:color w:val="000000"/>
                <w:sz w:val="18"/>
                <w:szCs w:val="18"/>
              </w:rPr>
            </w:pPr>
          </w:p>
        </w:tc>
        <w:tc>
          <w:tcPr>
            <w:tcW w:w="1331" w:type="dxa"/>
            <w:tcBorders>
              <w:left w:val="single" w:sz="16" w:space="0" w:color="000000"/>
              <w:bottom w:val="single" w:sz="16" w:space="0" w:color="000000"/>
            </w:tcBorders>
            <w:shd w:val="clear" w:color="auto" w:fill="FFFFFF"/>
            <w:vAlign w:val="bottom"/>
          </w:tcPr>
          <w:p w:rsidR="001E4775" w:rsidRPr="00B54724" w:rsidRDefault="001E4775" w:rsidP="00BE28BE">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B</w:t>
            </w:r>
          </w:p>
        </w:tc>
        <w:tc>
          <w:tcPr>
            <w:tcW w:w="1331" w:type="dxa"/>
            <w:tcBorders>
              <w:bottom w:val="single" w:sz="16" w:space="0" w:color="000000"/>
            </w:tcBorders>
            <w:shd w:val="clear" w:color="auto" w:fill="FFFFFF"/>
            <w:vAlign w:val="bottom"/>
          </w:tcPr>
          <w:p w:rsidR="001E4775" w:rsidRPr="00B54724" w:rsidRDefault="001E4775" w:rsidP="00BE28BE">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Std. Error</w:t>
            </w:r>
          </w:p>
        </w:tc>
        <w:tc>
          <w:tcPr>
            <w:tcW w:w="1469" w:type="dxa"/>
            <w:tcBorders>
              <w:bottom w:val="single" w:sz="16" w:space="0" w:color="000000"/>
            </w:tcBorders>
            <w:shd w:val="clear" w:color="auto" w:fill="FFFFFF"/>
            <w:vAlign w:val="bottom"/>
          </w:tcPr>
          <w:p w:rsidR="001E4775" w:rsidRPr="00B54724" w:rsidRDefault="001E4775" w:rsidP="00BE28BE">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Beta</w:t>
            </w:r>
          </w:p>
        </w:tc>
        <w:tc>
          <w:tcPr>
            <w:tcW w:w="1025" w:type="dxa"/>
            <w:vMerge/>
            <w:tcBorders>
              <w:top w:val="single" w:sz="16" w:space="0" w:color="000000"/>
            </w:tcBorders>
            <w:shd w:val="clear" w:color="auto" w:fill="FFFFFF"/>
            <w:vAlign w:val="bottom"/>
          </w:tcPr>
          <w:p w:rsidR="001E4775" w:rsidRPr="00B54724" w:rsidRDefault="001E4775" w:rsidP="00BE28BE">
            <w:pPr>
              <w:autoSpaceDE w:val="0"/>
              <w:autoSpaceDN w:val="0"/>
              <w:adjustRightInd w:val="0"/>
              <w:spacing w:after="0" w:line="240" w:lineRule="auto"/>
              <w:rPr>
                <w:rFonts w:ascii="Arial" w:hAnsi="Arial" w:cs="Arial"/>
                <w:color w:val="000000"/>
                <w:sz w:val="18"/>
                <w:szCs w:val="18"/>
              </w:rPr>
            </w:pPr>
          </w:p>
        </w:tc>
        <w:tc>
          <w:tcPr>
            <w:tcW w:w="871" w:type="dxa"/>
            <w:vMerge/>
            <w:tcBorders>
              <w:top w:val="single" w:sz="16" w:space="0" w:color="000000"/>
              <w:right w:val="single" w:sz="16" w:space="0" w:color="000000"/>
            </w:tcBorders>
            <w:shd w:val="clear" w:color="auto" w:fill="FFFFFF"/>
            <w:vAlign w:val="bottom"/>
          </w:tcPr>
          <w:p w:rsidR="001E4775" w:rsidRPr="00B54724" w:rsidRDefault="001E4775" w:rsidP="00BE28BE">
            <w:pPr>
              <w:autoSpaceDE w:val="0"/>
              <w:autoSpaceDN w:val="0"/>
              <w:adjustRightInd w:val="0"/>
              <w:spacing w:after="0" w:line="240" w:lineRule="auto"/>
              <w:rPr>
                <w:rFonts w:ascii="Arial" w:hAnsi="Arial" w:cs="Arial"/>
                <w:color w:val="000000"/>
                <w:sz w:val="18"/>
                <w:szCs w:val="18"/>
              </w:rPr>
            </w:pPr>
          </w:p>
        </w:tc>
      </w:tr>
      <w:tr w:rsidR="001E4775" w:rsidRPr="00B54724" w:rsidTr="00BE28BE">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tcPr>
          <w:p w:rsidR="001E4775" w:rsidRPr="00B54724" w:rsidRDefault="001E4775" w:rsidP="00BE28BE">
            <w:pPr>
              <w:autoSpaceDE w:val="0"/>
              <w:autoSpaceDN w:val="0"/>
              <w:adjustRightInd w:val="0"/>
              <w:spacing w:after="0" w:line="320" w:lineRule="atLeast"/>
              <w:ind w:left="60" w:right="60"/>
              <w:rPr>
                <w:rFonts w:ascii="Arial" w:hAnsi="Arial" w:cs="Arial"/>
                <w:color w:val="000000"/>
                <w:sz w:val="18"/>
                <w:szCs w:val="18"/>
              </w:rPr>
            </w:pPr>
            <w:r w:rsidRPr="00B54724">
              <w:rPr>
                <w:rFonts w:ascii="Arial" w:hAnsi="Arial" w:cs="Arial"/>
                <w:color w:val="000000"/>
                <w:sz w:val="18"/>
                <w:szCs w:val="18"/>
              </w:rPr>
              <w:t>1</w:t>
            </w:r>
          </w:p>
        </w:tc>
        <w:tc>
          <w:tcPr>
            <w:tcW w:w="1178" w:type="dxa"/>
            <w:tcBorders>
              <w:top w:val="single" w:sz="16" w:space="0" w:color="000000"/>
              <w:left w:val="nil"/>
              <w:bottom w:val="nil"/>
              <w:right w:val="single" w:sz="16" w:space="0" w:color="000000"/>
            </w:tcBorders>
            <w:shd w:val="clear" w:color="auto" w:fill="FFFFFF"/>
          </w:tcPr>
          <w:p w:rsidR="001E4775" w:rsidRPr="00B54724" w:rsidRDefault="001E4775" w:rsidP="00BE28BE">
            <w:pPr>
              <w:autoSpaceDE w:val="0"/>
              <w:autoSpaceDN w:val="0"/>
              <w:adjustRightInd w:val="0"/>
              <w:spacing w:after="0" w:line="320" w:lineRule="atLeast"/>
              <w:ind w:left="60" w:right="60"/>
              <w:rPr>
                <w:rFonts w:ascii="Arial" w:hAnsi="Arial" w:cs="Arial"/>
                <w:color w:val="000000"/>
                <w:sz w:val="18"/>
                <w:szCs w:val="18"/>
              </w:rPr>
            </w:pPr>
            <w:r w:rsidRPr="00B54724">
              <w:rPr>
                <w:rFonts w:ascii="Arial" w:hAnsi="Arial" w:cs="Arial"/>
                <w:color w:val="000000"/>
                <w:sz w:val="18"/>
                <w:szCs w:val="18"/>
              </w:rPr>
              <w:t>(Constant)</w:t>
            </w:r>
          </w:p>
        </w:tc>
        <w:tc>
          <w:tcPr>
            <w:tcW w:w="1331" w:type="dxa"/>
            <w:tcBorders>
              <w:top w:val="single" w:sz="16" w:space="0" w:color="000000"/>
              <w:left w:val="single" w:sz="16" w:space="0" w:color="000000"/>
              <w:bottom w:val="nil"/>
            </w:tcBorders>
            <w:shd w:val="clear" w:color="auto" w:fill="FFFFFF"/>
            <w:vAlign w:val="center"/>
          </w:tcPr>
          <w:p w:rsidR="001E4775" w:rsidRPr="00B54724" w:rsidRDefault="001E4775" w:rsidP="00BE28B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28.712</w:t>
            </w:r>
          </w:p>
        </w:tc>
        <w:tc>
          <w:tcPr>
            <w:tcW w:w="1331" w:type="dxa"/>
            <w:tcBorders>
              <w:top w:val="single" w:sz="16" w:space="0" w:color="000000"/>
              <w:bottom w:val="nil"/>
            </w:tcBorders>
            <w:shd w:val="clear" w:color="auto" w:fill="FFFFFF"/>
            <w:vAlign w:val="center"/>
          </w:tcPr>
          <w:p w:rsidR="001E4775" w:rsidRPr="00B54724" w:rsidRDefault="001E4775" w:rsidP="00BE28B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3.013</w:t>
            </w:r>
          </w:p>
        </w:tc>
        <w:tc>
          <w:tcPr>
            <w:tcW w:w="1469" w:type="dxa"/>
            <w:tcBorders>
              <w:top w:val="single" w:sz="16" w:space="0" w:color="000000"/>
              <w:bottom w:val="nil"/>
            </w:tcBorders>
            <w:shd w:val="clear" w:color="auto" w:fill="FFFFFF"/>
            <w:vAlign w:val="center"/>
          </w:tcPr>
          <w:p w:rsidR="001E4775" w:rsidRPr="00B54724" w:rsidRDefault="001E4775" w:rsidP="00BE28BE">
            <w:pPr>
              <w:autoSpaceDE w:val="0"/>
              <w:autoSpaceDN w:val="0"/>
              <w:adjustRightInd w:val="0"/>
              <w:spacing w:after="0" w:line="240" w:lineRule="auto"/>
              <w:rPr>
                <w:rFonts w:ascii="Times New Roman" w:hAnsi="Times New Roman" w:cs="Times New Roman"/>
                <w:sz w:val="24"/>
                <w:szCs w:val="24"/>
              </w:rPr>
            </w:pPr>
          </w:p>
        </w:tc>
        <w:tc>
          <w:tcPr>
            <w:tcW w:w="1025" w:type="dxa"/>
            <w:tcBorders>
              <w:top w:val="single" w:sz="16" w:space="0" w:color="000000"/>
              <w:bottom w:val="nil"/>
            </w:tcBorders>
            <w:shd w:val="clear" w:color="auto" w:fill="FFFFFF"/>
            <w:vAlign w:val="center"/>
          </w:tcPr>
          <w:p w:rsidR="001E4775" w:rsidRPr="00B54724" w:rsidRDefault="001E4775" w:rsidP="00BE28B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9.531</w:t>
            </w:r>
          </w:p>
        </w:tc>
        <w:tc>
          <w:tcPr>
            <w:tcW w:w="871" w:type="dxa"/>
            <w:tcBorders>
              <w:top w:val="single" w:sz="16" w:space="0" w:color="000000"/>
              <w:bottom w:val="nil"/>
              <w:right w:val="single" w:sz="16" w:space="0" w:color="000000"/>
            </w:tcBorders>
            <w:shd w:val="clear" w:color="auto" w:fill="FFFFFF"/>
            <w:vAlign w:val="center"/>
          </w:tcPr>
          <w:p w:rsidR="001E4775" w:rsidRPr="00B54724" w:rsidRDefault="001E4775" w:rsidP="00BE28BE">
            <w:pPr>
              <w:autoSpaceDE w:val="0"/>
              <w:autoSpaceDN w:val="0"/>
              <w:adjustRightInd w:val="0"/>
              <w:spacing w:after="0" w:line="320" w:lineRule="atLeast"/>
              <w:ind w:left="60" w:right="60"/>
              <w:jc w:val="right"/>
              <w:rPr>
                <w:rFonts w:ascii="Arial" w:hAnsi="Arial" w:cs="Arial"/>
                <w:color w:val="000000"/>
                <w:sz w:val="18"/>
                <w:szCs w:val="18"/>
              </w:rPr>
            </w:pPr>
            <w:r w:rsidRPr="00B54724">
              <w:rPr>
                <w:rFonts w:ascii="Arial" w:hAnsi="Arial" w:cs="Arial"/>
                <w:color w:val="000000"/>
                <w:sz w:val="18"/>
                <w:szCs w:val="18"/>
              </w:rPr>
              <w:t>.000</w:t>
            </w:r>
          </w:p>
        </w:tc>
      </w:tr>
      <w:tr w:rsidR="001E4775" w:rsidRPr="00B54724" w:rsidTr="00BE28BE">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1E4775" w:rsidRPr="00B54724" w:rsidRDefault="001E4775" w:rsidP="00BE28BE">
            <w:pPr>
              <w:autoSpaceDE w:val="0"/>
              <w:autoSpaceDN w:val="0"/>
              <w:adjustRightInd w:val="0"/>
              <w:spacing w:after="0" w:line="240" w:lineRule="auto"/>
              <w:rPr>
                <w:rFonts w:ascii="Arial" w:hAnsi="Arial" w:cs="Arial"/>
                <w:color w:val="000000"/>
                <w:sz w:val="18"/>
                <w:szCs w:val="18"/>
              </w:rPr>
            </w:pPr>
          </w:p>
        </w:tc>
        <w:tc>
          <w:tcPr>
            <w:tcW w:w="1178" w:type="dxa"/>
            <w:tcBorders>
              <w:top w:val="nil"/>
              <w:left w:val="nil"/>
              <w:bottom w:val="single" w:sz="16" w:space="0" w:color="000000"/>
              <w:right w:val="single" w:sz="16" w:space="0" w:color="000000"/>
            </w:tcBorders>
            <w:shd w:val="clear" w:color="auto" w:fill="FFFFFF"/>
          </w:tcPr>
          <w:p w:rsidR="001E4775" w:rsidRPr="00B54724" w:rsidRDefault="001E4775" w:rsidP="00BE28BE">
            <w:pPr>
              <w:autoSpaceDE w:val="0"/>
              <w:autoSpaceDN w:val="0"/>
              <w:adjustRightInd w:val="0"/>
              <w:spacing w:after="0" w:line="320" w:lineRule="atLeast"/>
              <w:ind w:left="60" w:right="60"/>
              <w:rPr>
                <w:rFonts w:ascii="Arial" w:hAnsi="Arial" w:cs="Arial"/>
                <w:color w:val="000000"/>
                <w:sz w:val="18"/>
                <w:szCs w:val="18"/>
              </w:rPr>
            </w:pPr>
            <w:r w:rsidRPr="00B54724">
              <w:rPr>
                <w:rFonts w:ascii="Arial" w:hAnsi="Arial" w:cs="Arial"/>
                <w:color w:val="000000"/>
                <w:sz w:val="18"/>
                <w:szCs w:val="18"/>
              </w:rPr>
              <w:t>X</w:t>
            </w:r>
          </w:p>
        </w:tc>
        <w:tc>
          <w:tcPr>
            <w:tcW w:w="1331" w:type="dxa"/>
            <w:tcBorders>
              <w:top w:val="nil"/>
              <w:left w:val="single" w:sz="16" w:space="0" w:color="000000"/>
              <w:bottom w:val="single" w:sz="16" w:space="0" w:color="000000"/>
            </w:tcBorders>
            <w:shd w:val="clear" w:color="auto" w:fill="FFFFFF"/>
            <w:vAlign w:val="center"/>
          </w:tcPr>
          <w:p w:rsidR="001E4775" w:rsidRPr="00B54724" w:rsidRDefault="001E4775" w:rsidP="00BE28B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.306</w:t>
            </w:r>
          </w:p>
        </w:tc>
        <w:tc>
          <w:tcPr>
            <w:tcW w:w="1331" w:type="dxa"/>
            <w:tcBorders>
              <w:top w:val="nil"/>
              <w:bottom w:val="single" w:sz="16" w:space="0" w:color="000000"/>
            </w:tcBorders>
            <w:shd w:val="clear" w:color="auto" w:fill="FFFFFF"/>
            <w:vAlign w:val="center"/>
          </w:tcPr>
          <w:p w:rsidR="001E4775" w:rsidRPr="00B54724" w:rsidRDefault="001E4775" w:rsidP="00BE28B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.088</w:t>
            </w:r>
          </w:p>
        </w:tc>
        <w:tc>
          <w:tcPr>
            <w:tcW w:w="1469" w:type="dxa"/>
            <w:tcBorders>
              <w:top w:val="nil"/>
              <w:bottom w:val="single" w:sz="16" w:space="0" w:color="000000"/>
            </w:tcBorders>
            <w:shd w:val="clear" w:color="auto" w:fill="FFFFFF"/>
            <w:vAlign w:val="center"/>
          </w:tcPr>
          <w:p w:rsidR="001E4775" w:rsidRPr="00B54724" w:rsidRDefault="001E4775" w:rsidP="00BE28BE">
            <w:pPr>
              <w:autoSpaceDE w:val="0"/>
              <w:autoSpaceDN w:val="0"/>
              <w:adjustRightInd w:val="0"/>
              <w:spacing w:after="0" w:line="320" w:lineRule="atLeast"/>
              <w:ind w:left="60" w:right="60"/>
              <w:jc w:val="right"/>
              <w:rPr>
                <w:rFonts w:ascii="Arial" w:hAnsi="Arial" w:cs="Arial"/>
                <w:color w:val="000000"/>
                <w:sz w:val="18"/>
                <w:szCs w:val="18"/>
              </w:rPr>
            </w:pPr>
            <w:r w:rsidRPr="00B54724">
              <w:rPr>
                <w:rFonts w:ascii="Arial" w:hAnsi="Arial" w:cs="Arial"/>
                <w:color w:val="000000"/>
                <w:sz w:val="18"/>
                <w:szCs w:val="18"/>
              </w:rPr>
              <w:t>.330</w:t>
            </w:r>
          </w:p>
        </w:tc>
        <w:tc>
          <w:tcPr>
            <w:tcW w:w="1025" w:type="dxa"/>
            <w:tcBorders>
              <w:top w:val="nil"/>
              <w:bottom w:val="single" w:sz="16" w:space="0" w:color="000000"/>
            </w:tcBorders>
            <w:shd w:val="clear" w:color="auto" w:fill="FFFFFF"/>
            <w:vAlign w:val="center"/>
          </w:tcPr>
          <w:p w:rsidR="001E4775" w:rsidRPr="00B54724" w:rsidRDefault="001E4775" w:rsidP="00BE28B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3.4</w:t>
            </w:r>
            <w:r w:rsidRPr="00B54724">
              <w:rPr>
                <w:rFonts w:ascii="Arial" w:hAnsi="Arial" w:cs="Arial"/>
                <w:color w:val="000000"/>
                <w:sz w:val="18"/>
                <w:szCs w:val="18"/>
              </w:rPr>
              <w:t>5</w:t>
            </w:r>
            <w:r>
              <w:rPr>
                <w:rFonts w:ascii="Arial" w:hAnsi="Arial" w:cs="Arial"/>
                <w:color w:val="000000"/>
                <w:sz w:val="18"/>
                <w:szCs w:val="18"/>
              </w:rPr>
              <w:t>8</w:t>
            </w:r>
          </w:p>
        </w:tc>
        <w:tc>
          <w:tcPr>
            <w:tcW w:w="871" w:type="dxa"/>
            <w:tcBorders>
              <w:top w:val="nil"/>
              <w:bottom w:val="single" w:sz="16" w:space="0" w:color="000000"/>
              <w:right w:val="single" w:sz="16" w:space="0" w:color="000000"/>
            </w:tcBorders>
            <w:shd w:val="clear" w:color="auto" w:fill="FFFFFF"/>
            <w:vAlign w:val="center"/>
          </w:tcPr>
          <w:p w:rsidR="001E4775" w:rsidRPr="00B54724" w:rsidRDefault="001E4775" w:rsidP="00BE28BE">
            <w:pPr>
              <w:autoSpaceDE w:val="0"/>
              <w:autoSpaceDN w:val="0"/>
              <w:adjustRightInd w:val="0"/>
              <w:spacing w:after="0" w:line="320" w:lineRule="atLeast"/>
              <w:ind w:left="60" w:right="60"/>
              <w:jc w:val="right"/>
              <w:rPr>
                <w:rFonts w:ascii="Arial" w:hAnsi="Arial" w:cs="Arial"/>
                <w:color w:val="000000"/>
                <w:sz w:val="18"/>
                <w:szCs w:val="18"/>
              </w:rPr>
            </w:pPr>
            <w:r w:rsidRPr="00B54724">
              <w:rPr>
                <w:rFonts w:ascii="Arial" w:hAnsi="Arial" w:cs="Arial"/>
                <w:color w:val="000000"/>
                <w:sz w:val="18"/>
                <w:szCs w:val="18"/>
              </w:rPr>
              <w:t>.001</w:t>
            </w:r>
          </w:p>
        </w:tc>
      </w:tr>
      <w:tr w:rsidR="001E4775" w:rsidRPr="00B54724" w:rsidTr="00BE28BE">
        <w:trPr>
          <w:cantSplit/>
        </w:trPr>
        <w:tc>
          <w:tcPr>
            <w:tcW w:w="7938" w:type="dxa"/>
            <w:gridSpan w:val="7"/>
            <w:tcBorders>
              <w:top w:val="nil"/>
              <w:left w:val="nil"/>
              <w:bottom w:val="nil"/>
              <w:right w:val="nil"/>
            </w:tcBorders>
            <w:shd w:val="clear" w:color="auto" w:fill="FFFFFF"/>
          </w:tcPr>
          <w:p w:rsidR="001E4775" w:rsidRPr="00B54724" w:rsidRDefault="001E4775" w:rsidP="00BE28BE">
            <w:pPr>
              <w:autoSpaceDE w:val="0"/>
              <w:autoSpaceDN w:val="0"/>
              <w:adjustRightInd w:val="0"/>
              <w:spacing w:after="0" w:line="320" w:lineRule="atLeast"/>
              <w:ind w:left="60" w:right="60"/>
              <w:rPr>
                <w:rFonts w:ascii="Arial" w:hAnsi="Arial" w:cs="Arial"/>
                <w:color w:val="000000"/>
                <w:sz w:val="18"/>
                <w:szCs w:val="18"/>
              </w:rPr>
            </w:pPr>
            <w:r w:rsidRPr="00B54724">
              <w:rPr>
                <w:rFonts w:ascii="Arial" w:hAnsi="Arial" w:cs="Arial"/>
                <w:color w:val="000000"/>
                <w:sz w:val="18"/>
                <w:szCs w:val="18"/>
              </w:rPr>
              <w:t>a. Dependent Variable: Y</w:t>
            </w:r>
          </w:p>
        </w:tc>
      </w:tr>
    </w:tbl>
    <w:p w:rsidR="0006287B" w:rsidRDefault="0006287B" w:rsidP="0006287B">
      <w:pPr>
        <w:spacing w:after="0" w:line="360" w:lineRule="auto"/>
        <w:jc w:val="center"/>
        <w:rPr>
          <w:rFonts w:ascii="Times New Roman" w:hAnsi="Times New Roman" w:cs="Times New Roman"/>
          <w:b/>
          <w:sz w:val="24"/>
          <w:szCs w:val="24"/>
        </w:rPr>
      </w:pPr>
    </w:p>
    <w:p w:rsidR="00E375AF" w:rsidRPr="00E513B2" w:rsidRDefault="0093066F" w:rsidP="0006287B">
      <w:pPr>
        <w:spacing w:after="0" w:line="480" w:lineRule="auto"/>
        <w:jc w:val="center"/>
        <w:rPr>
          <w:rFonts w:ascii="Times New Roman" w:hAnsi="Times New Roman"/>
          <w:sz w:val="24"/>
          <w:szCs w:val="24"/>
        </w:rPr>
      </w:pPr>
      <w:proofErr w:type="gramStart"/>
      <w:r>
        <w:rPr>
          <w:rFonts w:ascii="Times New Roman" w:hAnsi="Times New Roman"/>
          <w:b/>
          <w:sz w:val="24"/>
          <w:szCs w:val="24"/>
        </w:rPr>
        <w:t>Sumber :</w:t>
      </w:r>
      <w:proofErr w:type="gramEnd"/>
      <w:r>
        <w:rPr>
          <w:rFonts w:ascii="Times New Roman" w:hAnsi="Times New Roman"/>
          <w:b/>
          <w:sz w:val="24"/>
          <w:szCs w:val="24"/>
        </w:rPr>
        <w:t xml:space="preserve"> Hasil Output SPSS Versi 23</w:t>
      </w:r>
    </w:p>
    <w:p w:rsidR="00E375AF" w:rsidRPr="00E54515" w:rsidRDefault="00E375AF" w:rsidP="00E375AF">
      <w:pPr>
        <w:spacing w:after="0" w:line="480" w:lineRule="auto"/>
        <w:ind w:firstLine="720"/>
        <w:jc w:val="both"/>
        <w:rPr>
          <w:rFonts w:ascii="Times New Roman" w:hAnsi="Times New Roman"/>
          <w:sz w:val="24"/>
          <w:szCs w:val="24"/>
        </w:rPr>
      </w:pPr>
      <w:r>
        <w:rPr>
          <w:rFonts w:ascii="Times New Roman" w:hAnsi="Times New Roman"/>
          <w:sz w:val="24"/>
          <w:szCs w:val="24"/>
        </w:rPr>
        <w:t xml:space="preserve">Hasil pengolahan data untuk regresi linier sederhana dengan menggunakan IBM SPSS versi </w:t>
      </w:r>
      <w:r w:rsidR="005E5C31">
        <w:rPr>
          <w:rFonts w:ascii="Times New Roman" w:hAnsi="Times New Roman"/>
          <w:sz w:val="24"/>
          <w:szCs w:val="24"/>
        </w:rPr>
        <w:t>23, dapat dilihat pada tabel 4.2</w:t>
      </w:r>
      <w:r w:rsidR="009375BD">
        <w:rPr>
          <w:rFonts w:ascii="Times New Roman" w:hAnsi="Times New Roman"/>
          <w:sz w:val="24"/>
          <w:szCs w:val="24"/>
        </w:rPr>
        <w:t>0</w:t>
      </w:r>
      <w:r>
        <w:rPr>
          <w:rFonts w:ascii="Times New Roman" w:hAnsi="Times New Roman"/>
          <w:sz w:val="24"/>
          <w:szCs w:val="24"/>
        </w:rPr>
        <w:t xml:space="preserve">, maka dapat disusun persamaan regresi linier sederhana sebagai </w:t>
      </w:r>
      <w:proofErr w:type="gramStart"/>
      <w:r>
        <w:rPr>
          <w:rFonts w:ascii="Times New Roman" w:hAnsi="Times New Roman"/>
          <w:sz w:val="24"/>
          <w:szCs w:val="24"/>
        </w:rPr>
        <w:t>berikut :</w:t>
      </w:r>
      <w:proofErr w:type="gramEnd"/>
    </w:p>
    <w:p w:rsidR="00E375AF" w:rsidRDefault="001E4775" w:rsidP="0006287B">
      <w:pPr>
        <w:spacing w:after="0" w:line="480" w:lineRule="auto"/>
        <w:rPr>
          <w:rFonts w:ascii="Times New Roman" w:hAnsi="Times New Roman"/>
          <w:b/>
          <w:sz w:val="24"/>
          <w:szCs w:val="24"/>
        </w:rPr>
      </w:pPr>
      <w:r>
        <w:rPr>
          <w:rFonts w:ascii="Times New Roman" w:hAnsi="Times New Roman"/>
          <w:b/>
          <w:sz w:val="24"/>
          <w:szCs w:val="24"/>
        </w:rPr>
        <w:lastRenderedPageBreak/>
        <w:t>Y = 28,712 + 0,30</w:t>
      </w:r>
      <w:r w:rsidR="00E375AF">
        <w:rPr>
          <w:rFonts w:ascii="Times New Roman" w:hAnsi="Times New Roman"/>
          <w:b/>
          <w:sz w:val="24"/>
          <w:szCs w:val="24"/>
        </w:rPr>
        <w:t xml:space="preserve">6 </w:t>
      </w:r>
      <w:r w:rsidR="00E375AF" w:rsidRPr="002D0825">
        <w:rPr>
          <w:rFonts w:ascii="Times New Roman" w:hAnsi="Times New Roman"/>
          <w:b/>
          <w:sz w:val="24"/>
          <w:szCs w:val="24"/>
        </w:rPr>
        <w:t>X</w:t>
      </w:r>
    </w:p>
    <w:p w:rsidR="00E375AF" w:rsidRDefault="00AE344C" w:rsidP="00E375AF">
      <w:pPr>
        <w:spacing w:after="0" w:line="480" w:lineRule="auto"/>
        <w:jc w:val="both"/>
        <w:rPr>
          <w:rFonts w:ascii="Times New Roman" w:hAnsi="Times New Roman"/>
          <w:sz w:val="24"/>
          <w:szCs w:val="24"/>
        </w:rPr>
      </w:pPr>
      <w:r>
        <w:rPr>
          <w:rFonts w:ascii="Times New Roman" w:hAnsi="Times New Roman"/>
          <w:sz w:val="24"/>
          <w:szCs w:val="24"/>
        </w:rPr>
        <w:t>Keterangan:</w:t>
      </w:r>
    </w:p>
    <w:p w:rsidR="00E375AF" w:rsidRDefault="00E375AF" w:rsidP="00E375AF">
      <w:pPr>
        <w:spacing w:after="0" w:line="480" w:lineRule="auto"/>
        <w:jc w:val="both"/>
        <w:rPr>
          <w:rFonts w:ascii="Times New Roman" w:hAnsi="Times New Roman"/>
          <w:sz w:val="24"/>
          <w:szCs w:val="24"/>
        </w:rPr>
      </w:pPr>
      <w:r>
        <w:rPr>
          <w:rFonts w:ascii="Times New Roman" w:hAnsi="Times New Roman"/>
          <w:sz w:val="24"/>
          <w:szCs w:val="24"/>
        </w:rPr>
        <w:t>X</w:t>
      </w:r>
      <w:r>
        <w:rPr>
          <w:rFonts w:ascii="Times New Roman" w:hAnsi="Times New Roman"/>
          <w:sz w:val="24"/>
          <w:szCs w:val="24"/>
        </w:rPr>
        <w:tab/>
        <w:t>= Sikap</w:t>
      </w:r>
    </w:p>
    <w:p w:rsidR="00AE344C" w:rsidRPr="00E375AF" w:rsidRDefault="00AE344C" w:rsidP="00E375AF">
      <w:pPr>
        <w:spacing w:after="0" w:line="480" w:lineRule="auto"/>
        <w:jc w:val="both"/>
        <w:rPr>
          <w:rFonts w:ascii="Times New Roman" w:hAnsi="Times New Roman"/>
          <w:sz w:val="24"/>
          <w:szCs w:val="24"/>
        </w:rPr>
      </w:pPr>
      <w:r>
        <w:rPr>
          <w:rFonts w:ascii="Times New Roman" w:hAnsi="Times New Roman"/>
          <w:sz w:val="24"/>
          <w:szCs w:val="24"/>
        </w:rPr>
        <w:t>Y</w:t>
      </w:r>
      <w:r>
        <w:rPr>
          <w:rFonts w:ascii="Times New Roman" w:hAnsi="Times New Roman"/>
          <w:sz w:val="24"/>
          <w:szCs w:val="24"/>
        </w:rPr>
        <w:tab/>
        <w:t>= Keputusan Pembelian</w:t>
      </w:r>
    </w:p>
    <w:p w:rsidR="00E375AF" w:rsidRDefault="00E375AF" w:rsidP="00E375AF">
      <w:pPr>
        <w:spacing w:after="0" w:line="480" w:lineRule="auto"/>
        <w:ind w:firstLine="709"/>
        <w:jc w:val="both"/>
        <w:rPr>
          <w:rFonts w:ascii="Times New Roman" w:hAnsi="Times New Roman"/>
          <w:sz w:val="24"/>
          <w:szCs w:val="24"/>
        </w:rPr>
      </w:pPr>
      <w:r>
        <w:rPr>
          <w:rFonts w:ascii="Times New Roman" w:hAnsi="Times New Roman"/>
          <w:sz w:val="24"/>
          <w:szCs w:val="24"/>
        </w:rPr>
        <w:t xml:space="preserve">Dari persamaan tersebut dapat diinterpretasikan sebagai </w:t>
      </w:r>
      <w:proofErr w:type="gramStart"/>
      <w:r>
        <w:rPr>
          <w:rFonts w:ascii="Times New Roman" w:hAnsi="Times New Roman"/>
          <w:sz w:val="24"/>
          <w:szCs w:val="24"/>
        </w:rPr>
        <w:t>berikut :</w:t>
      </w:r>
      <w:proofErr w:type="gramEnd"/>
    </w:p>
    <w:p w:rsidR="00E375AF" w:rsidRDefault="001E4775" w:rsidP="001E4775">
      <w:pPr>
        <w:spacing w:after="0" w:line="480" w:lineRule="auto"/>
        <w:ind w:firstLine="709"/>
        <w:jc w:val="both"/>
        <w:rPr>
          <w:rFonts w:ascii="Times New Roman" w:hAnsi="Times New Roman"/>
          <w:sz w:val="24"/>
          <w:szCs w:val="24"/>
        </w:rPr>
      </w:pPr>
      <w:proofErr w:type="gramStart"/>
      <w:r>
        <w:rPr>
          <w:rFonts w:ascii="Times New Roman" w:hAnsi="Times New Roman"/>
          <w:sz w:val="24"/>
          <w:szCs w:val="24"/>
        </w:rPr>
        <w:t xml:space="preserve">Konstanta sebesar 28,712 </w:t>
      </w:r>
      <w:r w:rsidR="00E375AF">
        <w:rPr>
          <w:rFonts w:ascii="Times New Roman" w:hAnsi="Times New Roman"/>
          <w:sz w:val="24"/>
          <w:szCs w:val="24"/>
        </w:rPr>
        <w:t>menyatakan bahwa nilai Keputusan Pembelian tanpa dip</w:t>
      </w:r>
      <w:r>
        <w:rPr>
          <w:rFonts w:ascii="Times New Roman" w:hAnsi="Times New Roman"/>
          <w:sz w:val="24"/>
          <w:szCs w:val="24"/>
        </w:rPr>
        <w:t>engaruhi Sikap adalah sebesar 28,712</w:t>
      </w:r>
      <w:r w:rsidR="00E375AF">
        <w:rPr>
          <w:rFonts w:ascii="Times New Roman" w:hAnsi="Times New Roman"/>
          <w:sz w:val="24"/>
          <w:szCs w:val="24"/>
        </w:rPr>
        <w:t>.</w:t>
      </w:r>
      <w:proofErr w:type="gramEnd"/>
      <w:r w:rsidR="00E375AF">
        <w:rPr>
          <w:rFonts w:ascii="Times New Roman" w:hAnsi="Times New Roman"/>
          <w:sz w:val="24"/>
          <w:szCs w:val="24"/>
        </w:rPr>
        <w:t xml:space="preserve"> </w:t>
      </w:r>
      <w:proofErr w:type="gramStart"/>
      <w:r w:rsidR="00E375AF">
        <w:rPr>
          <w:rFonts w:ascii="Times New Roman" w:hAnsi="Times New Roman"/>
          <w:sz w:val="24"/>
          <w:szCs w:val="24"/>
        </w:rPr>
        <w:t xml:space="preserve">Dan koefisien regresi X sebesar </w:t>
      </w:r>
      <w:r>
        <w:rPr>
          <w:rFonts w:ascii="Times New Roman" w:hAnsi="Times New Roman"/>
          <w:sz w:val="24"/>
          <w:szCs w:val="24"/>
        </w:rPr>
        <w:t>0,30</w:t>
      </w:r>
      <w:r w:rsidR="00E375AF">
        <w:rPr>
          <w:rFonts w:ascii="Times New Roman" w:hAnsi="Times New Roman"/>
          <w:sz w:val="24"/>
          <w:szCs w:val="24"/>
        </w:rPr>
        <w:t xml:space="preserve">6 menyatakan bahwa setiap penambahan satu nilai Sikap, maka nilai Keputusan </w:t>
      </w:r>
      <w:r>
        <w:rPr>
          <w:rFonts w:ascii="Times New Roman" w:hAnsi="Times New Roman"/>
          <w:sz w:val="24"/>
          <w:szCs w:val="24"/>
        </w:rPr>
        <w:t>Pembelian bertambah sebesar 0,30</w:t>
      </w:r>
      <w:r w:rsidR="00E375AF">
        <w:rPr>
          <w:rFonts w:ascii="Times New Roman" w:hAnsi="Times New Roman"/>
          <w:sz w:val="24"/>
          <w:szCs w:val="24"/>
        </w:rPr>
        <w:t>6.</w:t>
      </w:r>
      <w:proofErr w:type="gramEnd"/>
    </w:p>
    <w:p w:rsidR="00E375AF" w:rsidRDefault="00E375AF" w:rsidP="00E375AF">
      <w:pPr>
        <w:spacing w:after="0" w:line="480" w:lineRule="auto"/>
        <w:ind w:firstLine="720"/>
        <w:jc w:val="both"/>
        <w:rPr>
          <w:rFonts w:ascii="Times New Roman" w:hAnsi="Times New Roman"/>
          <w:sz w:val="24"/>
          <w:szCs w:val="24"/>
        </w:rPr>
      </w:pPr>
      <w:proofErr w:type="gramStart"/>
      <w:r>
        <w:rPr>
          <w:rFonts w:ascii="Times New Roman" w:hAnsi="Times New Roman"/>
          <w:sz w:val="24"/>
          <w:szCs w:val="24"/>
        </w:rPr>
        <w:t>Variabel Independen Sikap (X) menggambarkan bahwa Sikap mempunyai pengaruh positif terhadap Keputusan Pembelian (Y).</w:t>
      </w:r>
      <w:proofErr w:type="gramEnd"/>
      <w:r>
        <w:rPr>
          <w:rFonts w:ascii="Times New Roman" w:hAnsi="Times New Roman"/>
          <w:sz w:val="24"/>
          <w:szCs w:val="24"/>
        </w:rPr>
        <w:t xml:space="preserve"> Yang artinya jika nilai variabel X naik, maka nilai variabel Y juga naik dan sebaliknya.</w:t>
      </w:r>
    </w:p>
    <w:p w:rsidR="00E375AF" w:rsidRDefault="00E375AF" w:rsidP="00E375AF">
      <w:pPr>
        <w:spacing w:after="0" w:line="480" w:lineRule="auto"/>
        <w:ind w:firstLine="720"/>
        <w:jc w:val="both"/>
        <w:rPr>
          <w:rFonts w:ascii="Times New Roman" w:hAnsi="Times New Roman"/>
          <w:sz w:val="24"/>
          <w:szCs w:val="24"/>
        </w:rPr>
      </w:pPr>
    </w:p>
    <w:p w:rsidR="00E375AF" w:rsidRPr="0074678D" w:rsidRDefault="00FA7394" w:rsidP="00E375AF">
      <w:pPr>
        <w:pStyle w:val="Heading2"/>
        <w:spacing w:before="0" w:line="480" w:lineRule="auto"/>
      </w:pPr>
      <w:r>
        <w:t>4.5</w:t>
      </w:r>
      <w:r w:rsidR="006565DD">
        <w:t>.2</w:t>
      </w:r>
      <w:r w:rsidR="006565DD">
        <w:tab/>
      </w:r>
      <w:r w:rsidR="00E375AF" w:rsidRPr="0074678D">
        <w:t xml:space="preserve">Analisis Koefisien Determinasi </w:t>
      </w:r>
      <w:r w:rsidR="00E375AF" w:rsidRPr="0074678D">
        <w:rPr>
          <w:szCs w:val="24"/>
        </w:rPr>
        <w:t>(</w:t>
      </w:r>
      <w:r w:rsidR="00E375AF" w:rsidRPr="007E5C16">
        <w:rPr>
          <w:rFonts w:eastAsiaTheme="minorEastAsia"/>
          <w:szCs w:val="24"/>
        </w:rPr>
        <w:t>R</w:t>
      </w:r>
      <w:r w:rsidR="00E375AF" w:rsidRPr="007E5C16">
        <w:rPr>
          <w:rFonts w:eastAsiaTheme="minorEastAsia"/>
          <w:szCs w:val="24"/>
          <w:vertAlign w:val="superscript"/>
        </w:rPr>
        <w:t>2</w:t>
      </w:r>
      <w:r w:rsidR="00E375AF" w:rsidRPr="0074678D">
        <w:rPr>
          <w:szCs w:val="24"/>
        </w:rPr>
        <w:t>)</w:t>
      </w:r>
    </w:p>
    <w:p w:rsidR="005343DF" w:rsidRPr="000A07E2" w:rsidRDefault="00E375AF" w:rsidP="000A07E2">
      <w:pPr>
        <w:spacing w:after="0" w:line="480" w:lineRule="auto"/>
        <w:ind w:firstLine="720"/>
        <w:jc w:val="both"/>
        <w:rPr>
          <w:rFonts w:ascii="Times New Roman" w:eastAsiaTheme="minorEastAsia" w:hAnsi="Times New Roman"/>
          <w:sz w:val="24"/>
          <w:szCs w:val="24"/>
        </w:rPr>
      </w:pPr>
      <w:proofErr w:type="gramStart"/>
      <w:r w:rsidRPr="00852B80">
        <w:rPr>
          <w:rFonts w:ascii="Times New Roman" w:eastAsiaTheme="minorEastAsia" w:hAnsi="Times New Roman"/>
          <w:sz w:val="24"/>
          <w:szCs w:val="24"/>
        </w:rPr>
        <w:t>Untuk mengetahui besarnya pengaruh kontribusi suatu variabel X terhadap variabel Y dicari dengan menggunakan koefisien determinasi.</w:t>
      </w:r>
      <w:proofErr w:type="gramEnd"/>
      <w:r w:rsidRPr="00852B80">
        <w:rPr>
          <w:rFonts w:ascii="Times New Roman" w:eastAsiaTheme="minorEastAsia" w:hAnsi="Times New Roman"/>
          <w:sz w:val="24"/>
          <w:szCs w:val="24"/>
        </w:rPr>
        <w:t xml:space="preserve"> </w:t>
      </w:r>
      <w:proofErr w:type="gramStart"/>
      <w:r w:rsidRPr="00852B80">
        <w:rPr>
          <w:rFonts w:ascii="Times New Roman" w:eastAsiaTheme="minorEastAsia" w:hAnsi="Times New Roman"/>
          <w:sz w:val="24"/>
          <w:szCs w:val="24"/>
        </w:rPr>
        <w:t>Dalam analisis korelasi terhadap suatu angka yang disebut dengan koefisien determinasi, yang besarnya adalah ku</w:t>
      </w:r>
      <w:r>
        <w:rPr>
          <w:rFonts w:ascii="Times New Roman" w:eastAsiaTheme="minorEastAsia" w:hAnsi="Times New Roman"/>
          <w:sz w:val="24"/>
          <w:szCs w:val="24"/>
        </w:rPr>
        <w:t>adrat dari koefisien korelasi (R</w:t>
      </w:r>
      <w:r w:rsidRPr="00852B80">
        <w:rPr>
          <w:rFonts w:ascii="Times New Roman" w:eastAsiaTheme="minorEastAsia" w:hAnsi="Times New Roman"/>
          <w:sz w:val="24"/>
          <w:szCs w:val="24"/>
          <w:vertAlign w:val="superscript"/>
        </w:rPr>
        <w:t>2</w:t>
      </w:r>
      <w:r>
        <w:rPr>
          <w:rFonts w:ascii="Times New Roman" w:eastAsiaTheme="minorEastAsia" w:hAnsi="Times New Roman"/>
          <w:sz w:val="24"/>
          <w:szCs w:val="24"/>
        </w:rPr>
        <w:t>).</w:t>
      </w:r>
      <w:proofErr w:type="gramEnd"/>
    </w:p>
    <w:p w:rsidR="00E375AF" w:rsidRPr="00A464A9" w:rsidRDefault="009930F4" w:rsidP="0006287B">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w:t>
      </w:r>
      <w:r w:rsidR="00E375AF" w:rsidRPr="00A464A9">
        <w:rPr>
          <w:rFonts w:ascii="Times New Roman" w:hAnsi="Times New Roman" w:cs="Times New Roman"/>
          <w:b/>
          <w:sz w:val="24"/>
          <w:szCs w:val="24"/>
        </w:rPr>
        <w:t>2</w:t>
      </w:r>
      <w:r w:rsidR="00FA7394">
        <w:rPr>
          <w:rFonts w:ascii="Times New Roman" w:hAnsi="Times New Roman" w:cs="Times New Roman"/>
          <w:b/>
          <w:sz w:val="24"/>
          <w:szCs w:val="24"/>
        </w:rPr>
        <w:t>1</w:t>
      </w:r>
    </w:p>
    <w:p w:rsidR="001E4775" w:rsidRPr="00FD4F84" w:rsidRDefault="00E375AF" w:rsidP="0006287B">
      <w:pPr>
        <w:spacing w:after="0" w:line="360" w:lineRule="auto"/>
        <w:jc w:val="center"/>
        <w:rPr>
          <w:rFonts w:ascii="Times New Roman" w:hAnsi="Times New Roman" w:cs="Times New Roman"/>
          <w:b/>
          <w:sz w:val="24"/>
          <w:szCs w:val="24"/>
        </w:rPr>
      </w:pPr>
      <w:r w:rsidRPr="00A464A9">
        <w:rPr>
          <w:rFonts w:ascii="Times New Roman" w:hAnsi="Times New Roman" w:cs="Times New Roman"/>
          <w:b/>
          <w:sz w:val="24"/>
          <w:szCs w:val="24"/>
        </w:rPr>
        <w:t>Hasil Koefisien Determinasi</w:t>
      </w:r>
    </w:p>
    <w:tbl>
      <w:tblPr>
        <w:tblW w:w="6945" w:type="dxa"/>
        <w:tblInd w:w="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49"/>
        <w:gridCol w:w="1009"/>
        <w:gridCol w:w="1244"/>
        <w:gridCol w:w="1417"/>
        <w:gridCol w:w="2126"/>
      </w:tblGrid>
      <w:tr w:rsidR="001E4775" w:rsidRPr="001E4775" w:rsidTr="00FA7394">
        <w:trPr>
          <w:cantSplit/>
        </w:trPr>
        <w:tc>
          <w:tcPr>
            <w:tcW w:w="6945" w:type="dxa"/>
            <w:gridSpan w:val="5"/>
            <w:tcBorders>
              <w:top w:val="nil"/>
              <w:left w:val="nil"/>
              <w:bottom w:val="nil"/>
              <w:right w:val="nil"/>
            </w:tcBorders>
            <w:shd w:val="clear" w:color="auto" w:fill="FFFFFF"/>
            <w:vAlign w:val="center"/>
          </w:tcPr>
          <w:p w:rsidR="001E4775" w:rsidRPr="001E4775" w:rsidRDefault="001E4775" w:rsidP="001E4775">
            <w:pPr>
              <w:autoSpaceDE w:val="0"/>
              <w:autoSpaceDN w:val="0"/>
              <w:adjustRightInd w:val="0"/>
              <w:spacing w:after="0" w:line="320" w:lineRule="atLeast"/>
              <w:ind w:left="60" w:right="60"/>
              <w:jc w:val="center"/>
              <w:rPr>
                <w:rFonts w:ascii="Arial" w:hAnsi="Arial" w:cs="Arial"/>
                <w:color w:val="000000"/>
                <w:sz w:val="18"/>
                <w:szCs w:val="18"/>
              </w:rPr>
            </w:pPr>
            <w:r w:rsidRPr="001E4775">
              <w:rPr>
                <w:rFonts w:ascii="Arial" w:hAnsi="Arial" w:cs="Arial"/>
                <w:b/>
                <w:bCs/>
                <w:color w:val="000000"/>
                <w:sz w:val="18"/>
                <w:szCs w:val="18"/>
              </w:rPr>
              <w:t>Model Summary</w:t>
            </w:r>
            <w:r w:rsidRPr="001E4775">
              <w:rPr>
                <w:rFonts w:ascii="Arial" w:hAnsi="Arial" w:cs="Arial"/>
                <w:b/>
                <w:bCs/>
                <w:color w:val="000000"/>
                <w:sz w:val="18"/>
                <w:szCs w:val="18"/>
                <w:vertAlign w:val="superscript"/>
              </w:rPr>
              <w:t>b</w:t>
            </w:r>
          </w:p>
        </w:tc>
      </w:tr>
      <w:tr w:rsidR="001E4775" w:rsidRPr="001E4775" w:rsidTr="00FA7394">
        <w:trPr>
          <w:cantSplit/>
        </w:trPr>
        <w:tc>
          <w:tcPr>
            <w:tcW w:w="114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1E4775" w:rsidRPr="001E4775" w:rsidRDefault="001E4775" w:rsidP="001E4775">
            <w:pPr>
              <w:autoSpaceDE w:val="0"/>
              <w:autoSpaceDN w:val="0"/>
              <w:adjustRightInd w:val="0"/>
              <w:spacing w:after="0" w:line="320" w:lineRule="atLeast"/>
              <w:ind w:left="60" w:right="60"/>
              <w:rPr>
                <w:rFonts w:ascii="Arial" w:hAnsi="Arial" w:cs="Arial"/>
                <w:color w:val="000000"/>
                <w:sz w:val="18"/>
                <w:szCs w:val="18"/>
              </w:rPr>
            </w:pPr>
            <w:r w:rsidRPr="001E4775">
              <w:rPr>
                <w:rFonts w:ascii="Arial" w:hAnsi="Arial" w:cs="Arial"/>
                <w:color w:val="000000"/>
                <w:sz w:val="18"/>
                <w:szCs w:val="18"/>
              </w:rPr>
              <w:t>Model</w:t>
            </w:r>
          </w:p>
        </w:tc>
        <w:tc>
          <w:tcPr>
            <w:tcW w:w="1009" w:type="dxa"/>
            <w:tcBorders>
              <w:top w:val="single" w:sz="16" w:space="0" w:color="000000"/>
              <w:left w:val="single" w:sz="16" w:space="0" w:color="000000"/>
              <w:bottom w:val="single" w:sz="16" w:space="0" w:color="000000"/>
            </w:tcBorders>
            <w:shd w:val="clear" w:color="auto" w:fill="FFFFFF"/>
            <w:vAlign w:val="bottom"/>
          </w:tcPr>
          <w:p w:rsidR="001E4775" w:rsidRPr="001E4775" w:rsidRDefault="001E4775" w:rsidP="001E4775">
            <w:pPr>
              <w:autoSpaceDE w:val="0"/>
              <w:autoSpaceDN w:val="0"/>
              <w:adjustRightInd w:val="0"/>
              <w:spacing w:after="0" w:line="320" w:lineRule="atLeast"/>
              <w:ind w:left="60" w:right="60"/>
              <w:jc w:val="center"/>
              <w:rPr>
                <w:rFonts w:ascii="Arial" w:hAnsi="Arial" w:cs="Arial"/>
                <w:color w:val="000000"/>
                <w:sz w:val="18"/>
                <w:szCs w:val="18"/>
              </w:rPr>
            </w:pPr>
            <w:r w:rsidRPr="001E4775">
              <w:rPr>
                <w:rFonts w:ascii="Arial" w:hAnsi="Arial" w:cs="Arial"/>
                <w:color w:val="000000"/>
                <w:sz w:val="18"/>
                <w:szCs w:val="18"/>
              </w:rPr>
              <w:t>R</w:t>
            </w:r>
          </w:p>
        </w:tc>
        <w:tc>
          <w:tcPr>
            <w:tcW w:w="1244" w:type="dxa"/>
            <w:tcBorders>
              <w:top w:val="single" w:sz="16" w:space="0" w:color="000000"/>
              <w:bottom w:val="single" w:sz="16" w:space="0" w:color="000000"/>
            </w:tcBorders>
            <w:shd w:val="clear" w:color="auto" w:fill="FFFFFF"/>
            <w:vAlign w:val="bottom"/>
          </w:tcPr>
          <w:p w:rsidR="001E4775" w:rsidRPr="001E4775" w:rsidRDefault="001E4775" w:rsidP="001E4775">
            <w:pPr>
              <w:autoSpaceDE w:val="0"/>
              <w:autoSpaceDN w:val="0"/>
              <w:adjustRightInd w:val="0"/>
              <w:spacing w:after="0" w:line="320" w:lineRule="atLeast"/>
              <w:ind w:left="60" w:right="60"/>
              <w:jc w:val="center"/>
              <w:rPr>
                <w:rFonts w:ascii="Arial" w:hAnsi="Arial" w:cs="Arial"/>
                <w:color w:val="000000"/>
                <w:sz w:val="18"/>
                <w:szCs w:val="18"/>
              </w:rPr>
            </w:pPr>
            <w:r w:rsidRPr="001E4775">
              <w:rPr>
                <w:rFonts w:ascii="Arial" w:hAnsi="Arial" w:cs="Arial"/>
                <w:color w:val="000000"/>
                <w:sz w:val="18"/>
                <w:szCs w:val="18"/>
              </w:rPr>
              <w:t>R Square</w:t>
            </w:r>
          </w:p>
        </w:tc>
        <w:tc>
          <w:tcPr>
            <w:tcW w:w="1417" w:type="dxa"/>
            <w:tcBorders>
              <w:top w:val="single" w:sz="16" w:space="0" w:color="000000"/>
              <w:bottom w:val="single" w:sz="16" w:space="0" w:color="000000"/>
            </w:tcBorders>
            <w:shd w:val="clear" w:color="auto" w:fill="FFFFFF"/>
            <w:vAlign w:val="bottom"/>
          </w:tcPr>
          <w:p w:rsidR="001E4775" w:rsidRPr="001E4775" w:rsidRDefault="001E4775" w:rsidP="001E4775">
            <w:pPr>
              <w:autoSpaceDE w:val="0"/>
              <w:autoSpaceDN w:val="0"/>
              <w:adjustRightInd w:val="0"/>
              <w:spacing w:after="0" w:line="320" w:lineRule="atLeast"/>
              <w:ind w:left="60" w:right="60"/>
              <w:jc w:val="center"/>
              <w:rPr>
                <w:rFonts w:ascii="Arial" w:hAnsi="Arial" w:cs="Arial"/>
                <w:color w:val="000000"/>
                <w:sz w:val="18"/>
                <w:szCs w:val="18"/>
              </w:rPr>
            </w:pPr>
            <w:r w:rsidRPr="001E4775">
              <w:rPr>
                <w:rFonts w:ascii="Arial" w:hAnsi="Arial" w:cs="Arial"/>
                <w:color w:val="000000"/>
                <w:sz w:val="18"/>
                <w:szCs w:val="18"/>
              </w:rPr>
              <w:t>Adjusted R Square</w:t>
            </w:r>
          </w:p>
        </w:tc>
        <w:tc>
          <w:tcPr>
            <w:tcW w:w="2126" w:type="dxa"/>
            <w:tcBorders>
              <w:top w:val="single" w:sz="16" w:space="0" w:color="000000"/>
              <w:bottom w:val="single" w:sz="16" w:space="0" w:color="000000"/>
              <w:right w:val="single" w:sz="16" w:space="0" w:color="000000"/>
            </w:tcBorders>
            <w:shd w:val="clear" w:color="auto" w:fill="FFFFFF"/>
            <w:vAlign w:val="bottom"/>
          </w:tcPr>
          <w:p w:rsidR="001E4775" w:rsidRPr="001E4775" w:rsidRDefault="001E4775" w:rsidP="001E4775">
            <w:pPr>
              <w:autoSpaceDE w:val="0"/>
              <w:autoSpaceDN w:val="0"/>
              <w:adjustRightInd w:val="0"/>
              <w:spacing w:after="0" w:line="320" w:lineRule="atLeast"/>
              <w:ind w:left="60" w:right="60"/>
              <w:jc w:val="center"/>
              <w:rPr>
                <w:rFonts w:ascii="Arial" w:hAnsi="Arial" w:cs="Arial"/>
                <w:color w:val="000000"/>
                <w:sz w:val="18"/>
                <w:szCs w:val="18"/>
              </w:rPr>
            </w:pPr>
            <w:r w:rsidRPr="001E4775">
              <w:rPr>
                <w:rFonts w:ascii="Arial" w:hAnsi="Arial" w:cs="Arial"/>
                <w:color w:val="000000"/>
                <w:sz w:val="18"/>
                <w:szCs w:val="18"/>
              </w:rPr>
              <w:t>Std. Error of the Estimate</w:t>
            </w:r>
          </w:p>
        </w:tc>
      </w:tr>
      <w:tr w:rsidR="001E4775" w:rsidRPr="001E4775" w:rsidTr="00FA7394">
        <w:trPr>
          <w:cantSplit/>
        </w:trPr>
        <w:tc>
          <w:tcPr>
            <w:tcW w:w="1149" w:type="dxa"/>
            <w:tcBorders>
              <w:top w:val="single" w:sz="16" w:space="0" w:color="000000"/>
              <w:left w:val="single" w:sz="16" w:space="0" w:color="000000"/>
              <w:bottom w:val="single" w:sz="16" w:space="0" w:color="000000"/>
              <w:right w:val="single" w:sz="16" w:space="0" w:color="000000"/>
            </w:tcBorders>
            <w:shd w:val="clear" w:color="auto" w:fill="FFFFFF"/>
          </w:tcPr>
          <w:p w:rsidR="001E4775" w:rsidRPr="001E4775" w:rsidRDefault="001E4775" w:rsidP="001E4775">
            <w:pPr>
              <w:autoSpaceDE w:val="0"/>
              <w:autoSpaceDN w:val="0"/>
              <w:adjustRightInd w:val="0"/>
              <w:spacing w:after="0" w:line="320" w:lineRule="atLeast"/>
              <w:ind w:left="60" w:right="60"/>
              <w:rPr>
                <w:rFonts w:ascii="Arial" w:hAnsi="Arial" w:cs="Arial"/>
                <w:color w:val="000000"/>
                <w:sz w:val="18"/>
                <w:szCs w:val="18"/>
              </w:rPr>
            </w:pPr>
            <w:r w:rsidRPr="001E4775">
              <w:rPr>
                <w:rFonts w:ascii="Arial" w:hAnsi="Arial" w:cs="Arial"/>
                <w:color w:val="000000"/>
                <w:sz w:val="18"/>
                <w:szCs w:val="18"/>
              </w:rPr>
              <w:t>1</w:t>
            </w:r>
          </w:p>
        </w:tc>
        <w:tc>
          <w:tcPr>
            <w:tcW w:w="1009" w:type="dxa"/>
            <w:tcBorders>
              <w:top w:val="single" w:sz="16" w:space="0" w:color="000000"/>
              <w:left w:val="single" w:sz="16" w:space="0" w:color="000000"/>
              <w:bottom w:val="single" w:sz="16" w:space="0" w:color="000000"/>
            </w:tcBorders>
            <w:shd w:val="clear" w:color="auto" w:fill="FFFFFF"/>
            <w:vAlign w:val="center"/>
          </w:tcPr>
          <w:p w:rsidR="001E4775" w:rsidRPr="001E4775" w:rsidRDefault="001E4775" w:rsidP="001E4775">
            <w:pPr>
              <w:autoSpaceDE w:val="0"/>
              <w:autoSpaceDN w:val="0"/>
              <w:adjustRightInd w:val="0"/>
              <w:spacing w:after="0" w:line="320" w:lineRule="atLeast"/>
              <w:ind w:left="60" w:right="60"/>
              <w:jc w:val="right"/>
              <w:rPr>
                <w:rFonts w:ascii="Arial" w:hAnsi="Arial" w:cs="Arial"/>
                <w:color w:val="000000"/>
                <w:sz w:val="18"/>
                <w:szCs w:val="18"/>
              </w:rPr>
            </w:pPr>
            <w:r w:rsidRPr="001E4775">
              <w:rPr>
                <w:rFonts w:ascii="Arial" w:hAnsi="Arial" w:cs="Arial"/>
                <w:color w:val="000000"/>
                <w:sz w:val="18"/>
                <w:szCs w:val="18"/>
              </w:rPr>
              <w:t>.330</w:t>
            </w:r>
            <w:r w:rsidRPr="001E4775">
              <w:rPr>
                <w:rFonts w:ascii="Arial" w:hAnsi="Arial" w:cs="Arial"/>
                <w:color w:val="000000"/>
                <w:sz w:val="18"/>
                <w:szCs w:val="18"/>
                <w:vertAlign w:val="superscript"/>
              </w:rPr>
              <w:t>a</w:t>
            </w:r>
          </w:p>
        </w:tc>
        <w:tc>
          <w:tcPr>
            <w:tcW w:w="1244" w:type="dxa"/>
            <w:tcBorders>
              <w:top w:val="single" w:sz="16" w:space="0" w:color="000000"/>
              <w:bottom w:val="single" w:sz="16" w:space="0" w:color="000000"/>
            </w:tcBorders>
            <w:shd w:val="clear" w:color="auto" w:fill="FFFFFF"/>
            <w:vAlign w:val="center"/>
          </w:tcPr>
          <w:p w:rsidR="001E4775" w:rsidRPr="001E4775" w:rsidRDefault="001E4775" w:rsidP="001E4775">
            <w:pPr>
              <w:autoSpaceDE w:val="0"/>
              <w:autoSpaceDN w:val="0"/>
              <w:adjustRightInd w:val="0"/>
              <w:spacing w:after="0" w:line="320" w:lineRule="atLeast"/>
              <w:ind w:left="60" w:right="60"/>
              <w:jc w:val="right"/>
              <w:rPr>
                <w:rFonts w:ascii="Arial" w:hAnsi="Arial" w:cs="Arial"/>
                <w:color w:val="000000"/>
                <w:sz w:val="18"/>
                <w:szCs w:val="18"/>
              </w:rPr>
            </w:pPr>
            <w:r w:rsidRPr="001E4775">
              <w:rPr>
                <w:rFonts w:ascii="Arial" w:hAnsi="Arial" w:cs="Arial"/>
                <w:color w:val="000000"/>
                <w:sz w:val="18"/>
                <w:szCs w:val="18"/>
              </w:rPr>
              <w:t>.109</w:t>
            </w:r>
          </w:p>
        </w:tc>
        <w:tc>
          <w:tcPr>
            <w:tcW w:w="1417" w:type="dxa"/>
            <w:tcBorders>
              <w:top w:val="single" w:sz="16" w:space="0" w:color="000000"/>
              <w:bottom w:val="single" w:sz="16" w:space="0" w:color="000000"/>
            </w:tcBorders>
            <w:shd w:val="clear" w:color="auto" w:fill="FFFFFF"/>
            <w:vAlign w:val="center"/>
          </w:tcPr>
          <w:p w:rsidR="001E4775" w:rsidRPr="001E4775" w:rsidRDefault="001E4775" w:rsidP="001E4775">
            <w:pPr>
              <w:autoSpaceDE w:val="0"/>
              <w:autoSpaceDN w:val="0"/>
              <w:adjustRightInd w:val="0"/>
              <w:spacing w:after="0" w:line="320" w:lineRule="atLeast"/>
              <w:ind w:left="60" w:right="60"/>
              <w:jc w:val="right"/>
              <w:rPr>
                <w:rFonts w:ascii="Arial" w:hAnsi="Arial" w:cs="Arial"/>
                <w:color w:val="000000"/>
                <w:sz w:val="18"/>
                <w:szCs w:val="18"/>
              </w:rPr>
            </w:pPr>
            <w:r w:rsidRPr="001E4775">
              <w:rPr>
                <w:rFonts w:ascii="Arial" w:hAnsi="Arial" w:cs="Arial"/>
                <w:color w:val="000000"/>
                <w:sz w:val="18"/>
                <w:szCs w:val="18"/>
              </w:rPr>
              <w:t>.100</w:t>
            </w:r>
          </w:p>
        </w:tc>
        <w:tc>
          <w:tcPr>
            <w:tcW w:w="2126" w:type="dxa"/>
            <w:tcBorders>
              <w:top w:val="single" w:sz="16" w:space="0" w:color="000000"/>
              <w:bottom w:val="single" w:sz="16" w:space="0" w:color="000000"/>
              <w:right w:val="single" w:sz="16" w:space="0" w:color="000000"/>
            </w:tcBorders>
            <w:shd w:val="clear" w:color="auto" w:fill="FFFFFF"/>
            <w:vAlign w:val="center"/>
          </w:tcPr>
          <w:p w:rsidR="001E4775" w:rsidRPr="001E4775" w:rsidRDefault="001E4775" w:rsidP="001E4775">
            <w:pPr>
              <w:autoSpaceDE w:val="0"/>
              <w:autoSpaceDN w:val="0"/>
              <w:adjustRightInd w:val="0"/>
              <w:spacing w:after="0" w:line="320" w:lineRule="atLeast"/>
              <w:ind w:left="60" w:right="60"/>
              <w:jc w:val="right"/>
              <w:rPr>
                <w:rFonts w:ascii="Arial" w:hAnsi="Arial" w:cs="Arial"/>
                <w:color w:val="000000"/>
                <w:sz w:val="18"/>
                <w:szCs w:val="18"/>
              </w:rPr>
            </w:pPr>
            <w:r w:rsidRPr="001E4775">
              <w:rPr>
                <w:rFonts w:ascii="Arial" w:hAnsi="Arial" w:cs="Arial"/>
                <w:color w:val="000000"/>
                <w:sz w:val="18"/>
                <w:szCs w:val="18"/>
              </w:rPr>
              <w:t>5.49731</w:t>
            </w:r>
          </w:p>
        </w:tc>
      </w:tr>
      <w:tr w:rsidR="001E4775" w:rsidRPr="001E4775" w:rsidTr="00FA7394">
        <w:trPr>
          <w:cantSplit/>
        </w:trPr>
        <w:tc>
          <w:tcPr>
            <w:tcW w:w="6945" w:type="dxa"/>
            <w:gridSpan w:val="5"/>
            <w:tcBorders>
              <w:top w:val="nil"/>
              <w:left w:val="nil"/>
              <w:bottom w:val="nil"/>
              <w:right w:val="nil"/>
            </w:tcBorders>
            <w:shd w:val="clear" w:color="auto" w:fill="FFFFFF"/>
          </w:tcPr>
          <w:p w:rsidR="001E4775" w:rsidRPr="001E4775" w:rsidRDefault="001E4775" w:rsidP="001E4775">
            <w:pPr>
              <w:autoSpaceDE w:val="0"/>
              <w:autoSpaceDN w:val="0"/>
              <w:adjustRightInd w:val="0"/>
              <w:spacing w:after="0" w:line="320" w:lineRule="atLeast"/>
              <w:ind w:left="60" w:right="60"/>
              <w:rPr>
                <w:rFonts w:ascii="Arial" w:hAnsi="Arial" w:cs="Arial"/>
                <w:color w:val="000000"/>
                <w:sz w:val="18"/>
                <w:szCs w:val="18"/>
              </w:rPr>
            </w:pPr>
            <w:r w:rsidRPr="001E4775">
              <w:rPr>
                <w:rFonts w:ascii="Arial" w:hAnsi="Arial" w:cs="Arial"/>
                <w:color w:val="000000"/>
                <w:sz w:val="18"/>
                <w:szCs w:val="18"/>
              </w:rPr>
              <w:t>a. Predictors: (Constant), X</w:t>
            </w:r>
          </w:p>
        </w:tc>
      </w:tr>
      <w:tr w:rsidR="001E4775" w:rsidRPr="001E4775" w:rsidTr="00FA7394">
        <w:trPr>
          <w:cantSplit/>
        </w:trPr>
        <w:tc>
          <w:tcPr>
            <w:tcW w:w="6945" w:type="dxa"/>
            <w:gridSpan w:val="5"/>
            <w:tcBorders>
              <w:top w:val="nil"/>
              <w:left w:val="nil"/>
              <w:bottom w:val="nil"/>
              <w:right w:val="nil"/>
            </w:tcBorders>
            <w:shd w:val="clear" w:color="auto" w:fill="FFFFFF"/>
          </w:tcPr>
          <w:p w:rsidR="001E4775" w:rsidRPr="001E4775" w:rsidRDefault="001E4775" w:rsidP="001E4775">
            <w:pPr>
              <w:autoSpaceDE w:val="0"/>
              <w:autoSpaceDN w:val="0"/>
              <w:adjustRightInd w:val="0"/>
              <w:spacing w:after="0" w:line="320" w:lineRule="atLeast"/>
              <w:ind w:left="60" w:right="60"/>
              <w:rPr>
                <w:rFonts w:ascii="Arial" w:hAnsi="Arial" w:cs="Arial"/>
                <w:color w:val="000000"/>
                <w:sz w:val="18"/>
                <w:szCs w:val="18"/>
              </w:rPr>
            </w:pPr>
            <w:r w:rsidRPr="001E4775">
              <w:rPr>
                <w:rFonts w:ascii="Arial" w:hAnsi="Arial" w:cs="Arial"/>
                <w:color w:val="000000"/>
                <w:sz w:val="18"/>
                <w:szCs w:val="18"/>
              </w:rPr>
              <w:t>b. Dependent Variable: Y</w:t>
            </w:r>
          </w:p>
        </w:tc>
      </w:tr>
    </w:tbl>
    <w:p w:rsidR="00F20A5A" w:rsidRPr="00F20A5A" w:rsidRDefault="0093066F" w:rsidP="000A07E2">
      <w:pPr>
        <w:spacing w:after="0" w:line="48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Hasil Output SPSS Versi 23</w:t>
      </w:r>
    </w:p>
    <w:p w:rsidR="00F20A5A" w:rsidRDefault="005E5C31" w:rsidP="00F20A5A">
      <w:pPr>
        <w:tabs>
          <w:tab w:val="center" w:pos="3968"/>
          <w:tab w:val="left" w:pos="6095"/>
        </w:tabs>
        <w:spacing w:after="0" w:line="480" w:lineRule="auto"/>
        <w:ind w:firstLine="709"/>
        <w:jc w:val="both"/>
        <w:rPr>
          <w:rFonts w:ascii="Times New Roman" w:hAnsi="Times New Roman"/>
          <w:sz w:val="24"/>
          <w:szCs w:val="24"/>
        </w:rPr>
      </w:pPr>
      <w:proofErr w:type="gramStart"/>
      <w:r>
        <w:rPr>
          <w:rFonts w:ascii="Times New Roman" w:hAnsi="Times New Roman"/>
          <w:sz w:val="24"/>
        </w:rPr>
        <w:lastRenderedPageBreak/>
        <w:t>Berdasarkan tabel 4.2</w:t>
      </w:r>
      <w:r w:rsidR="009375BD">
        <w:rPr>
          <w:rFonts w:ascii="Times New Roman" w:hAnsi="Times New Roman"/>
          <w:sz w:val="24"/>
        </w:rPr>
        <w:t>1</w:t>
      </w:r>
      <w:r w:rsidR="00F20A5A">
        <w:rPr>
          <w:rFonts w:ascii="Times New Roman" w:hAnsi="Times New Roman"/>
          <w:sz w:val="24"/>
        </w:rPr>
        <w:t xml:space="preserve"> </w:t>
      </w:r>
      <w:r w:rsidR="00F20A5A">
        <w:rPr>
          <w:rFonts w:ascii="Times New Roman" w:hAnsi="Times New Roman"/>
          <w:sz w:val="24"/>
          <w:szCs w:val="24"/>
        </w:rPr>
        <w:t xml:space="preserve">diperoleh nilai R </w:t>
      </w:r>
      <w:r w:rsidR="00F20A5A">
        <w:rPr>
          <w:rFonts w:ascii="Times New Roman" w:hAnsi="Times New Roman"/>
          <w:i/>
          <w:sz w:val="24"/>
          <w:szCs w:val="24"/>
        </w:rPr>
        <w:t>square</w:t>
      </w:r>
      <w:r w:rsidR="00F20A5A">
        <w:rPr>
          <w:rFonts w:ascii="Times New Roman" w:hAnsi="Times New Roman"/>
          <w:sz w:val="24"/>
          <w:szCs w:val="24"/>
        </w:rPr>
        <w:t xml:space="preserve"> (R</w:t>
      </w:r>
      <w:r w:rsidR="00F20A5A">
        <w:rPr>
          <w:rFonts w:ascii="Times New Roman" w:hAnsi="Times New Roman"/>
          <w:sz w:val="24"/>
          <w:szCs w:val="24"/>
          <w:vertAlign w:val="superscript"/>
        </w:rPr>
        <w:t>2</w:t>
      </w:r>
      <w:r w:rsidR="00F20A5A">
        <w:rPr>
          <w:rFonts w:ascii="Times New Roman" w:hAnsi="Times New Roman"/>
          <w:sz w:val="24"/>
          <w:szCs w:val="24"/>
        </w:rPr>
        <w:t>) sebesar 0,109.</w:t>
      </w:r>
      <w:proofErr w:type="gramEnd"/>
      <w:r w:rsidR="00F20A5A">
        <w:rPr>
          <w:rFonts w:ascii="Times New Roman" w:hAnsi="Times New Roman"/>
          <w:sz w:val="24"/>
          <w:szCs w:val="24"/>
        </w:rPr>
        <w:t xml:space="preserve"> Yang mengandung pengertian bahwa besarnya pengaruh Sikap (X) terhadap Keputusan Pembelian (Y) sebesar 10,</w:t>
      </w:r>
      <w:r w:rsidR="00763CBB">
        <w:rPr>
          <w:rFonts w:ascii="Times New Roman" w:hAnsi="Times New Roman"/>
          <w:sz w:val="24"/>
          <w:szCs w:val="24"/>
        </w:rPr>
        <w:t>9%, sedangkan sisanya sebesar 89</w:t>
      </w:r>
      <w:r w:rsidR="00F20A5A">
        <w:rPr>
          <w:rFonts w:ascii="Times New Roman" w:hAnsi="Times New Roman"/>
          <w:sz w:val="24"/>
          <w:szCs w:val="24"/>
        </w:rPr>
        <w:t xml:space="preserve">,1% </w:t>
      </w:r>
      <w:r w:rsidR="001E4775">
        <w:rPr>
          <w:rFonts w:ascii="Times New Roman" w:hAnsi="Times New Roman"/>
          <w:sz w:val="24"/>
          <w:szCs w:val="24"/>
        </w:rPr>
        <w:t xml:space="preserve"> mungkin </w:t>
      </w:r>
      <w:r w:rsidR="00F20A5A">
        <w:rPr>
          <w:rFonts w:ascii="Times New Roman" w:hAnsi="Times New Roman"/>
          <w:sz w:val="24"/>
          <w:szCs w:val="24"/>
        </w:rPr>
        <w:t>dipengaruhi oleh variabel atau faktor lain yang tidak diteliti dalam penelitian ini.</w:t>
      </w:r>
    </w:p>
    <w:p w:rsidR="00FA7394" w:rsidRDefault="00FA7394" w:rsidP="009375BD">
      <w:pPr>
        <w:spacing w:after="0" w:line="480" w:lineRule="auto"/>
        <w:jc w:val="both"/>
        <w:rPr>
          <w:rFonts w:ascii="Times New Roman" w:hAnsi="Times New Roman" w:cs="Times New Roman"/>
          <w:sz w:val="24"/>
          <w:szCs w:val="24"/>
        </w:rPr>
      </w:pPr>
    </w:p>
    <w:p w:rsidR="00FD4F84" w:rsidRPr="00FA7394" w:rsidRDefault="00FD4F84" w:rsidP="00FA7394">
      <w:pPr>
        <w:pStyle w:val="ListParagraph"/>
        <w:numPr>
          <w:ilvl w:val="2"/>
          <w:numId w:val="11"/>
        </w:numPr>
        <w:spacing w:after="0" w:line="480" w:lineRule="auto"/>
        <w:jc w:val="both"/>
        <w:rPr>
          <w:rFonts w:ascii="Times New Roman" w:hAnsi="Times New Roman"/>
          <w:b/>
          <w:sz w:val="24"/>
        </w:rPr>
      </w:pPr>
      <w:r w:rsidRPr="00FA7394">
        <w:rPr>
          <w:rFonts w:ascii="Times New Roman" w:hAnsi="Times New Roman"/>
          <w:b/>
          <w:sz w:val="24"/>
        </w:rPr>
        <w:t>Uji Hipotesis (Uji t )</w:t>
      </w:r>
    </w:p>
    <w:p w:rsidR="00FD4F84" w:rsidRPr="00B54724" w:rsidRDefault="00FD4F84" w:rsidP="00FD4F84">
      <w:pPr>
        <w:spacing w:after="0" w:line="480" w:lineRule="auto"/>
        <w:ind w:firstLine="709"/>
        <w:jc w:val="both"/>
        <w:rPr>
          <w:rFonts w:ascii="Times New Roman" w:hAnsi="Times New Roman"/>
          <w:b/>
          <w:sz w:val="24"/>
        </w:rPr>
      </w:pPr>
      <w:proofErr w:type="gramStart"/>
      <w:r w:rsidRPr="00B54724">
        <w:rPr>
          <w:rFonts w:ascii="Times New Roman" w:hAnsi="Times New Roman"/>
          <w:sz w:val="24"/>
          <w:szCs w:val="24"/>
        </w:rPr>
        <w:t>Uji hipotesis untuk menguji terdapat pengaruh yang signifikan atau tidak antara kedua variabel berdasarkan sampel yang diambil, sehingga sampel yang diteliti dapat menjadi representatif atas populasi.</w:t>
      </w:r>
      <w:proofErr w:type="gramEnd"/>
      <w:r w:rsidRPr="00B54724">
        <w:rPr>
          <w:rFonts w:ascii="Times New Roman" w:hAnsi="Times New Roman"/>
          <w:b/>
          <w:sz w:val="24"/>
        </w:rPr>
        <w:t xml:space="preserve"> </w:t>
      </w:r>
    </w:p>
    <w:p w:rsidR="00FD4F84" w:rsidRPr="00B54724" w:rsidRDefault="00FD4F84" w:rsidP="00FD4F84">
      <w:pPr>
        <w:spacing w:after="0" w:line="480" w:lineRule="auto"/>
        <w:jc w:val="both"/>
        <w:rPr>
          <w:rFonts w:ascii="Times New Roman" w:eastAsia="Times New Roman" w:hAnsi="Times New Roman"/>
          <w:sz w:val="24"/>
          <w:szCs w:val="24"/>
          <w:lang w:eastAsia="id-ID"/>
        </w:rPr>
      </w:pPr>
      <w:proofErr w:type="gramStart"/>
      <w:r w:rsidRPr="00B54724">
        <w:rPr>
          <w:rFonts w:ascii="Times New Roman" w:eastAsia="Times New Roman" w:hAnsi="Times New Roman"/>
          <w:sz w:val="24"/>
          <w:szCs w:val="24"/>
          <w:lang w:eastAsia="id-ID"/>
        </w:rPr>
        <w:t>a.  Daerah</w:t>
      </w:r>
      <w:proofErr w:type="gramEnd"/>
      <w:r w:rsidRPr="00B54724">
        <w:rPr>
          <w:rFonts w:ascii="Times New Roman" w:eastAsia="Times New Roman" w:hAnsi="Times New Roman"/>
          <w:sz w:val="24"/>
          <w:szCs w:val="24"/>
          <w:lang w:eastAsia="id-ID"/>
        </w:rPr>
        <w:t xml:space="preserve"> Penolakan </w:t>
      </w:r>
    </w:p>
    <w:p w:rsidR="00FD4F84" w:rsidRPr="00B54724" w:rsidRDefault="00FD4F84" w:rsidP="00FD4F84">
      <w:pPr>
        <w:spacing w:after="0" w:line="480" w:lineRule="auto"/>
        <w:ind w:left="284"/>
        <w:jc w:val="both"/>
        <w:rPr>
          <w:rFonts w:ascii="Times New Roman" w:eastAsia="Times New Roman" w:hAnsi="Times New Roman"/>
          <w:sz w:val="24"/>
          <w:szCs w:val="24"/>
          <w:lang w:eastAsia="id-ID"/>
        </w:rPr>
      </w:pPr>
      <w:proofErr w:type="gramStart"/>
      <w:r w:rsidRPr="00B54724">
        <w:rPr>
          <w:rFonts w:ascii="Times New Roman" w:eastAsia="Times New Roman" w:hAnsi="Times New Roman"/>
          <w:sz w:val="24"/>
          <w:szCs w:val="24"/>
          <w:lang w:eastAsia="id-ID"/>
        </w:rPr>
        <w:t>Jika t</w:t>
      </w:r>
      <w:r w:rsidRPr="00B54724">
        <w:rPr>
          <w:rFonts w:ascii="Times New Roman" w:eastAsia="Times New Roman" w:hAnsi="Times New Roman"/>
          <w:sz w:val="24"/>
          <w:szCs w:val="24"/>
          <w:vertAlign w:val="subscript"/>
          <w:lang w:eastAsia="id-ID"/>
        </w:rPr>
        <w:t xml:space="preserve">hitung </w:t>
      </w:r>
      <w:r w:rsidRPr="00B54724">
        <w:rPr>
          <w:rFonts w:ascii="Times New Roman" w:eastAsia="Times New Roman" w:hAnsi="Times New Roman"/>
          <w:sz w:val="24"/>
          <w:szCs w:val="24"/>
          <w:lang w:eastAsia="id-ID"/>
        </w:rPr>
        <w:t>&lt; t</w:t>
      </w:r>
      <w:r w:rsidRPr="00B54724">
        <w:rPr>
          <w:rFonts w:ascii="Times New Roman" w:eastAsia="Times New Roman" w:hAnsi="Times New Roman"/>
          <w:sz w:val="24"/>
          <w:szCs w:val="24"/>
          <w:vertAlign w:val="subscript"/>
          <w:lang w:eastAsia="id-ID"/>
        </w:rPr>
        <w:t xml:space="preserve">tabel, </w:t>
      </w:r>
      <w:r w:rsidRPr="00B54724">
        <w:rPr>
          <w:rFonts w:ascii="Times New Roman" w:eastAsia="Times New Roman" w:hAnsi="Times New Roman"/>
          <w:sz w:val="24"/>
          <w:szCs w:val="24"/>
          <w:lang w:eastAsia="id-ID"/>
        </w:rPr>
        <w:t>maka Sikap tidak berpengaruh terhadap Keputusan Pembelian.</w:t>
      </w:r>
      <w:proofErr w:type="gramEnd"/>
    </w:p>
    <w:p w:rsidR="00FD4F84" w:rsidRPr="00B54724" w:rsidRDefault="00FD4F84" w:rsidP="00FD4F84">
      <w:pPr>
        <w:spacing w:after="0" w:line="480" w:lineRule="auto"/>
        <w:jc w:val="both"/>
        <w:rPr>
          <w:rFonts w:ascii="Times New Roman" w:eastAsia="Times New Roman" w:hAnsi="Times New Roman"/>
          <w:sz w:val="24"/>
          <w:szCs w:val="24"/>
          <w:lang w:eastAsia="id-ID"/>
        </w:rPr>
      </w:pPr>
      <w:proofErr w:type="gramStart"/>
      <w:r w:rsidRPr="00B54724">
        <w:rPr>
          <w:rFonts w:ascii="Times New Roman" w:eastAsia="Times New Roman" w:hAnsi="Times New Roman"/>
          <w:sz w:val="24"/>
          <w:szCs w:val="24"/>
          <w:lang w:eastAsia="id-ID"/>
        </w:rPr>
        <w:t>b.  Daerah</w:t>
      </w:r>
      <w:proofErr w:type="gramEnd"/>
      <w:r w:rsidRPr="00B54724">
        <w:rPr>
          <w:rFonts w:ascii="Times New Roman" w:eastAsia="Times New Roman" w:hAnsi="Times New Roman"/>
          <w:sz w:val="24"/>
          <w:szCs w:val="24"/>
          <w:lang w:eastAsia="id-ID"/>
        </w:rPr>
        <w:t xml:space="preserve"> Penerimaan </w:t>
      </w:r>
    </w:p>
    <w:p w:rsidR="00FD4F84" w:rsidRPr="00B54724" w:rsidRDefault="00FD4F84" w:rsidP="00FD4F84">
      <w:pPr>
        <w:spacing w:after="0" w:line="480" w:lineRule="auto"/>
        <w:ind w:left="284"/>
        <w:jc w:val="both"/>
        <w:rPr>
          <w:rFonts w:ascii="Times New Roman" w:eastAsia="Times New Roman" w:hAnsi="Times New Roman"/>
          <w:sz w:val="24"/>
          <w:szCs w:val="24"/>
          <w:lang w:eastAsia="id-ID"/>
        </w:rPr>
      </w:pPr>
      <w:r w:rsidRPr="00B54724">
        <w:rPr>
          <w:rFonts w:ascii="Times New Roman" w:eastAsia="Times New Roman" w:hAnsi="Times New Roman"/>
          <w:sz w:val="24"/>
          <w:szCs w:val="24"/>
          <w:lang w:eastAsia="id-ID"/>
        </w:rPr>
        <w:t>Jika t</w:t>
      </w:r>
      <w:r w:rsidRPr="00B54724">
        <w:rPr>
          <w:rFonts w:ascii="Times New Roman" w:eastAsia="Times New Roman" w:hAnsi="Times New Roman"/>
          <w:sz w:val="24"/>
          <w:szCs w:val="24"/>
          <w:vertAlign w:val="subscript"/>
          <w:lang w:eastAsia="id-ID"/>
        </w:rPr>
        <w:t xml:space="preserve">hitung </w:t>
      </w:r>
      <w:r w:rsidRPr="00B54724">
        <w:rPr>
          <w:rFonts w:ascii="Times New Roman" w:eastAsia="Times New Roman" w:hAnsi="Times New Roman"/>
          <w:sz w:val="24"/>
          <w:szCs w:val="24"/>
          <w:lang w:eastAsia="id-ID"/>
        </w:rPr>
        <w:t xml:space="preserve">&gt; </w:t>
      </w:r>
      <w:proofErr w:type="gramStart"/>
      <w:r w:rsidRPr="00B54724">
        <w:rPr>
          <w:rFonts w:ascii="Times New Roman" w:eastAsia="Times New Roman" w:hAnsi="Times New Roman"/>
          <w:sz w:val="24"/>
          <w:szCs w:val="24"/>
          <w:lang w:eastAsia="id-ID"/>
        </w:rPr>
        <w:t>t</w:t>
      </w:r>
      <w:r w:rsidRPr="00B54724">
        <w:rPr>
          <w:rFonts w:ascii="Times New Roman" w:eastAsia="Times New Roman" w:hAnsi="Times New Roman"/>
          <w:sz w:val="24"/>
          <w:szCs w:val="24"/>
          <w:vertAlign w:val="subscript"/>
          <w:lang w:eastAsia="id-ID"/>
        </w:rPr>
        <w:t xml:space="preserve">tabel </w:t>
      </w:r>
      <w:r w:rsidRPr="00B54724">
        <w:rPr>
          <w:rFonts w:ascii="Times New Roman" w:eastAsia="Times New Roman" w:hAnsi="Times New Roman"/>
          <w:sz w:val="24"/>
          <w:szCs w:val="24"/>
          <w:lang w:eastAsia="id-ID"/>
        </w:rPr>
        <w:t>,</w:t>
      </w:r>
      <w:proofErr w:type="gramEnd"/>
      <w:r w:rsidRPr="00B54724">
        <w:rPr>
          <w:rFonts w:ascii="Times New Roman" w:eastAsia="Times New Roman" w:hAnsi="Times New Roman"/>
          <w:sz w:val="24"/>
          <w:szCs w:val="24"/>
          <w:lang w:eastAsia="id-ID"/>
        </w:rPr>
        <w:t xml:space="preserve"> maka Sikap berpengaruh terhadap Keputusan Pembelian </w:t>
      </w:r>
    </w:p>
    <w:p w:rsidR="005343DF" w:rsidRDefault="00FD4F84" w:rsidP="000A07E2">
      <w:pPr>
        <w:spacing w:after="0" w:line="480" w:lineRule="auto"/>
        <w:ind w:firstLine="720"/>
        <w:jc w:val="both"/>
        <w:rPr>
          <w:rFonts w:ascii="Times New Roman" w:hAnsi="Times New Roman"/>
          <w:b/>
          <w:sz w:val="24"/>
          <w:szCs w:val="24"/>
        </w:rPr>
      </w:pPr>
      <w:r w:rsidRPr="00B54724">
        <w:rPr>
          <w:rFonts w:ascii="Times New Roman" w:eastAsia="Times New Roman" w:hAnsi="Times New Roman"/>
          <w:sz w:val="24"/>
          <w:szCs w:val="24"/>
          <w:lang w:eastAsia="id-ID"/>
        </w:rPr>
        <w:t>Untuk mencari t</w:t>
      </w:r>
      <w:r w:rsidRPr="00B54724">
        <w:rPr>
          <w:rFonts w:ascii="Times New Roman" w:eastAsia="Times New Roman" w:hAnsi="Times New Roman"/>
          <w:sz w:val="24"/>
          <w:szCs w:val="24"/>
          <w:vertAlign w:val="subscript"/>
          <w:lang w:eastAsia="id-ID"/>
        </w:rPr>
        <w:t>tabel</w:t>
      </w:r>
      <w:r w:rsidRPr="00B54724">
        <w:rPr>
          <w:rFonts w:ascii="Times New Roman" w:eastAsia="Times New Roman" w:hAnsi="Times New Roman"/>
          <w:sz w:val="24"/>
          <w:szCs w:val="24"/>
          <w:lang w:eastAsia="id-ID"/>
        </w:rPr>
        <w:t xml:space="preserve"> dapat dilihat melalui distribusi tabel t dengan mencari tingkat signifikansi 0</w:t>
      </w:r>
      <w:proofErr w:type="gramStart"/>
      <w:r w:rsidRPr="00B54724">
        <w:rPr>
          <w:rFonts w:ascii="Times New Roman" w:eastAsia="Times New Roman" w:hAnsi="Times New Roman"/>
          <w:sz w:val="24"/>
          <w:szCs w:val="24"/>
          <w:lang w:eastAsia="id-ID"/>
        </w:rPr>
        <w:t>,05</w:t>
      </w:r>
      <w:proofErr w:type="gramEnd"/>
      <w:r w:rsidRPr="00B54724">
        <w:rPr>
          <w:rFonts w:ascii="Times New Roman" w:eastAsia="Times New Roman" w:hAnsi="Times New Roman"/>
          <w:sz w:val="24"/>
          <w:szCs w:val="24"/>
          <w:lang w:eastAsia="id-ID"/>
        </w:rPr>
        <w:t xml:space="preserve"> dan nilai </w:t>
      </w:r>
      <w:r w:rsidRPr="00B54724">
        <w:rPr>
          <w:rFonts w:ascii="Times New Roman" w:eastAsia="Times New Roman" w:hAnsi="Times New Roman"/>
          <w:i/>
          <w:sz w:val="24"/>
          <w:szCs w:val="24"/>
          <w:lang w:eastAsia="id-ID"/>
        </w:rPr>
        <w:t>degree of freedom/ df</w:t>
      </w:r>
      <w:r w:rsidRPr="00B54724">
        <w:rPr>
          <w:rFonts w:ascii="Times New Roman" w:eastAsia="Times New Roman" w:hAnsi="Times New Roman"/>
          <w:sz w:val="24"/>
          <w:szCs w:val="24"/>
          <w:lang w:eastAsia="id-ID"/>
        </w:rPr>
        <w:t xml:space="preserve"> = n – k (</w:t>
      </w:r>
      <w:r w:rsidRPr="00B54724">
        <w:rPr>
          <w:rFonts w:ascii="Times New Roman" w:eastAsia="Times New Roman" w:hAnsi="Times New Roman"/>
          <w:i/>
          <w:sz w:val="24"/>
          <w:szCs w:val="24"/>
          <w:lang w:eastAsia="id-ID"/>
        </w:rPr>
        <w:t>df</w:t>
      </w:r>
      <w:r w:rsidRPr="00B54724">
        <w:rPr>
          <w:rFonts w:ascii="Times New Roman" w:eastAsia="Times New Roman" w:hAnsi="Times New Roman"/>
          <w:sz w:val="24"/>
          <w:szCs w:val="24"/>
          <w:lang w:eastAsia="id-ID"/>
        </w:rPr>
        <w:t xml:space="preserve"> = 100 – 2 = 98), maka nilai t</w:t>
      </w:r>
      <w:r w:rsidRPr="00B54724">
        <w:rPr>
          <w:rFonts w:ascii="Times New Roman" w:eastAsia="Times New Roman" w:hAnsi="Times New Roman"/>
          <w:sz w:val="24"/>
          <w:szCs w:val="24"/>
          <w:vertAlign w:val="subscript"/>
          <w:lang w:eastAsia="id-ID"/>
        </w:rPr>
        <w:t xml:space="preserve">tabel </w:t>
      </w:r>
      <w:r w:rsidRPr="00B54724">
        <w:rPr>
          <w:rFonts w:ascii="Times New Roman" w:eastAsia="Times New Roman" w:hAnsi="Times New Roman"/>
          <w:sz w:val="24"/>
          <w:szCs w:val="24"/>
          <w:lang w:eastAsia="id-ID"/>
        </w:rPr>
        <w:t>(uji satu arah) didapat sebesar 1,661 Hasil pengujian hipotesis.</w:t>
      </w:r>
    </w:p>
    <w:p w:rsidR="00FD4F84" w:rsidRPr="00B54724" w:rsidRDefault="00FA7394" w:rsidP="00FD4F84">
      <w:pPr>
        <w:spacing w:after="0" w:line="480" w:lineRule="auto"/>
        <w:jc w:val="center"/>
        <w:rPr>
          <w:rFonts w:ascii="Times New Roman" w:hAnsi="Times New Roman"/>
          <w:b/>
          <w:sz w:val="24"/>
          <w:szCs w:val="24"/>
        </w:rPr>
      </w:pPr>
      <w:r>
        <w:rPr>
          <w:rFonts w:ascii="Times New Roman" w:hAnsi="Times New Roman"/>
          <w:b/>
          <w:sz w:val="24"/>
          <w:szCs w:val="24"/>
        </w:rPr>
        <w:t>Tabel 4.22</w:t>
      </w:r>
    </w:p>
    <w:p w:rsidR="00FD4F84" w:rsidRPr="00B54724" w:rsidRDefault="00FD4F84" w:rsidP="00FD4F84">
      <w:pPr>
        <w:spacing w:after="0" w:line="480" w:lineRule="auto"/>
        <w:jc w:val="center"/>
        <w:rPr>
          <w:rFonts w:ascii="Times New Roman" w:hAnsi="Times New Roman"/>
          <w:b/>
          <w:sz w:val="24"/>
          <w:szCs w:val="24"/>
        </w:rPr>
      </w:pPr>
      <w:r w:rsidRPr="00B54724">
        <w:rPr>
          <w:rFonts w:ascii="Times New Roman" w:hAnsi="Times New Roman"/>
          <w:b/>
          <w:sz w:val="24"/>
          <w:szCs w:val="24"/>
        </w:rPr>
        <w:t>Uji Hipotesis</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178"/>
        <w:gridCol w:w="1331"/>
        <w:gridCol w:w="1331"/>
        <w:gridCol w:w="1469"/>
        <w:gridCol w:w="1025"/>
        <w:gridCol w:w="871"/>
      </w:tblGrid>
      <w:tr w:rsidR="00FD4F84" w:rsidRPr="00B54724" w:rsidTr="00C875B2">
        <w:trPr>
          <w:cantSplit/>
        </w:trPr>
        <w:tc>
          <w:tcPr>
            <w:tcW w:w="7938" w:type="dxa"/>
            <w:gridSpan w:val="7"/>
            <w:tcBorders>
              <w:top w:val="nil"/>
              <w:left w:val="nil"/>
              <w:bottom w:val="nil"/>
              <w:right w:val="nil"/>
            </w:tcBorders>
            <w:shd w:val="clear" w:color="auto" w:fill="FFFFFF"/>
            <w:vAlign w:val="center"/>
          </w:tcPr>
          <w:p w:rsidR="00FD4F84" w:rsidRPr="00B54724" w:rsidRDefault="00FD4F84" w:rsidP="00C875B2">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b/>
                <w:bCs/>
                <w:color w:val="000000"/>
                <w:sz w:val="18"/>
                <w:szCs w:val="18"/>
              </w:rPr>
              <w:t>Coefficients</w:t>
            </w:r>
            <w:r w:rsidRPr="00B54724">
              <w:rPr>
                <w:rFonts w:ascii="Arial" w:hAnsi="Arial" w:cs="Arial"/>
                <w:b/>
                <w:bCs/>
                <w:color w:val="000000"/>
                <w:sz w:val="18"/>
                <w:szCs w:val="18"/>
                <w:vertAlign w:val="superscript"/>
              </w:rPr>
              <w:t>a</w:t>
            </w:r>
          </w:p>
        </w:tc>
      </w:tr>
      <w:tr w:rsidR="00FD4F84" w:rsidRPr="00B54724" w:rsidTr="00C875B2">
        <w:trPr>
          <w:cantSplit/>
        </w:trPr>
        <w:tc>
          <w:tcPr>
            <w:tcW w:w="1911" w:type="dxa"/>
            <w:gridSpan w:val="2"/>
            <w:vMerge w:val="restart"/>
            <w:tcBorders>
              <w:top w:val="single" w:sz="16" w:space="0" w:color="000000"/>
              <w:left w:val="single" w:sz="16" w:space="0" w:color="000000"/>
              <w:bottom w:val="nil"/>
              <w:right w:val="nil"/>
            </w:tcBorders>
            <w:shd w:val="clear" w:color="auto" w:fill="FFFFFF"/>
            <w:vAlign w:val="bottom"/>
          </w:tcPr>
          <w:p w:rsidR="00FD4F84" w:rsidRPr="00B54724" w:rsidRDefault="00FD4F84" w:rsidP="00C875B2">
            <w:pPr>
              <w:autoSpaceDE w:val="0"/>
              <w:autoSpaceDN w:val="0"/>
              <w:adjustRightInd w:val="0"/>
              <w:spacing w:after="0" w:line="320" w:lineRule="atLeast"/>
              <w:ind w:left="60" w:right="60"/>
              <w:rPr>
                <w:rFonts w:ascii="Arial" w:hAnsi="Arial" w:cs="Arial"/>
                <w:color w:val="000000"/>
                <w:sz w:val="18"/>
                <w:szCs w:val="18"/>
              </w:rPr>
            </w:pPr>
            <w:r w:rsidRPr="00B54724">
              <w:rPr>
                <w:rFonts w:ascii="Arial" w:hAnsi="Arial" w:cs="Arial"/>
                <w:color w:val="000000"/>
                <w:sz w:val="18"/>
                <w:szCs w:val="18"/>
              </w:rPr>
              <w:t>Model</w:t>
            </w:r>
          </w:p>
        </w:tc>
        <w:tc>
          <w:tcPr>
            <w:tcW w:w="2662" w:type="dxa"/>
            <w:gridSpan w:val="2"/>
            <w:tcBorders>
              <w:top w:val="single" w:sz="16" w:space="0" w:color="000000"/>
              <w:left w:val="single" w:sz="16" w:space="0" w:color="000000"/>
            </w:tcBorders>
            <w:shd w:val="clear" w:color="auto" w:fill="FFFFFF"/>
            <w:vAlign w:val="bottom"/>
          </w:tcPr>
          <w:p w:rsidR="00FD4F84" w:rsidRPr="00B54724" w:rsidRDefault="00FD4F84" w:rsidP="00C875B2">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Unstandardized Coefficients</w:t>
            </w:r>
          </w:p>
        </w:tc>
        <w:tc>
          <w:tcPr>
            <w:tcW w:w="1469" w:type="dxa"/>
            <w:tcBorders>
              <w:top w:val="single" w:sz="16" w:space="0" w:color="000000"/>
            </w:tcBorders>
            <w:shd w:val="clear" w:color="auto" w:fill="FFFFFF"/>
            <w:vAlign w:val="bottom"/>
          </w:tcPr>
          <w:p w:rsidR="00FD4F84" w:rsidRPr="00B54724" w:rsidRDefault="00FD4F84" w:rsidP="00C875B2">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Standardized Coefficients</w:t>
            </w:r>
          </w:p>
        </w:tc>
        <w:tc>
          <w:tcPr>
            <w:tcW w:w="1025" w:type="dxa"/>
            <w:vMerge w:val="restart"/>
            <w:tcBorders>
              <w:top w:val="single" w:sz="16" w:space="0" w:color="000000"/>
            </w:tcBorders>
            <w:shd w:val="clear" w:color="auto" w:fill="FFFFFF"/>
            <w:vAlign w:val="bottom"/>
          </w:tcPr>
          <w:p w:rsidR="00FD4F84" w:rsidRPr="00B54724" w:rsidRDefault="00FD4F84" w:rsidP="00C875B2">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T</w:t>
            </w:r>
          </w:p>
        </w:tc>
        <w:tc>
          <w:tcPr>
            <w:tcW w:w="871" w:type="dxa"/>
            <w:vMerge w:val="restart"/>
            <w:tcBorders>
              <w:top w:val="single" w:sz="16" w:space="0" w:color="000000"/>
              <w:right w:val="single" w:sz="16" w:space="0" w:color="000000"/>
            </w:tcBorders>
            <w:shd w:val="clear" w:color="auto" w:fill="FFFFFF"/>
            <w:vAlign w:val="bottom"/>
          </w:tcPr>
          <w:p w:rsidR="00FD4F84" w:rsidRPr="00B54724" w:rsidRDefault="00FD4F84" w:rsidP="00C875B2">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Sig.</w:t>
            </w:r>
          </w:p>
        </w:tc>
      </w:tr>
      <w:tr w:rsidR="00FD4F84" w:rsidRPr="00B54724" w:rsidTr="00C875B2">
        <w:trPr>
          <w:cantSplit/>
        </w:trPr>
        <w:tc>
          <w:tcPr>
            <w:tcW w:w="1911" w:type="dxa"/>
            <w:gridSpan w:val="2"/>
            <w:vMerge/>
            <w:tcBorders>
              <w:top w:val="single" w:sz="16" w:space="0" w:color="000000"/>
              <w:left w:val="single" w:sz="16" w:space="0" w:color="000000"/>
              <w:bottom w:val="nil"/>
              <w:right w:val="nil"/>
            </w:tcBorders>
            <w:shd w:val="clear" w:color="auto" w:fill="FFFFFF"/>
            <w:vAlign w:val="bottom"/>
          </w:tcPr>
          <w:p w:rsidR="00FD4F84" w:rsidRPr="00B54724" w:rsidRDefault="00FD4F84" w:rsidP="00C875B2">
            <w:pPr>
              <w:autoSpaceDE w:val="0"/>
              <w:autoSpaceDN w:val="0"/>
              <w:adjustRightInd w:val="0"/>
              <w:spacing w:after="0" w:line="240" w:lineRule="auto"/>
              <w:rPr>
                <w:rFonts w:ascii="Arial" w:hAnsi="Arial" w:cs="Arial"/>
                <w:color w:val="000000"/>
                <w:sz w:val="18"/>
                <w:szCs w:val="18"/>
              </w:rPr>
            </w:pPr>
          </w:p>
        </w:tc>
        <w:tc>
          <w:tcPr>
            <w:tcW w:w="1331" w:type="dxa"/>
            <w:tcBorders>
              <w:left w:val="single" w:sz="16" w:space="0" w:color="000000"/>
              <w:bottom w:val="single" w:sz="16" w:space="0" w:color="000000"/>
            </w:tcBorders>
            <w:shd w:val="clear" w:color="auto" w:fill="FFFFFF"/>
            <w:vAlign w:val="bottom"/>
          </w:tcPr>
          <w:p w:rsidR="00FD4F84" w:rsidRPr="00B54724" w:rsidRDefault="00FD4F84" w:rsidP="00C875B2">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B</w:t>
            </w:r>
          </w:p>
        </w:tc>
        <w:tc>
          <w:tcPr>
            <w:tcW w:w="1331" w:type="dxa"/>
            <w:tcBorders>
              <w:bottom w:val="single" w:sz="16" w:space="0" w:color="000000"/>
            </w:tcBorders>
            <w:shd w:val="clear" w:color="auto" w:fill="FFFFFF"/>
            <w:vAlign w:val="bottom"/>
          </w:tcPr>
          <w:p w:rsidR="00FD4F84" w:rsidRPr="00B54724" w:rsidRDefault="00FD4F84" w:rsidP="00C875B2">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Std. Error</w:t>
            </w:r>
          </w:p>
        </w:tc>
        <w:tc>
          <w:tcPr>
            <w:tcW w:w="1469" w:type="dxa"/>
            <w:tcBorders>
              <w:bottom w:val="single" w:sz="16" w:space="0" w:color="000000"/>
            </w:tcBorders>
            <w:shd w:val="clear" w:color="auto" w:fill="FFFFFF"/>
            <w:vAlign w:val="bottom"/>
          </w:tcPr>
          <w:p w:rsidR="00FD4F84" w:rsidRPr="00B54724" w:rsidRDefault="00FD4F84" w:rsidP="00C875B2">
            <w:pPr>
              <w:autoSpaceDE w:val="0"/>
              <w:autoSpaceDN w:val="0"/>
              <w:adjustRightInd w:val="0"/>
              <w:spacing w:after="0" w:line="320" w:lineRule="atLeast"/>
              <w:ind w:left="60" w:right="60"/>
              <w:jc w:val="center"/>
              <w:rPr>
                <w:rFonts w:ascii="Arial" w:hAnsi="Arial" w:cs="Arial"/>
                <w:color w:val="000000"/>
                <w:sz w:val="18"/>
                <w:szCs w:val="18"/>
              </w:rPr>
            </w:pPr>
            <w:r w:rsidRPr="00B54724">
              <w:rPr>
                <w:rFonts w:ascii="Arial" w:hAnsi="Arial" w:cs="Arial"/>
                <w:color w:val="000000"/>
                <w:sz w:val="18"/>
                <w:szCs w:val="18"/>
              </w:rPr>
              <w:t>Beta</w:t>
            </w:r>
          </w:p>
        </w:tc>
        <w:tc>
          <w:tcPr>
            <w:tcW w:w="1025" w:type="dxa"/>
            <w:vMerge/>
            <w:tcBorders>
              <w:top w:val="single" w:sz="16" w:space="0" w:color="000000"/>
            </w:tcBorders>
            <w:shd w:val="clear" w:color="auto" w:fill="FFFFFF"/>
            <w:vAlign w:val="bottom"/>
          </w:tcPr>
          <w:p w:rsidR="00FD4F84" w:rsidRPr="00B54724" w:rsidRDefault="00FD4F84" w:rsidP="00C875B2">
            <w:pPr>
              <w:autoSpaceDE w:val="0"/>
              <w:autoSpaceDN w:val="0"/>
              <w:adjustRightInd w:val="0"/>
              <w:spacing w:after="0" w:line="240" w:lineRule="auto"/>
              <w:rPr>
                <w:rFonts w:ascii="Arial" w:hAnsi="Arial" w:cs="Arial"/>
                <w:color w:val="000000"/>
                <w:sz w:val="18"/>
                <w:szCs w:val="18"/>
              </w:rPr>
            </w:pPr>
          </w:p>
        </w:tc>
        <w:tc>
          <w:tcPr>
            <w:tcW w:w="871" w:type="dxa"/>
            <w:vMerge/>
            <w:tcBorders>
              <w:top w:val="single" w:sz="16" w:space="0" w:color="000000"/>
              <w:right w:val="single" w:sz="16" w:space="0" w:color="000000"/>
            </w:tcBorders>
            <w:shd w:val="clear" w:color="auto" w:fill="FFFFFF"/>
            <w:vAlign w:val="bottom"/>
          </w:tcPr>
          <w:p w:rsidR="00FD4F84" w:rsidRPr="00B54724" w:rsidRDefault="00FD4F84" w:rsidP="00C875B2">
            <w:pPr>
              <w:autoSpaceDE w:val="0"/>
              <w:autoSpaceDN w:val="0"/>
              <w:adjustRightInd w:val="0"/>
              <w:spacing w:after="0" w:line="240" w:lineRule="auto"/>
              <w:rPr>
                <w:rFonts w:ascii="Arial" w:hAnsi="Arial" w:cs="Arial"/>
                <w:color w:val="000000"/>
                <w:sz w:val="18"/>
                <w:szCs w:val="18"/>
              </w:rPr>
            </w:pPr>
          </w:p>
        </w:tc>
      </w:tr>
      <w:tr w:rsidR="00FD4F84" w:rsidRPr="00B54724" w:rsidTr="00C875B2">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tcPr>
          <w:p w:rsidR="00FD4F84" w:rsidRPr="00B54724" w:rsidRDefault="00FD4F84" w:rsidP="00C875B2">
            <w:pPr>
              <w:autoSpaceDE w:val="0"/>
              <w:autoSpaceDN w:val="0"/>
              <w:adjustRightInd w:val="0"/>
              <w:spacing w:after="0" w:line="320" w:lineRule="atLeast"/>
              <w:ind w:left="60" w:right="60"/>
              <w:rPr>
                <w:rFonts w:ascii="Arial" w:hAnsi="Arial" w:cs="Arial"/>
                <w:color w:val="000000"/>
                <w:sz w:val="18"/>
                <w:szCs w:val="18"/>
              </w:rPr>
            </w:pPr>
            <w:r w:rsidRPr="00B54724">
              <w:rPr>
                <w:rFonts w:ascii="Arial" w:hAnsi="Arial" w:cs="Arial"/>
                <w:color w:val="000000"/>
                <w:sz w:val="18"/>
                <w:szCs w:val="18"/>
              </w:rPr>
              <w:t>1</w:t>
            </w:r>
          </w:p>
        </w:tc>
        <w:tc>
          <w:tcPr>
            <w:tcW w:w="1178" w:type="dxa"/>
            <w:tcBorders>
              <w:top w:val="single" w:sz="16" w:space="0" w:color="000000"/>
              <w:left w:val="nil"/>
              <w:bottom w:val="nil"/>
              <w:right w:val="single" w:sz="16" w:space="0" w:color="000000"/>
            </w:tcBorders>
            <w:shd w:val="clear" w:color="auto" w:fill="FFFFFF"/>
          </w:tcPr>
          <w:p w:rsidR="00FD4F84" w:rsidRPr="00B54724" w:rsidRDefault="00FD4F84" w:rsidP="00C875B2">
            <w:pPr>
              <w:autoSpaceDE w:val="0"/>
              <w:autoSpaceDN w:val="0"/>
              <w:adjustRightInd w:val="0"/>
              <w:spacing w:after="0" w:line="320" w:lineRule="atLeast"/>
              <w:ind w:left="60" w:right="60"/>
              <w:rPr>
                <w:rFonts w:ascii="Arial" w:hAnsi="Arial" w:cs="Arial"/>
                <w:color w:val="000000"/>
                <w:sz w:val="18"/>
                <w:szCs w:val="18"/>
              </w:rPr>
            </w:pPr>
            <w:r w:rsidRPr="00B54724">
              <w:rPr>
                <w:rFonts w:ascii="Arial" w:hAnsi="Arial" w:cs="Arial"/>
                <w:color w:val="000000"/>
                <w:sz w:val="18"/>
                <w:szCs w:val="18"/>
              </w:rPr>
              <w:t>(Constant)</w:t>
            </w:r>
          </w:p>
        </w:tc>
        <w:tc>
          <w:tcPr>
            <w:tcW w:w="1331" w:type="dxa"/>
            <w:tcBorders>
              <w:top w:val="single" w:sz="16" w:space="0" w:color="000000"/>
              <w:left w:val="single" w:sz="16" w:space="0" w:color="000000"/>
              <w:bottom w:val="nil"/>
            </w:tcBorders>
            <w:shd w:val="clear" w:color="auto" w:fill="FFFFFF"/>
            <w:vAlign w:val="center"/>
          </w:tcPr>
          <w:p w:rsidR="00FD4F84" w:rsidRPr="00B54724" w:rsidRDefault="00FD4F84" w:rsidP="00C875B2">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28.712</w:t>
            </w:r>
          </w:p>
        </w:tc>
        <w:tc>
          <w:tcPr>
            <w:tcW w:w="1331" w:type="dxa"/>
            <w:tcBorders>
              <w:top w:val="single" w:sz="16" w:space="0" w:color="000000"/>
              <w:bottom w:val="nil"/>
            </w:tcBorders>
            <w:shd w:val="clear" w:color="auto" w:fill="FFFFFF"/>
            <w:vAlign w:val="center"/>
          </w:tcPr>
          <w:p w:rsidR="00FD4F84" w:rsidRPr="00B54724" w:rsidRDefault="00FD4F84" w:rsidP="00C875B2">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3.013</w:t>
            </w:r>
          </w:p>
        </w:tc>
        <w:tc>
          <w:tcPr>
            <w:tcW w:w="1469" w:type="dxa"/>
            <w:tcBorders>
              <w:top w:val="single" w:sz="16" w:space="0" w:color="000000"/>
              <w:bottom w:val="nil"/>
            </w:tcBorders>
            <w:shd w:val="clear" w:color="auto" w:fill="FFFFFF"/>
            <w:vAlign w:val="center"/>
          </w:tcPr>
          <w:p w:rsidR="00FD4F84" w:rsidRPr="00B54724" w:rsidRDefault="00FD4F84" w:rsidP="00C875B2">
            <w:pPr>
              <w:autoSpaceDE w:val="0"/>
              <w:autoSpaceDN w:val="0"/>
              <w:adjustRightInd w:val="0"/>
              <w:spacing w:after="0" w:line="240" w:lineRule="auto"/>
              <w:rPr>
                <w:rFonts w:ascii="Times New Roman" w:hAnsi="Times New Roman" w:cs="Times New Roman"/>
                <w:sz w:val="24"/>
                <w:szCs w:val="24"/>
              </w:rPr>
            </w:pPr>
          </w:p>
        </w:tc>
        <w:tc>
          <w:tcPr>
            <w:tcW w:w="1025" w:type="dxa"/>
            <w:tcBorders>
              <w:top w:val="single" w:sz="16" w:space="0" w:color="000000"/>
              <w:bottom w:val="nil"/>
            </w:tcBorders>
            <w:shd w:val="clear" w:color="auto" w:fill="FFFFFF"/>
            <w:vAlign w:val="center"/>
          </w:tcPr>
          <w:p w:rsidR="00FD4F84" w:rsidRPr="00B54724" w:rsidRDefault="00FD4F84" w:rsidP="00C875B2">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9.531</w:t>
            </w:r>
          </w:p>
        </w:tc>
        <w:tc>
          <w:tcPr>
            <w:tcW w:w="871" w:type="dxa"/>
            <w:tcBorders>
              <w:top w:val="single" w:sz="16" w:space="0" w:color="000000"/>
              <w:bottom w:val="nil"/>
              <w:right w:val="single" w:sz="16" w:space="0" w:color="000000"/>
            </w:tcBorders>
            <w:shd w:val="clear" w:color="auto" w:fill="FFFFFF"/>
            <w:vAlign w:val="center"/>
          </w:tcPr>
          <w:p w:rsidR="00FD4F84" w:rsidRPr="00B54724" w:rsidRDefault="00FD4F84" w:rsidP="00C875B2">
            <w:pPr>
              <w:autoSpaceDE w:val="0"/>
              <w:autoSpaceDN w:val="0"/>
              <w:adjustRightInd w:val="0"/>
              <w:spacing w:after="0" w:line="320" w:lineRule="atLeast"/>
              <w:ind w:left="60" w:right="60"/>
              <w:jc w:val="right"/>
              <w:rPr>
                <w:rFonts w:ascii="Arial" w:hAnsi="Arial" w:cs="Arial"/>
                <w:color w:val="000000"/>
                <w:sz w:val="18"/>
                <w:szCs w:val="18"/>
              </w:rPr>
            </w:pPr>
            <w:r w:rsidRPr="00B54724">
              <w:rPr>
                <w:rFonts w:ascii="Arial" w:hAnsi="Arial" w:cs="Arial"/>
                <w:color w:val="000000"/>
                <w:sz w:val="18"/>
                <w:szCs w:val="18"/>
              </w:rPr>
              <w:t>.000</w:t>
            </w:r>
          </w:p>
        </w:tc>
      </w:tr>
      <w:tr w:rsidR="00FD4F84" w:rsidRPr="00B54724" w:rsidTr="00C875B2">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FD4F84" w:rsidRPr="00B54724" w:rsidRDefault="00FD4F84" w:rsidP="00C875B2">
            <w:pPr>
              <w:autoSpaceDE w:val="0"/>
              <w:autoSpaceDN w:val="0"/>
              <w:adjustRightInd w:val="0"/>
              <w:spacing w:after="0" w:line="240" w:lineRule="auto"/>
              <w:rPr>
                <w:rFonts w:ascii="Arial" w:hAnsi="Arial" w:cs="Arial"/>
                <w:color w:val="000000"/>
                <w:sz w:val="18"/>
                <w:szCs w:val="18"/>
              </w:rPr>
            </w:pPr>
          </w:p>
        </w:tc>
        <w:tc>
          <w:tcPr>
            <w:tcW w:w="1178" w:type="dxa"/>
            <w:tcBorders>
              <w:top w:val="nil"/>
              <w:left w:val="nil"/>
              <w:bottom w:val="single" w:sz="16" w:space="0" w:color="000000"/>
              <w:right w:val="single" w:sz="16" w:space="0" w:color="000000"/>
            </w:tcBorders>
            <w:shd w:val="clear" w:color="auto" w:fill="FFFFFF"/>
          </w:tcPr>
          <w:p w:rsidR="00FD4F84" w:rsidRPr="00B54724" w:rsidRDefault="00FD4F84" w:rsidP="00C875B2">
            <w:pPr>
              <w:autoSpaceDE w:val="0"/>
              <w:autoSpaceDN w:val="0"/>
              <w:adjustRightInd w:val="0"/>
              <w:spacing w:after="0" w:line="320" w:lineRule="atLeast"/>
              <w:ind w:left="60" w:right="60"/>
              <w:rPr>
                <w:rFonts w:ascii="Arial" w:hAnsi="Arial" w:cs="Arial"/>
                <w:color w:val="000000"/>
                <w:sz w:val="18"/>
                <w:szCs w:val="18"/>
              </w:rPr>
            </w:pPr>
            <w:r w:rsidRPr="00B54724">
              <w:rPr>
                <w:rFonts w:ascii="Arial" w:hAnsi="Arial" w:cs="Arial"/>
                <w:color w:val="000000"/>
                <w:sz w:val="18"/>
                <w:szCs w:val="18"/>
              </w:rPr>
              <w:t>X</w:t>
            </w:r>
          </w:p>
        </w:tc>
        <w:tc>
          <w:tcPr>
            <w:tcW w:w="1331" w:type="dxa"/>
            <w:tcBorders>
              <w:top w:val="nil"/>
              <w:left w:val="single" w:sz="16" w:space="0" w:color="000000"/>
              <w:bottom w:val="single" w:sz="16" w:space="0" w:color="000000"/>
            </w:tcBorders>
            <w:shd w:val="clear" w:color="auto" w:fill="FFFFFF"/>
            <w:vAlign w:val="center"/>
          </w:tcPr>
          <w:p w:rsidR="00FD4F84" w:rsidRPr="00B54724" w:rsidRDefault="00FD4F84" w:rsidP="00C875B2">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.306</w:t>
            </w:r>
          </w:p>
        </w:tc>
        <w:tc>
          <w:tcPr>
            <w:tcW w:w="1331" w:type="dxa"/>
            <w:tcBorders>
              <w:top w:val="nil"/>
              <w:bottom w:val="single" w:sz="16" w:space="0" w:color="000000"/>
            </w:tcBorders>
            <w:shd w:val="clear" w:color="auto" w:fill="FFFFFF"/>
            <w:vAlign w:val="center"/>
          </w:tcPr>
          <w:p w:rsidR="00FD4F84" w:rsidRPr="00B54724" w:rsidRDefault="00FD4F84" w:rsidP="00C875B2">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.088</w:t>
            </w:r>
          </w:p>
        </w:tc>
        <w:tc>
          <w:tcPr>
            <w:tcW w:w="1469" w:type="dxa"/>
            <w:tcBorders>
              <w:top w:val="nil"/>
              <w:bottom w:val="single" w:sz="16" w:space="0" w:color="000000"/>
            </w:tcBorders>
            <w:shd w:val="clear" w:color="auto" w:fill="FFFFFF"/>
            <w:vAlign w:val="center"/>
          </w:tcPr>
          <w:p w:rsidR="00FD4F84" w:rsidRPr="00B54724" w:rsidRDefault="00FD4F84" w:rsidP="00C875B2">
            <w:pPr>
              <w:autoSpaceDE w:val="0"/>
              <w:autoSpaceDN w:val="0"/>
              <w:adjustRightInd w:val="0"/>
              <w:spacing w:after="0" w:line="320" w:lineRule="atLeast"/>
              <w:ind w:left="60" w:right="60"/>
              <w:jc w:val="right"/>
              <w:rPr>
                <w:rFonts w:ascii="Arial" w:hAnsi="Arial" w:cs="Arial"/>
                <w:color w:val="000000"/>
                <w:sz w:val="18"/>
                <w:szCs w:val="18"/>
              </w:rPr>
            </w:pPr>
            <w:r w:rsidRPr="00B54724">
              <w:rPr>
                <w:rFonts w:ascii="Arial" w:hAnsi="Arial" w:cs="Arial"/>
                <w:color w:val="000000"/>
                <w:sz w:val="18"/>
                <w:szCs w:val="18"/>
              </w:rPr>
              <w:t>.330</w:t>
            </w:r>
          </w:p>
        </w:tc>
        <w:tc>
          <w:tcPr>
            <w:tcW w:w="1025" w:type="dxa"/>
            <w:tcBorders>
              <w:top w:val="nil"/>
              <w:bottom w:val="single" w:sz="16" w:space="0" w:color="000000"/>
            </w:tcBorders>
            <w:shd w:val="clear" w:color="auto" w:fill="FFFFFF"/>
            <w:vAlign w:val="center"/>
          </w:tcPr>
          <w:p w:rsidR="00FD4F84" w:rsidRPr="00B54724" w:rsidRDefault="00FD4F84" w:rsidP="00C875B2">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3.4</w:t>
            </w:r>
            <w:r w:rsidRPr="00B54724">
              <w:rPr>
                <w:rFonts w:ascii="Arial" w:hAnsi="Arial" w:cs="Arial"/>
                <w:color w:val="000000"/>
                <w:sz w:val="18"/>
                <w:szCs w:val="18"/>
              </w:rPr>
              <w:t>5</w:t>
            </w:r>
            <w:r>
              <w:rPr>
                <w:rFonts w:ascii="Arial" w:hAnsi="Arial" w:cs="Arial"/>
                <w:color w:val="000000"/>
                <w:sz w:val="18"/>
                <w:szCs w:val="18"/>
              </w:rPr>
              <w:t>8</w:t>
            </w:r>
          </w:p>
        </w:tc>
        <w:tc>
          <w:tcPr>
            <w:tcW w:w="871" w:type="dxa"/>
            <w:tcBorders>
              <w:top w:val="nil"/>
              <w:bottom w:val="single" w:sz="16" w:space="0" w:color="000000"/>
              <w:right w:val="single" w:sz="16" w:space="0" w:color="000000"/>
            </w:tcBorders>
            <w:shd w:val="clear" w:color="auto" w:fill="FFFFFF"/>
            <w:vAlign w:val="center"/>
          </w:tcPr>
          <w:p w:rsidR="00FD4F84" w:rsidRPr="00B54724" w:rsidRDefault="00FD4F84" w:rsidP="00C875B2">
            <w:pPr>
              <w:autoSpaceDE w:val="0"/>
              <w:autoSpaceDN w:val="0"/>
              <w:adjustRightInd w:val="0"/>
              <w:spacing w:after="0" w:line="320" w:lineRule="atLeast"/>
              <w:ind w:left="60" w:right="60"/>
              <w:jc w:val="right"/>
              <w:rPr>
                <w:rFonts w:ascii="Arial" w:hAnsi="Arial" w:cs="Arial"/>
                <w:color w:val="000000"/>
                <w:sz w:val="18"/>
                <w:szCs w:val="18"/>
              </w:rPr>
            </w:pPr>
            <w:r w:rsidRPr="00B54724">
              <w:rPr>
                <w:rFonts w:ascii="Arial" w:hAnsi="Arial" w:cs="Arial"/>
                <w:color w:val="000000"/>
                <w:sz w:val="18"/>
                <w:szCs w:val="18"/>
              </w:rPr>
              <w:t>.001</w:t>
            </w:r>
          </w:p>
        </w:tc>
      </w:tr>
      <w:tr w:rsidR="00FD4F84" w:rsidRPr="00B54724" w:rsidTr="00C875B2">
        <w:trPr>
          <w:cantSplit/>
        </w:trPr>
        <w:tc>
          <w:tcPr>
            <w:tcW w:w="7938" w:type="dxa"/>
            <w:gridSpan w:val="7"/>
            <w:tcBorders>
              <w:top w:val="nil"/>
              <w:left w:val="nil"/>
              <w:bottom w:val="nil"/>
              <w:right w:val="nil"/>
            </w:tcBorders>
            <w:shd w:val="clear" w:color="auto" w:fill="FFFFFF"/>
          </w:tcPr>
          <w:p w:rsidR="00FD4F84" w:rsidRPr="00B54724" w:rsidRDefault="00FD4F84" w:rsidP="00C875B2">
            <w:pPr>
              <w:autoSpaceDE w:val="0"/>
              <w:autoSpaceDN w:val="0"/>
              <w:adjustRightInd w:val="0"/>
              <w:spacing w:after="0" w:line="320" w:lineRule="atLeast"/>
              <w:ind w:left="60" w:right="60"/>
              <w:rPr>
                <w:rFonts w:ascii="Arial" w:hAnsi="Arial" w:cs="Arial"/>
                <w:color w:val="000000"/>
                <w:sz w:val="18"/>
                <w:szCs w:val="18"/>
              </w:rPr>
            </w:pPr>
            <w:r w:rsidRPr="00B54724">
              <w:rPr>
                <w:rFonts w:ascii="Arial" w:hAnsi="Arial" w:cs="Arial"/>
                <w:color w:val="000000"/>
                <w:sz w:val="18"/>
                <w:szCs w:val="18"/>
              </w:rPr>
              <w:t>a. Dependent Variable: Y</w:t>
            </w:r>
          </w:p>
        </w:tc>
      </w:tr>
    </w:tbl>
    <w:p w:rsidR="00FD4F84" w:rsidRPr="00B54724" w:rsidRDefault="00FD4F84" w:rsidP="00FD4F84">
      <w:pPr>
        <w:autoSpaceDE w:val="0"/>
        <w:autoSpaceDN w:val="0"/>
        <w:adjustRightInd w:val="0"/>
        <w:spacing w:after="0" w:line="400" w:lineRule="atLeast"/>
        <w:rPr>
          <w:rFonts w:ascii="Times New Roman" w:hAnsi="Times New Roman" w:cs="Times New Roman"/>
          <w:sz w:val="24"/>
          <w:szCs w:val="24"/>
        </w:rPr>
      </w:pPr>
    </w:p>
    <w:p w:rsidR="00FD4F84" w:rsidRPr="00B54724" w:rsidRDefault="0093066F" w:rsidP="00FD4F84">
      <w:pPr>
        <w:spacing w:after="0" w:line="480" w:lineRule="auto"/>
        <w:jc w:val="center"/>
        <w:rPr>
          <w:rFonts w:ascii="Times New Roman" w:hAnsi="Times New Roman"/>
          <w:b/>
          <w:sz w:val="24"/>
          <w:szCs w:val="24"/>
        </w:rPr>
      </w:pPr>
      <w:proofErr w:type="gramStart"/>
      <w:r>
        <w:rPr>
          <w:rFonts w:ascii="Times New Roman" w:hAnsi="Times New Roman"/>
          <w:b/>
          <w:sz w:val="24"/>
          <w:szCs w:val="24"/>
        </w:rPr>
        <w:t>Sumber :</w:t>
      </w:r>
      <w:proofErr w:type="gramEnd"/>
      <w:r>
        <w:rPr>
          <w:rFonts w:ascii="Times New Roman" w:hAnsi="Times New Roman"/>
          <w:b/>
          <w:sz w:val="24"/>
          <w:szCs w:val="24"/>
        </w:rPr>
        <w:t xml:space="preserve"> Hasil Output SPSS Versi 23</w:t>
      </w:r>
    </w:p>
    <w:p w:rsidR="00FD4F84" w:rsidRPr="00B54724" w:rsidRDefault="009375BD" w:rsidP="00FD4F84">
      <w:pPr>
        <w:spacing w:after="0" w:line="480" w:lineRule="auto"/>
        <w:ind w:firstLine="720"/>
        <w:jc w:val="both"/>
        <w:rPr>
          <w:rFonts w:ascii="Times New Roman" w:hAnsi="Times New Roman"/>
          <w:sz w:val="24"/>
          <w:szCs w:val="24"/>
        </w:rPr>
      </w:pPr>
      <w:proofErr w:type="gramStart"/>
      <w:r>
        <w:rPr>
          <w:rFonts w:ascii="Times New Roman" w:hAnsi="Times New Roman"/>
          <w:sz w:val="24"/>
          <w:szCs w:val="24"/>
        </w:rPr>
        <w:lastRenderedPageBreak/>
        <w:t>Dari tabel 4.22</w:t>
      </w:r>
      <w:r w:rsidR="00FD4F84" w:rsidRPr="00B54724">
        <w:rPr>
          <w:rFonts w:ascii="Times New Roman" w:hAnsi="Times New Roman"/>
          <w:sz w:val="24"/>
          <w:szCs w:val="24"/>
        </w:rPr>
        <w:t xml:space="preserve"> di atas diperoleh nilai t</w:t>
      </w:r>
      <w:r w:rsidR="00FD4F84" w:rsidRPr="00B54724">
        <w:rPr>
          <w:rFonts w:ascii="Times New Roman" w:hAnsi="Times New Roman"/>
          <w:sz w:val="24"/>
          <w:szCs w:val="24"/>
          <w:vertAlign w:val="subscript"/>
        </w:rPr>
        <w:t xml:space="preserve">hitung </w:t>
      </w:r>
      <w:r w:rsidR="00FD4F84">
        <w:rPr>
          <w:rFonts w:ascii="Times New Roman" w:hAnsi="Times New Roman"/>
          <w:sz w:val="24"/>
          <w:szCs w:val="24"/>
        </w:rPr>
        <w:t>3,4</w:t>
      </w:r>
      <w:r w:rsidR="00FD4F84" w:rsidRPr="00B54724">
        <w:rPr>
          <w:rFonts w:ascii="Times New Roman" w:hAnsi="Times New Roman"/>
          <w:sz w:val="24"/>
          <w:szCs w:val="24"/>
        </w:rPr>
        <w:t>5</w:t>
      </w:r>
      <w:r w:rsidR="00FD4F84">
        <w:rPr>
          <w:rFonts w:ascii="Times New Roman" w:hAnsi="Times New Roman"/>
          <w:sz w:val="24"/>
          <w:szCs w:val="24"/>
        </w:rPr>
        <w:t>8</w:t>
      </w:r>
      <w:r w:rsidR="00FD4F84" w:rsidRPr="00B54724">
        <w:rPr>
          <w:rFonts w:ascii="Times New Roman" w:hAnsi="Times New Roman"/>
          <w:sz w:val="24"/>
          <w:szCs w:val="24"/>
        </w:rPr>
        <w:t>.</w:t>
      </w:r>
      <w:proofErr w:type="gramEnd"/>
      <w:r w:rsidR="00FD4F84" w:rsidRPr="00B54724">
        <w:rPr>
          <w:rFonts w:ascii="Times New Roman" w:hAnsi="Times New Roman"/>
          <w:sz w:val="24"/>
          <w:szCs w:val="24"/>
        </w:rPr>
        <w:t xml:space="preserve"> Dengan membandingkan nilai t</w:t>
      </w:r>
      <w:r w:rsidR="00FD4F84" w:rsidRPr="00B54724">
        <w:rPr>
          <w:rFonts w:ascii="Times New Roman" w:hAnsi="Times New Roman"/>
          <w:sz w:val="24"/>
          <w:szCs w:val="24"/>
          <w:vertAlign w:val="subscript"/>
        </w:rPr>
        <w:t>hitung</w:t>
      </w:r>
      <w:r w:rsidR="00FD4F84" w:rsidRPr="00B54724">
        <w:rPr>
          <w:rFonts w:ascii="Times New Roman" w:hAnsi="Times New Roman"/>
          <w:sz w:val="24"/>
          <w:szCs w:val="24"/>
        </w:rPr>
        <w:t xml:space="preserve"> dan nilai t</w:t>
      </w:r>
      <w:r w:rsidR="00FD4F84" w:rsidRPr="00B54724">
        <w:rPr>
          <w:rFonts w:ascii="Times New Roman" w:hAnsi="Times New Roman"/>
          <w:sz w:val="24"/>
          <w:szCs w:val="24"/>
          <w:vertAlign w:val="subscript"/>
        </w:rPr>
        <w:t xml:space="preserve">tabel </w:t>
      </w:r>
      <w:r w:rsidR="00FD4F84" w:rsidRPr="00B54724">
        <w:rPr>
          <w:rFonts w:ascii="Times New Roman" w:hAnsi="Times New Roman"/>
          <w:sz w:val="24"/>
          <w:szCs w:val="24"/>
        </w:rPr>
        <w:t>maka didapatkan:</w:t>
      </w:r>
    </w:p>
    <w:p w:rsidR="00FD4F84" w:rsidRPr="00B54724" w:rsidRDefault="00FD4F84" w:rsidP="00FD4F84">
      <w:pPr>
        <w:spacing w:after="0" w:line="480" w:lineRule="auto"/>
        <w:jc w:val="both"/>
        <w:rPr>
          <w:rFonts w:ascii="Times New Roman" w:hAnsi="Times New Roman"/>
          <w:sz w:val="24"/>
          <w:szCs w:val="24"/>
        </w:rPr>
      </w:pPr>
      <w:proofErr w:type="gramStart"/>
      <w:r w:rsidRPr="00B54724">
        <w:rPr>
          <w:rFonts w:ascii="Times New Roman" w:hAnsi="Times New Roman"/>
          <w:sz w:val="24"/>
          <w:szCs w:val="24"/>
        </w:rPr>
        <w:t>t</w:t>
      </w:r>
      <w:r w:rsidRPr="00B54724">
        <w:rPr>
          <w:rFonts w:ascii="Times New Roman" w:hAnsi="Times New Roman"/>
          <w:sz w:val="24"/>
          <w:szCs w:val="24"/>
          <w:vertAlign w:val="subscript"/>
        </w:rPr>
        <w:t>hitung</w:t>
      </w:r>
      <w:proofErr w:type="gramEnd"/>
      <w:r w:rsidRPr="00B54724">
        <w:rPr>
          <w:rFonts w:ascii="Times New Roman" w:hAnsi="Times New Roman"/>
          <w:sz w:val="24"/>
          <w:szCs w:val="24"/>
          <w:vertAlign w:val="subscript"/>
        </w:rPr>
        <w:tab/>
      </w:r>
      <w:r w:rsidRPr="00B54724">
        <w:rPr>
          <w:rFonts w:ascii="Times New Roman" w:hAnsi="Times New Roman"/>
          <w:sz w:val="24"/>
          <w:szCs w:val="24"/>
          <w:vertAlign w:val="subscript"/>
        </w:rPr>
        <w:tab/>
      </w:r>
      <w:r w:rsidRPr="00B54724">
        <w:rPr>
          <w:rFonts w:ascii="Times New Roman" w:hAnsi="Times New Roman"/>
          <w:sz w:val="24"/>
          <w:szCs w:val="24"/>
          <w:vertAlign w:val="subscript"/>
        </w:rPr>
        <w:tab/>
      </w:r>
      <w:r w:rsidRPr="00B54724">
        <w:rPr>
          <w:rFonts w:ascii="Times New Roman" w:hAnsi="Times New Roman"/>
          <w:sz w:val="24"/>
          <w:szCs w:val="24"/>
        </w:rPr>
        <w:t>t</w:t>
      </w:r>
      <w:r w:rsidRPr="00B54724">
        <w:rPr>
          <w:rFonts w:ascii="Times New Roman" w:hAnsi="Times New Roman"/>
          <w:sz w:val="24"/>
          <w:szCs w:val="24"/>
          <w:vertAlign w:val="subscript"/>
        </w:rPr>
        <w:t>tabel</w:t>
      </w:r>
    </w:p>
    <w:p w:rsidR="00FD4F84" w:rsidRPr="00B54724" w:rsidRDefault="00FD4F84" w:rsidP="00FD4F84">
      <w:pPr>
        <w:spacing w:after="0" w:line="480" w:lineRule="auto"/>
        <w:jc w:val="both"/>
        <w:rPr>
          <w:rFonts w:ascii="Times New Roman" w:hAnsi="Times New Roman"/>
          <w:sz w:val="24"/>
          <w:szCs w:val="24"/>
        </w:rPr>
      </w:pPr>
      <w:r>
        <w:rPr>
          <w:rFonts w:ascii="Times New Roman" w:hAnsi="Times New Roman"/>
          <w:sz w:val="24"/>
          <w:szCs w:val="24"/>
        </w:rPr>
        <w:t>3,4</w:t>
      </w:r>
      <w:r w:rsidRPr="00B54724">
        <w:rPr>
          <w:rFonts w:ascii="Times New Roman" w:hAnsi="Times New Roman"/>
          <w:sz w:val="24"/>
          <w:szCs w:val="24"/>
        </w:rPr>
        <w:t>5</w:t>
      </w:r>
      <w:r>
        <w:rPr>
          <w:rFonts w:ascii="Times New Roman" w:hAnsi="Times New Roman"/>
          <w:sz w:val="24"/>
          <w:szCs w:val="24"/>
        </w:rPr>
        <w:t>8</w:t>
      </w:r>
      <w:r w:rsidRPr="00B54724">
        <w:rPr>
          <w:rFonts w:ascii="Times New Roman" w:hAnsi="Times New Roman"/>
          <w:sz w:val="24"/>
          <w:szCs w:val="24"/>
        </w:rPr>
        <w:tab/>
      </w:r>
      <w:r w:rsidRPr="00B54724">
        <w:rPr>
          <w:rFonts w:ascii="Times New Roman" w:hAnsi="Times New Roman"/>
          <w:sz w:val="24"/>
          <w:szCs w:val="24"/>
        </w:rPr>
        <w:tab/>
        <w:t>&gt;</w:t>
      </w:r>
      <w:r w:rsidRPr="00B54724">
        <w:rPr>
          <w:rFonts w:ascii="Times New Roman" w:hAnsi="Times New Roman"/>
          <w:sz w:val="24"/>
          <w:szCs w:val="24"/>
        </w:rPr>
        <w:tab/>
        <w:t>1,661</w:t>
      </w:r>
    </w:p>
    <w:p w:rsidR="00FD4F84" w:rsidRPr="00B54724" w:rsidRDefault="00FD4F84" w:rsidP="00FD4F84">
      <w:pPr>
        <w:spacing w:after="0" w:line="480" w:lineRule="auto"/>
        <w:jc w:val="both"/>
        <w:rPr>
          <w:rFonts w:ascii="Times New Roman" w:hAnsi="Times New Roman"/>
          <w:sz w:val="24"/>
          <w:szCs w:val="24"/>
        </w:rPr>
      </w:pPr>
      <w:r w:rsidRPr="00B54724">
        <w:rPr>
          <w:rFonts w:ascii="Times New Roman" w:hAnsi="Times New Roman"/>
          <w:sz w:val="24"/>
          <w:szCs w:val="24"/>
        </w:rPr>
        <w:tab/>
      </w:r>
      <w:proofErr w:type="gramStart"/>
      <w:r w:rsidRPr="00B54724">
        <w:rPr>
          <w:rFonts w:ascii="Times New Roman" w:hAnsi="Times New Roman"/>
          <w:sz w:val="24"/>
          <w:szCs w:val="24"/>
        </w:rPr>
        <w:t>Karena nilai t</w:t>
      </w:r>
      <w:r w:rsidRPr="00B54724">
        <w:rPr>
          <w:rFonts w:ascii="Times New Roman" w:hAnsi="Times New Roman"/>
          <w:sz w:val="24"/>
          <w:szCs w:val="24"/>
          <w:vertAlign w:val="subscript"/>
        </w:rPr>
        <w:t>hitung</w:t>
      </w:r>
      <w:r w:rsidRPr="00B54724">
        <w:rPr>
          <w:rFonts w:ascii="Times New Roman" w:hAnsi="Times New Roman"/>
          <w:sz w:val="24"/>
          <w:szCs w:val="24"/>
        </w:rPr>
        <w:t xml:space="preserve"> &gt; t</w:t>
      </w:r>
      <w:r w:rsidRPr="00B54724">
        <w:rPr>
          <w:rFonts w:ascii="Times New Roman" w:hAnsi="Times New Roman"/>
          <w:sz w:val="24"/>
          <w:szCs w:val="24"/>
          <w:vertAlign w:val="subscript"/>
        </w:rPr>
        <w:t>tabel</w:t>
      </w:r>
      <w:r w:rsidRPr="00B54724">
        <w:rPr>
          <w:rFonts w:ascii="Times New Roman" w:hAnsi="Times New Roman"/>
          <w:sz w:val="24"/>
          <w:szCs w:val="24"/>
        </w:rPr>
        <w:t>, maka dapat dinyatakan bahwa Ho ditolak dan H</w:t>
      </w:r>
      <w:r w:rsidRPr="00B54724">
        <w:rPr>
          <w:rFonts w:ascii="Times New Roman" w:hAnsi="Times New Roman"/>
          <w:sz w:val="24"/>
          <w:szCs w:val="24"/>
          <w:vertAlign w:val="subscript"/>
        </w:rPr>
        <w:t xml:space="preserve">1 </w:t>
      </w:r>
      <w:r w:rsidRPr="00B54724">
        <w:rPr>
          <w:rFonts w:ascii="Times New Roman" w:hAnsi="Times New Roman"/>
          <w:sz w:val="24"/>
          <w:szCs w:val="24"/>
        </w:rPr>
        <w:t>diterima, artinya koefisien regresi Sikap adalah signifikan.</w:t>
      </w:r>
      <w:proofErr w:type="gramEnd"/>
      <w:r w:rsidRPr="00B54724">
        <w:rPr>
          <w:rFonts w:ascii="Times New Roman" w:hAnsi="Times New Roman"/>
          <w:sz w:val="24"/>
          <w:szCs w:val="24"/>
        </w:rPr>
        <w:t xml:space="preserve"> Hasil yang </w:t>
      </w:r>
      <w:proofErr w:type="gramStart"/>
      <w:r w:rsidRPr="00B54724">
        <w:rPr>
          <w:rFonts w:ascii="Times New Roman" w:hAnsi="Times New Roman"/>
          <w:sz w:val="24"/>
          <w:szCs w:val="24"/>
        </w:rPr>
        <w:t>sama</w:t>
      </w:r>
      <w:proofErr w:type="gramEnd"/>
      <w:r w:rsidRPr="00B54724">
        <w:rPr>
          <w:rFonts w:ascii="Times New Roman" w:hAnsi="Times New Roman"/>
          <w:sz w:val="24"/>
          <w:szCs w:val="24"/>
        </w:rPr>
        <w:t xml:space="preserve"> juga dapat diperoleh dengan perbandingan nilai sig. dengan level signifikansi (α):</w:t>
      </w:r>
    </w:p>
    <w:p w:rsidR="00FD4F84" w:rsidRPr="00B54724" w:rsidRDefault="00FD4F84" w:rsidP="00FD4F84">
      <w:pPr>
        <w:spacing w:after="0" w:line="480" w:lineRule="auto"/>
        <w:jc w:val="both"/>
        <w:rPr>
          <w:rFonts w:ascii="Times New Roman" w:hAnsi="Times New Roman"/>
          <w:sz w:val="24"/>
          <w:szCs w:val="24"/>
        </w:rPr>
      </w:pPr>
      <w:proofErr w:type="gramStart"/>
      <w:r w:rsidRPr="00B54724">
        <w:rPr>
          <w:rFonts w:ascii="Times New Roman" w:hAnsi="Times New Roman"/>
          <w:sz w:val="24"/>
          <w:szCs w:val="24"/>
        </w:rPr>
        <w:t>Sig.</w:t>
      </w:r>
      <w:proofErr w:type="gramEnd"/>
      <w:r w:rsidRPr="00B54724">
        <w:rPr>
          <w:rFonts w:ascii="Times New Roman" w:hAnsi="Times New Roman"/>
          <w:sz w:val="24"/>
          <w:szCs w:val="24"/>
        </w:rPr>
        <w:tab/>
      </w:r>
      <w:r w:rsidRPr="00B54724">
        <w:rPr>
          <w:rFonts w:ascii="Times New Roman" w:hAnsi="Times New Roman"/>
          <w:sz w:val="24"/>
          <w:szCs w:val="24"/>
        </w:rPr>
        <w:tab/>
      </w:r>
      <w:r w:rsidRPr="00B54724">
        <w:rPr>
          <w:rFonts w:ascii="Times New Roman" w:hAnsi="Times New Roman"/>
          <w:sz w:val="24"/>
          <w:szCs w:val="24"/>
        </w:rPr>
        <w:tab/>
      </w:r>
      <w:proofErr w:type="gramStart"/>
      <w:r w:rsidRPr="00B54724">
        <w:rPr>
          <w:rFonts w:ascii="Times New Roman" w:hAnsi="Times New Roman"/>
          <w:sz w:val="24"/>
          <w:szCs w:val="24"/>
        </w:rPr>
        <w:t>α</w:t>
      </w:r>
      <w:proofErr w:type="gramEnd"/>
    </w:p>
    <w:p w:rsidR="00FD4F84" w:rsidRPr="00B54724" w:rsidRDefault="00FD4F84" w:rsidP="00FD4F84">
      <w:pPr>
        <w:spacing w:after="0" w:line="480" w:lineRule="auto"/>
        <w:jc w:val="both"/>
        <w:rPr>
          <w:rFonts w:ascii="Times New Roman" w:hAnsi="Times New Roman"/>
          <w:sz w:val="24"/>
          <w:szCs w:val="24"/>
        </w:rPr>
      </w:pPr>
      <w:r w:rsidRPr="00B54724">
        <w:rPr>
          <w:rFonts w:ascii="Times New Roman" w:hAnsi="Times New Roman"/>
          <w:sz w:val="24"/>
          <w:szCs w:val="24"/>
        </w:rPr>
        <w:t>0,001</w:t>
      </w:r>
      <w:r w:rsidRPr="00B54724">
        <w:rPr>
          <w:rFonts w:ascii="Times New Roman" w:hAnsi="Times New Roman"/>
          <w:sz w:val="24"/>
          <w:szCs w:val="24"/>
        </w:rPr>
        <w:tab/>
      </w:r>
      <w:r w:rsidRPr="00B54724">
        <w:rPr>
          <w:rFonts w:ascii="Times New Roman" w:hAnsi="Times New Roman"/>
          <w:sz w:val="24"/>
          <w:szCs w:val="24"/>
        </w:rPr>
        <w:tab/>
        <w:t>&lt;</w:t>
      </w:r>
      <w:r w:rsidRPr="00B54724">
        <w:rPr>
          <w:rFonts w:ascii="Times New Roman" w:hAnsi="Times New Roman"/>
          <w:sz w:val="24"/>
          <w:szCs w:val="24"/>
        </w:rPr>
        <w:tab/>
        <w:t>0</w:t>
      </w:r>
      <w:proofErr w:type="gramStart"/>
      <w:r w:rsidRPr="00B54724">
        <w:rPr>
          <w:rFonts w:ascii="Times New Roman" w:hAnsi="Times New Roman"/>
          <w:sz w:val="24"/>
          <w:szCs w:val="24"/>
        </w:rPr>
        <w:t>,05</w:t>
      </w:r>
      <w:proofErr w:type="gramEnd"/>
    </w:p>
    <w:p w:rsidR="00FD4F84" w:rsidRPr="00B54724" w:rsidRDefault="00FD4F84" w:rsidP="00FD4F84">
      <w:pPr>
        <w:spacing w:after="0" w:line="480" w:lineRule="auto"/>
        <w:ind w:firstLine="709"/>
        <w:jc w:val="both"/>
        <w:rPr>
          <w:rFonts w:ascii="Times New Roman" w:hAnsi="Times New Roman"/>
          <w:sz w:val="24"/>
          <w:szCs w:val="24"/>
        </w:rPr>
      </w:pPr>
      <w:proofErr w:type="gramStart"/>
      <w:r w:rsidRPr="00B54724">
        <w:rPr>
          <w:rFonts w:ascii="Times New Roman" w:hAnsi="Times New Roman"/>
          <w:sz w:val="24"/>
          <w:szCs w:val="24"/>
        </w:rPr>
        <w:t>Karena sig. &lt; α, maka dinyatakan bahwa Ho ditolak dan H</w:t>
      </w:r>
      <w:r w:rsidRPr="00B54724">
        <w:rPr>
          <w:rFonts w:ascii="Times New Roman" w:hAnsi="Times New Roman"/>
          <w:sz w:val="24"/>
          <w:szCs w:val="24"/>
          <w:vertAlign w:val="subscript"/>
        </w:rPr>
        <w:t>1</w:t>
      </w:r>
      <w:r w:rsidRPr="00B54724">
        <w:rPr>
          <w:rFonts w:ascii="Times New Roman" w:hAnsi="Times New Roman"/>
          <w:sz w:val="24"/>
          <w:szCs w:val="24"/>
        </w:rPr>
        <w:t xml:space="preserve"> diterima, artinya koefisien regresi Sikap berpengaruh positif terhadap Keputusan Pembelian.</w:t>
      </w:r>
      <w:proofErr w:type="gramEnd"/>
    </w:p>
    <w:p w:rsidR="009375BD" w:rsidRDefault="00FD4F84" w:rsidP="009375BD">
      <w:pPr>
        <w:spacing w:after="0" w:line="480" w:lineRule="auto"/>
        <w:ind w:firstLine="720"/>
        <w:jc w:val="both"/>
        <w:rPr>
          <w:rFonts w:ascii="Times New Roman" w:hAnsi="Times New Roman"/>
          <w:sz w:val="24"/>
          <w:szCs w:val="24"/>
        </w:rPr>
      </w:pPr>
      <w:r w:rsidRPr="00FA7394">
        <w:rPr>
          <w:rFonts w:ascii="Times New Roman" w:hAnsi="Times New Roman" w:cs="Times New Roman"/>
          <w:sz w:val="24"/>
          <w:szCs w:val="24"/>
        </w:rPr>
        <w:t>Hasil perhitungan uji-t menunjukan nilai koefisien Sikap 0,306 dengan nilai t</w:t>
      </w:r>
      <w:r w:rsidRPr="00FA7394">
        <w:rPr>
          <w:rFonts w:ascii="Times New Roman" w:hAnsi="Times New Roman" w:cs="Times New Roman"/>
          <w:sz w:val="24"/>
          <w:szCs w:val="24"/>
          <w:vertAlign w:val="subscript"/>
        </w:rPr>
        <w:t>hitung</w:t>
      </w:r>
      <w:r w:rsidRPr="00FA7394">
        <w:rPr>
          <w:rFonts w:ascii="Times New Roman" w:hAnsi="Times New Roman" w:cs="Times New Roman"/>
          <w:sz w:val="24"/>
          <w:szCs w:val="24"/>
        </w:rPr>
        <w:t>sebesar 3,458 dan tingkat signifikansi 0,001, sedangkan nilai t</w:t>
      </w:r>
      <w:r w:rsidRPr="00FA7394">
        <w:rPr>
          <w:rFonts w:ascii="Times New Roman" w:hAnsi="Times New Roman" w:cs="Times New Roman"/>
          <w:sz w:val="24"/>
          <w:szCs w:val="24"/>
          <w:vertAlign w:val="subscript"/>
        </w:rPr>
        <w:t xml:space="preserve">tabel </w:t>
      </w:r>
      <w:r w:rsidRPr="00FA7394">
        <w:rPr>
          <w:rFonts w:ascii="Times New Roman" w:hAnsi="Times New Roman" w:cs="Times New Roman"/>
          <w:sz w:val="24"/>
          <w:szCs w:val="24"/>
        </w:rPr>
        <w:t>untuk penelitian ini adalah 1,661 maka dapat dinyatakan hipotesis yang berbunyi “Sikap berpengaruh positif terhadap Keputusan Pembelian”</w:t>
      </w:r>
      <w:r w:rsidRPr="00FA7394">
        <w:rPr>
          <w:rFonts w:ascii="Times New Roman" w:hAnsi="Times New Roman" w:cs="Times New Roman"/>
          <w:i/>
          <w:sz w:val="24"/>
          <w:szCs w:val="24"/>
        </w:rPr>
        <w:t xml:space="preserve"> </w:t>
      </w:r>
      <w:r w:rsidRPr="00FA7394">
        <w:rPr>
          <w:rFonts w:ascii="Times New Roman" w:hAnsi="Times New Roman" w:cs="Times New Roman"/>
          <w:sz w:val="24"/>
          <w:szCs w:val="24"/>
        </w:rPr>
        <w:t xml:space="preserve">adalah terbukti kebenarannya. </w:t>
      </w:r>
      <w:proofErr w:type="gramStart"/>
      <w:r w:rsidRPr="00FA7394">
        <w:rPr>
          <w:rFonts w:ascii="Times New Roman" w:hAnsi="Times New Roman" w:cs="Times New Roman"/>
          <w:sz w:val="24"/>
          <w:szCs w:val="24"/>
        </w:rPr>
        <w:t>Hasil ini mendukung penelitian terdahulu yang mengemukakan ada pengaruh dari Sikap Terhadap Keputusan Pembelian.</w:t>
      </w:r>
      <w:proofErr w:type="gramEnd"/>
      <w:r w:rsidR="009375BD" w:rsidRPr="009375BD">
        <w:rPr>
          <w:rFonts w:ascii="Times New Roman" w:hAnsi="Times New Roman"/>
          <w:sz w:val="24"/>
          <w:szCs w:val="24"/>
        </w:rPr>
        <w:t xml:space="preserve"> </w:t>
      </w:r>
    </w:p>
    <w:p w:rsidR="00FD4F84" w:rsidRPr="009375BD" w:rsidRDefault="009375BD" w:rsidP="009375BD">
      <w:pPr>
        <w:spacing w:after="0" w:line="480" w:lineRule="auto"/>
        <w:ind w:firstLine="720"/>
        <w:jc w:val="both"/>
        <w:rPr>
          <w:rFonts w:ascii="Times New Roman" w:hAnsi="Times New Roman"/>
          <w:sz w:val="24"/>
          <w:szCs w:val="24"/>
        </w:rPr>
      </w:pPr>
      <w:proofErr w:type="gramStart"/>
      <w:r w:rsidRPr="002318D4">
        <w:rPr>
          <w:rFonts w:ascii="Times New Roman" w:hAnsi="Times New Roman"/>
          <w:sz w:val="24"/>
          <w:szCs w:val="24"/>
        </w:rPr>
        <w:t>Berdasarkan hasil penelitian dan pembahasan yang telah dilakukan menunj</w:t>
      </w:r>
      <w:bookmarkStart w:id="0" w:name="_GoBack"/>
      <w:bookmarkEnd w:id="0"/>
      <w:r w:rsidRPr="002318D4">
        <w:rPr>
          <w:rFonts w:ascii="Times New Roman" w:hAnsi="Times New Roman"/>
          <w:sz w:val="24"/>
          <w:szCs w:val="24"/>
        </w:rPr>
        <w:t>ukkan bahwa Sikap mempunyai pengaruh terhadap Keputusan Pembelian.</w:t>
      </w:r>
      <w:proofErr w:type="gramEnd"/>
      <w:r w:rsidRPr="002318D4">
        <w:rPr>
          <w:rFonts w:ascii="Times New Roman" w:hAnsi="Times New Roman"/>
          <w:sz w:val="24"/>
          <w:szCs w:val="24"/>
        </w:rPr>
        <w:t xml:space="preserve"> Dengan demikian dapat dikatakan bahwa jika adanya perubahan dalam Sikap konsumen terhadap produk helm NHK, maka dengan sendirinya </w:t>
      </w:r>
      <w:proofErr w:type="gramStart"/>
      <w:r w:rsidRPr="002318D4">
        <w:rPr>
          <w:rFonts w:ascii="Times New Roman" w:hAnsi="Times New Roman"/>
          <w:sz w:val="24"/>
          <w:szCs w:val="24"/>
        </w:rPr>
        <w:t>akan</w:t>
      </w:r>
      <w:proofErr w:type="gramEnd"/>
      <w:r w:rsidRPr="002318D4">
        <w:rPr>
          <w:rFonts w:ascii="Times New Roman" w:hAnsi="Times New Roman"/>
          <w:sz w:val="24"/>
          <w:szCs w:val="24"/>
        </w:rPr>
        <w:t xml:space="preserve"> terjadi perubahan pada Keputusan Pembelian. </w:t>
      </w:r>
      <w:r w:rsidRPr="00995352">
        <w:rPr>
          <w:rFonts w:ascii="Times New Roman" w:hAnsi="Times New Roman" w:cs="Times New Roman"/>
          <w:sz w:val="24"/>
          <w:szCs w:val="24"/>
        </w:rPr>
        <w:t>Hasil penelitian ini sama dengan hasil</w:t>
      </w:r>
      <w:r>
        <w:rPr>
          <w:rFonts w:ascii="Times New Roman" w:hAnsi="Times New Roman" w:cs="Times New Roman"/>
          <w:sz w:val="24"/>
          <w:szCs w:val="24"/>
        </w:rPr>
        <w:t xml:space="preserve"> penelitian Kevin (2016</w:t>
      </w:r>
      <w:r w:rsidRPr="00995352">
        <w:rPr>
          <w:rFonts w:ascii="Times New Roman" w:hAnsi="Times New Roman" w:cs="Times New Roman"/>
          <w:sz w:val="24"/>
          <w:szCs w:val="24"/>
        </w:rPr>
        <w:t>)</w:t>
      </w:r>
      <w:proofErr w:type="gramStart"/>
      <w:r>
        <w:rPr>
          <w:rFonts w:ascii="Times New Roman" w:hAnsi="Times New Roman" w:cs="Times New Roman"/>
          <w:sz w:val="24"/>
          <w:szCs w:val="24"/>
        </w:rPr>
        <w:t xml:space="preserve">, </w:t>
      </w:r>
      <w:r w:rsidRPr="00995352">
        <w:rPr>
          <w:rFonts w:ascii="Times New Roman" w:hAnsi="Times New Roman" w:cs="Times New Roman"/>
          <w:sz w:val="24"/>
          <w:szCs w:val="24"/>
        </w:rPr>
        <w:t xml:space="preserve"> yang</w:t>
      </w:r>
      <w:proofErr w:type="gramEnd"/>
      <w:r w:rsidRPr="00995352">
        <w:rPr>
          <w:rFonts w:ascii="Times New Roman" w:hAnsi="Times New Roman" w:cs="Times New Roman"/>
          <w:sz w:val="24"/>
          <w:szCs w:val="24"/>
        </w:rPr>
        <w:t xml:space="preserve"> menjelaskan bahwa sikap konsumen berpengaruh </w:t>
      </w:r>
      <w:r w:rsidRPr="00995352">
        <w:rPr>
          <w:rFonts w:ascii="Times New Roman" w:hAnsi="Times New Roman" w:cs="Times New Roman"/>
          <w:sz w:val="24"/>
          <w:szCs w:val="24"/>
        </w:rPr>
        <w:lastRenderedPageBreak/>
        <w:t xml:space="preserve">terhadap keputusan pembelian konsumen. </w:t>
      </w:r>
      <w:proofErr w:type="gramStart"/>
      <w:r w:rsidRPr="00995352">
        <w:rPr>
          <w:rFonts w:ascii="Times New Roman" w:hAnsi="Times New Roman" w:cs="Times New Roman"/>
          <w:sz w:val="24"/>
          <w:szCs w:val="24"/>
        </w:rPr>
        <w:t>Kesamaan yang terjadi tersebut menunjukkan bahwa hasil penelitian ini dapat memperkuat hasil penelitian terdahulu.</w:t>
      </w:r>
      <w:proofErr w:type="gramEnd"/>
    </w:p>
    <w:sectPr w:rsidR="00FD4F84" w:rsidRPr="009375BD" w:rsidSect="00790166">
      <w:footerReference w:type="default" r:id="rId8"/>
      <w:pgSz w:w="11907" w:h="16839" w:code="9"/>
      <w:pgMar w:top="1701" w:right="1701" w:bottom="1701" w:left="2268" w:header="720" w:footer="720" w:gutter="0"/>
      <w:pgNumType w:start="6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CBB" w:rsidRDefault="00763CBB" w:rsidP="006768E9">
      <w:pPr>
        <w:spacing w:after="0" w:line="240" w:lineRule="auto"/>
      </w:pPr>
      <w:r>
        <w:separator/>
      </w:r>
    </w:p>
  </w:endnote>
  <w:endnote w:type="continuationSeparator" w:id="0">
    <w:p w:rsidR="00763CBB" w:rsidRDefault="00763CBB" w:rsidP="00676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3042971"/>
      <w:docPartObj>
        <w:docPartGallery w:val="Page Numbers (Bottom of Page)"/>
        <w:docPartUnique/>
      </w:docPartObj>
    </w:sdtPr>
    <w:sdtEndPr>
      <w:rPr>
        <w:rFonts w:ascii="Times New Roman" w:hAnsi="Times New Roman" w:cs="Times New Roman"/>
        <w:noProof/>
        <w:sz w:val="24"/>
        <w:szCs w:val="24"/>
      </w:rPr>
    </w:sdtEndPr>
    <w:sdtContent>
      <w:p w:rsidR="00763CBB" w:rsidRPr="00790166" w:rsidRDefault="00763CBB">
        <w:pPr>
          <w:pStyle w:val="Footer"/>
          <w:jc w:val="right"/>
          <w:rPr>
            <w:rFonts w:ascii="Times New Roman" w:hAnsi="Times New Roman" w:cs="Times New Roman"/>
            <w:sz w:val="24"/>
            <w:szCs w:val="24"/>
          </w:rPr>
        </w:pPr>
        <w:r w:rsidRPr="00790166">
          <w:rPr>
            <w:rFonts w:ascii="Times New Roman" w:hAnsi="Times New Roman" w:cs="Times New Roman"/>
            <w:sz w:val="24"/>
            <w:szCs w:val="24"/>
          </w:rPr>
          <w:fldChar w:fldCharType="begin"/>
        </w:r>
        <w:r w:rsidRPr="00790166">
          <w:rPr>
            <w:rFonts w:ascii="Times New Roman" w:hAnsi="Times New Roman" w:cs="Times New Roman"/>
            <w:sz w:val="24"/>
            <w:szCs w:val="24"/>
          </w:rPr>
          <w:instrText xml:space="preserve"> PAGE   \* MERGEFORMAT </w:instrText>
        </w:r>
        <w:r w:rsidRPr="00790166">
          <w:rPr>
            <w:rFonts w:ascii="Times New Roman" w:hAnsi="Times New Roman" w:cs="Times New Roman"/>
            <w:sz w:val="24"/>
            <w:szCs w:val="24"/>
          </w:rPr>
          <w:fldChar w:fldCharType="separate"/>
        </w:r>
        <w:r>
          <w:rPr>
            <w:rFonts w:ascii="Times New Roman" w:hAnsi="Times New Roman" w:cs="Times New Roman"/>
            <w:noProof/>
            <w:sz w:val="24"/>
            <w:szCs w:val="24"/>
          </w:rPr>
          <w:t>92</w:t>
        </w:r>
        <w:r w:rsidRPr="00790166">
          <w:rPr>
            <w:rFonts w:ascii="Times New Roman" w:hAnsi="Times New Roman" w:cs="Times New Roman"/>
            <w:noProof/>
            <w:sz w:val="24"/>
            <w:szCs w:val="24"/>
          </w:rPr>
          <w:fldChar w:fldCharType="end"/>
        </w:r>
      </w:p>
    </w:sdtContent>
  </w:sdt>
  <w:p w:rsidR="00763CBB" w:rsidRPr="006768E9" w:rsidRDefault="00763CBB">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CBB" w:rsidRDefault="00763CBB" w:rsidP="006768E9">
      <w:pPr>
        <w:spacing w:after="0" w:line="240" w:lineRule="auto"/>
      </w:pPr>
      <w:r>
        <w:separator/>
      </w:r>
    </w:p>
  </w:footnote>
  <w:footnote w:type="continuationSeparator" w:id="0">
    <w:p w:rsidR="00763CBB" w:rsidRDefault="00763CBB" w:rsidP="006768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2F7A"/>
    <w:multiLevelType w:val="multilevel"/>
    <w:tmpl w:val="4ABC800E"/>
    <w:lvl w:ilvl="0">
      <w:start w:val="4"/>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nsid w:val="1C910B7D"/>
    <w:multiLevelType w:val="multilevel"/>
    <w:tmpl w:val="FA148962"/>
    <w:lvl w:ilvl="0">
      <w:start w:val="4"/>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7121E2F"/>
    <w:multiLevelType w:val="multilevel"/>
    <w:tmpl w:val="5B5E8B20"/>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8AA338E"/>
    <w:multiLevelType w:val="multilevel"/>
    <w:tmpl w:val="1A3A9FD2"/>
    <w:lvl w:ilvl="0">
      <w:start w:val="4"/>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36B74E38"/>
    <w:multiLevelType w:val="multilevel"/>
    <w:tmpl w:val="0A9EBE42"/>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71B3BA8"/>
    <w:multiLevelType w:val="hybridMultilevel"/>
    <w:tmpl w:val="FE0CDC30"/>
    <w:lvl w:ilvl="0" w:tplc="9F46B4F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BD16C8"/>
    <w:multiLevelType w:val="multilevel"/>
    <w:tmpl w:val="36804A1E"/>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6D46E74"/>
    <w:multiLevelType w:val="multilevel"/>
    <w:tmpl w:val="4B54279C"/>
    <w:lvl w:ilvl="0">
      <w:start w:val="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BF0778E"/>
    <w:multiLevelType w:val="multilevel"/>
    <w:tmpl w:val="91F27D5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8E14B5B"/>
    <w:multiLevelType w:val="multilevel"/>
    <w:tmpl w:val="3608214A"/>
    <w:lvl w:ilvl="0">
      <w:start w:val="4"/>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83431A2"/>
    <w:multiLevelType w:val="multilevel"/>
    <w:tmpl w:val="B8E27004"/>
    <w:lvl w:ilvl="0">
      <w:start w:val="4"/>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0"/>
  </w:num>
  <w:num w:numId="2">
    <w:abstractNumId w:val="10"/>
  </w:num>
  <w:num w:numId="3">
    <w:abstractNumId w:val="3"/>
  </w:num>
  <w:num w:numId="4">
    <w:abstractNumId w:val="6"/>
  </w:num>
  <w:num w:numId="5">
    <w:abstractNumId w:val="9"/>
  </w:num>
  <w:num w:numId="6">
    <w:abstractNumId w:val="1"/>
  </w:num>
  <w:num w:numId="7">
    <w:abstractNumId w:val="7"/>
  </w:num>
  <w:num w:numId="8">
    <w:abstractNumId w:val="2"/>
  </w:num>
  <w:num w:numId="9">
    <w:abstractNumId w:val="5"/>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427"/>
    <w:rsid w:val="00002802"/>
    <w:rsid w:val="000111E5"/>
    <w:rsid w:val="00015F2A"/>
    <w:rsid w:val="00026887"/>
    <w:rsid w:val="00035A26"/>
    <w:rsid w:val="00040B80"/>
    <w:rsid w:val="0006287B"/>
    <w:rsid w:val="00066120"/>
    <w:rsid w:val="00074259"/>
    <w:rsid w:val="000760B2"/>
    <w:rsid w:val="0008521A"/>
    <w:rsid w:val="000A07E2"/>
    <w:rsid w:val="000D4948"/>
    <w:rsid w:val="000F5EA7"/>
    <w:rsid w:val="00100C3C"/>
    <w:rsid w:val="00105601"/>
    <w:rsid w:val="001065FE"/>
    <w:rsid w:val="001220BB"/>
    <w:rsid w:val="00181FB4"/>
    <w:rsid w:val="001A69EA"/>
    <w:rsid w:val="001B0ECD"/>
    <w:rsid w:val="001B457D"/>
    <w:rsid w:val="001C3934"/>
    <w:rsid w:val="001D6AB2"/>
    <w:rsid w:val="001D76B3"/>
    <w:rsid w:val="001E4775"/>
    <w:rsid w:val="001E5B0A"/>
    <w:rsid w:val="001E72A5"/>
    <w:rsid w:val="002007F9"/>
    <w:rsid w:val="002052DD"/>
    <w:rsid w:val="002246AE"/>
    <w:rsid w:val="0022789B"/>
    <w:rsid w:val="00230147"/>
    <w:rsid w:val="002318D4"/>
    <w:rsid w:val="002507CB"/>
    <w:rsid w:val="0025663F"/>
    <w:rsid w:val="002B62E4"/>
    <w:rsid w:val="002D7F11"/>
    <w:rsid w:val="002F4C5A"/>
    <w:rsid w:val="003A337B"/>
    <w:rsid w:val="003C2820"/>
    <w:rsid w:val="003E1BC0"/>
    <w:rsid w:val="003E2FC4"/>
    <w:rsid w:val="00424EAA"/>
    <w:rsid w:val="004915D8"/>
    <w:rsid w:val="004922F2"/>
    <w:rsid w:val="004D0B37"/>
    <w:rsid w:val="004D4904"/>
    <w:rsid w:val="00510E7E"/>
    <w:rsid w:val="00513D5E"/>
    <w:rsid w:val="005343DF"/>
    <w:rsid w:val="0053615F"/>
    <w:rsid w:val="00536F47"/>
    <w:rsid w:val="0054631F"/>
    <w:rsid w:val="00563336"/>
    <w:rsid w:val="00580860"/>
    <w:rsid w:val="005A7B09"/>
    <w:rsid w:val="005B784C"/>
    <w:rsid w:val="005B7B49"/>
    <w:rsid w:val="005C1E8E"/>
    <w:rsid w:val="005D04B9"/>
    <w:rsid w:val="005D61B6"/>
    <w:rsid w:val="005E2F29"/>
    <w:rsid w:val="005E5C31"/>
    <w:rsid w:val="00601764"/>
    <w:rsid w:val="00612CB4"/>
    <w:rsid w:val="00626274"/>
    <w:rsid w:val="006565DD"/>
    <w:rsid w:val="006768E9"/>
    <w:rsid w:val="00677938"/>
    <w:rsid w:val="00685FF9"/>
    <w:rsid w:val="006A274F"/>
    <w:rsid w:val="006B47CB"/>
    <w:rsid w:val="006B6B26"/>
    <w:rsid w:val="006C36BF"/>
    <w:rsid w:val="00706D11"/>
    <w:rsid w:val="007070B3"/>
    <w:rsid w:val="00710005"/>
    <w:rsid w:val="00734574"/>
    <w:rsid w:val="007465C6"/>
    <w:rsid w:val="007571DA"/>
    <w:rsid w:val="00763CBB"/>
    <w:rsid w:val="007749E3"/>
    <w:rsid w:val="00790166"/>
    <w:rsid w:val="007D2FC5"/>
    <w:rsid w:val="007D35C6"/>
    <w:rsid w:val="007D6646"/>
    <w:rsid w:val="008067CF"/>
    <w:rsid w:val="0081574D"/>
    <w:rsid w:val="00815B1C"/>
    <w:rsid w:val="00826531"/>
    <w:rsid w:val="00846938"/>
    <w:rsid w:val="00865F4C"/>
    <w:rsid w:val="008737A4"/>
    <w:rsid w:val="008933FE"/>
    <w:rsid w:val="008936EC"/>
    <w:rsid w:val="008C04D7"/>
    <w:rsid w:val="008D6AC5"/>
    <w:rsid w:val="008E2021"/>
    <w:rsid w:val="008E70F7"/>
    <w:rsid w:val="008F0486"/>
    <w:rsid w:val="008F3769"/>
    <w:rsid w:val="008F5DE6"/>
    <w:rsid w:val="008F7B26"/>
    <w:rsid w:val="0093066F"/>
    <w:rsid w:val="009375BD"/>
    <w:rsid w:val="00947665"/>
    <w:rsid w:val="0097588F"/>
    <w:rsid w:val="0098471A"/>
    <w:rsid w:val="009930F4"/>
    <w:rsid w:val="00993F00"/>
    <w:rsid w:val="00995352"/>
    <w:rsid w:val="009C4E31"/>
    <w:rsid w:val="009C561B"/>
    <w:rsid w:val="009D22C5"/>
    <w:rsid w:val="009E33C1"/>
    <w:rsid w:val="00A256A3"/>
    <w:rsid w:val="00A82713"/>
    <w:rsid w:val="00A912DF"/>
    <w:rsid w:val="00A97F7B"/>
    <w:rsid w:val="00AA2A6D"/>
    <w:rsid w:val="00AA43AD"/>
    <w:rsid w:val="00AA737D"/>
    <w:rsid w:val="00AD732E"/>
    <w:rsid w:val="00AE0AAF"/>
    <w:rsid w:val="00AE344C"/>
    <w:rsid w:val="00B24C2B"/>
    <w:rsid w:val="00B50EA4"/>
    <w:rsid w:val="00B54724"/>
    <w:rsid w:val="00B8094F"/>
    <w:rsid w:val="00BB1D5E"/>
    <w:rsid w:val="00BB58F7"/>
    <w:rsid w:val="00BD02FD"/>
    <w:rsid w:val="00BE106E"/>
    <w:rsid w:val="00BE28BE"/>
    <w:rsid w:val="00BF22A0"/>
    <w:rsid w:val="00BF3AFC"/>
    <w:rsid w:val="00C367E9"/>
    <w:rsid w:val="00C537DC"/>
    <w:rsid w:val="00C803C1"/>
    <w:rsid w:val="00C8151C"/>
    <w:rsid w:val="00C86409"/>
    <w:rsid w:val="00C875B2"/>
    <w:rsid w:val="00CA7A6F"/>
    <w:rsid w:val="00CB311F"/>
    <w:rsid w:val="00CB7427"/>
    <w:rsid w:val="00CF4C54"/>
    <w:rsid w:val="00CF6AAE"/>
    <w:rsid w:val="00D12BEF"/>
    <w:rsid w:val="00D367EF"/>
    <w:rsid w:val="00D710FF"/>
    <w:rsid w:val="00D829F7"/>
    <w:rsid w:val="00DC418C"/>
    <w:rsid w:val="00DC76C8"/>
    <w:rsid w:val="00DD4C1C"/>
    <w:rsid w:val="00DF2270"/>
    <w:rsid w:val="00E25527"/>
    <w:rsid w:val="00E27502"/>
    <w:rsid w:val="00E375AF"/>
    <w:rsid w:val="00E43139"/>
    <w:rsid w:val="00E6359B"/>
    <w:rsid w:val="00E72928"/>
    <w:rsid w:val="00EB7755"/>
    <w:rsid w:val="00F122AC"/>
    <w:rsid w:val="00F20A5A"/>
    <w:rsid w:val="00F22CAC"/>
    <w:rsid w:val="00F44CD0"/>
    <w:rsid w:val="00F76DB0"/>
    <w:rsid w:val="00F80306"/>
    <w:rsid w:val="00FA7394"/>
    <w:rsid w:val="00FD4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E0AAF"/>
    <w:pPr>
      <w:keepNext/>
      <w:keepLines/>
      <w:spacing w:before="40" w:after="0" w:line="259" w:lineRule="auto"/>
      <w:outlineLvl w:val="1"/>
    </w:pPr>
    <w:rPr>
      <w:rFonts w:ascii="Times New Roman" w:eastAsiaTheme="majorEastAsia" w:hAnsi="Times New Roman"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74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Char Char2,List Paragraph2,List Paragraph1,gambar"/>
    <w:basedOn w:val="Normal"/>
    <w:link w:val="ListParagraphChar"/>
    <w:uiPriority w:val="34"/>
    <w:qFormat/>
    <w:rsid w:val="009D22C5"/>
    <w:pPr>
      <w:spacing w:after="160" w:line="259" w:lineRule="auto"/>
      <w:ind w:left="720"/>
      <w:contextualSpacing/>
    </w:pPr>
    <w:rPr>
      <w:rFonts w:ascii="Calibri" w:eastAsia="Calibri" w:hAnsi="Calibri" w:cs="Times New Roman"/>
      <w:lang w:val="id-ID"/>
    </w:rPr>
  </w:style>
  <w:style w:type="character" w:customStyle="1" w:styleId="ListParagraphChar">
    <w:name w:val="List Paragraph Char"/>
    <w:aliases w:val="skripsi Char,Char Char2 Char,List Paragraph2 Char,List Paragraph1 Char,gambar Char"/>
    <w:link w:val="ListParagraph"/>
    <w:uiPriority w:val="34"/>
    <w:locked/>
    <w:rsid w:val="009D22C5"/>
    <w:rPr>
      <w:rFonts w:ascii="Calibri" w:eastAsia="Calibri" w:hAnsi="Calibri" w:cs="Times New Roman"/>
      <w:lang w:val="id-ID"/>
    </w:rPr>
  </w:style>
  <w:style w:type="character" w:customStyle="1" w:styleId="Heading2Char">
    <w:name w:val="Heading 2 Char"/>
    <w:basedOn w:val="DefaultParagraphFont"/>
    <w:link w:val="Heading2"/>
    <w:uiPriority w:val="9"/>
    <w:rsid w:val="00AE0AAF"/>
    <w:rPr>
      <w:rFonts w:ascii="Times New Roman" w:eastAsiaTheme="majorEastAsia" w:hAnsi="Times New Roman" w:cstheme="majorBidi"/>
      <w:b/>
      <w:sz w:val="24"/>
      <w:szCs w:val="26"/>
    </w:rPr>
  </w:style>
  <w:style w:type="paragraph" w:styleId="BalloonText">
    <w:name w:val="Balloon Text"/>
    <w:basedOn w:val="Normal"/>
    <w:link w:val="BalloonTextChar"/>
    <w:uiPriority w:val="99"/>
    <w:semiHidden/>
    <w:unhideWhenUsed/>
    <w:rsid w:val="00CF4C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C54"/>
    <w:rPr>
      <w:rFonts w:ascii="Tahoma" w:hAnsi="Tahoma" w:cs="Tahoma"/>
      <w:sz w:val="16"/>
      <w:szCs w:val="16"/>
    </w:rPr>
  </w:style>
  <w:style w:type="paragraph" w:styleId="Header">
    <w:name w:val="header"/>
    <w:basedOn w:val="Normal"/>
    <w:link w:val="HeaderChar"/>
    <w:uiPriority w:val="99"/>
    <w:unhideWhenUsed/>
    <w:rsid w:val="006768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8E9"/>
  </w:style>
  <w:style w:type="paragraph" w:styleId="Footer">
    <w:name w:val="footer"/>
    <w:basedOn w:val="Normal"/>
    <w:link w:val="FooterChar"/>
    <w:uiPriority w:val="99"/>
    <w:unhideWhenUsed/>
    <w:rsid w:val="006768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8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E0AAF"/>
    <w:pPr>
      <w:keepNext/>
      <w:keepLines/>
      <w:spacing w:before="40" w:after="0" w:line="259" w:lineRule="auto"/>
      <w:outlineLvl w:val="1"/>
    </w:pPr>
    <w:rPr>
      <w:rFonts w:ascii="Times New Roman" w:eastAsiaTheme="majorEastAsia" w:hAnsi="Times New Roman"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74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Char Char2,List Paragraph2,List Paragraph1,gambar"/>
    <w:basedOn w:val="Normal"/>
    <w:link w:val="ListParagraphChar"/>
    <w:uiPriority w:val="34"/>
    <w:qFormat/>
    <w:rsid w:val="009D22C5"/>
    <w:pPr>
      <w:spacing w:after="160" w:line="259" w:lineRule="auto"/>
      <w:ind w:left="720"/>
      <w:contextualSpacing/>
    </w:pPr>
    <w:rPr>
      <w:rFonts w:ascii="Calibri" w:eastAsia="Calibri" w:hAnsi="Calibri" w:cs="Times New Roman"/>
      <w:lang w:val="id-ID"/>
    </w:rPr>
  </w:style>
  <w:style w:type="character" w:customStyle="1" w:styleId="ListParagraphChar">
    <w:name w:val="List Paragraph Char"/>
    <w:aliases w:val="skripsi Char,Char Char2 Char,List Paragraph2 Char,List Paragraph1 Char,gambar Char"/>
    <w:link w:val="ListParagraph"/>
    <w:uiPriority w:val="34"/>
    <w:locked/>
    <w:rsid w:val="009D22C5"/>
    <w:rPr>
      <w:rFonts w:ascii="Calibri" w:eastAsia="Calibri" w:hAnsi="Calibri" w:cs="Times New Roman"/>
      <w:lang w:val="id-ID"/>
    </w:rPr>
  </w:style>
  <w:style w:type="character" w:customStyle="1" w:styleId="Heading2Char">
    <w:name w:val="Heading 2 Char"/>
    <w:basedOn w:val="DefaultParagraphFont"/>
    <w:link w:val="Heading2"/>
    <w:uiPriority w:val="9"/>
    <w:rsid w:val="00AE0AAF"/>
    <w:rPr>
      <w:rFonts w:ascii="Times New Roman" w:eastAsiaTheme="majorEastAsia" w:hAnsi="Times New Roman" w:cstheme="majorBidi"/>
      <w:b/>
      <w:sz w:val="24"/>
      <w:szCs w:val="26"/>
    </w:rPr>
  </w:style>
  <w:style w:type="paragraph" w:styleId="BalloonText">
    <w:name w:val="Balloon Text"/>
    <w:basedOn w:val="Normal"/>
    <w:link w:val="BalloonTextChar"/>
    <w:uiPriority w:val="99"/>
    <w:semiHidden/>
    <w:unhideWhenUsed/>
    <w:rsid w:val="00CF4C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C54"/>
    <w:rPr>
      <w:rFonts w:ascii="Tahoma" w:hAnsi="Tahoma" w:cs="Tahoma"/>
      <w:sz w:val="16"/>
      <w:szCs w:val="16"/>
    </w:rPr>
  </w:style>
  <w:style w:type="paragraph" w:styleId="Header">
    <w:name w:val="header"/>
    <w:basedOn w:val="Normal"/>
    <w:link w:val="HeaderChar"/>
    <w:uiPriority w:val="99"/>
    <w:unhideWhenUsed/>
    <w:rsid w:val="006768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8E9"/>
  </w:style>
  <w:style w:type="paragraph" w:styleId="Footer">
    <w:name w:val="footer"/>
    <w:basedOn w:val="Normal"/>
    <w:link w:val="FooterChar"/>
    <w:uiPriority w:val="99"/>
    <w:unhideWhenUsed/>
    <w:rsid w:val="006768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789686">
      <w:bodyDiv w:val="1"/>
      <w:marLeft w:val="0"/>
      <w:marRight w:val="0"/>
      <w:marTop w:val="0"/>
      <w:marBottom w:val="0"/>
      <w:divBdr>
        <w:top w:val="none" w:sz="0" w:space="0" w:color="auto"/>
        <w:left w:val="none" w:sz="0" w:space="0" w:color="auto"/>
        <w:bottom w:val="none" w:sz="0" w:space="0" w:color="auto"/>
        <w:right w:val="none" w:sz="0" w:space="0" w:color="auto"/>
      </w:divBdr>
    </w:div>
    <w:div w:id="128550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33</Pages>
  <Words>5026</Words>
  <Characters>28654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2018-07-09T05:35:00Z</cp:lastPrinted>
  <dcterms:created xsi:type="dcterms:W3CDTF">2018-07-16T04:49:00Z</dcterms:created>
  <dcterms:modified xsi:type="dcterms:W3CDTF">2018-09-02T16:50:00Z</dcterms:modified>
</cp:coreProperties>
</file>